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766" w:rsidRDefault="008D2766"/>
    <w:p w:rsidR="0020057E" w:rsidRDefault="0020057E"/>
    <w:p w:rsidR="00054106" w:rsidRDefault="00054106"/>
    <w:bookmarkStart w:id="0" w:name="_Hlk503521106" w:displacedByCustomXml="next"/>
    <w:sdt>
      <w:sdtPr>
        <w:rPr>
          <w:rFonts w:asciiTheme="majorHAnsi" w:eastAsiaTheme="majorEastAsia" w:hAnsiTheme="majorHAnsi" w:cstheme="majorBidi"/>
          <w:caps/>
          <w:lang w:eastAsia="en-US"/>
        </w:rPr>
        <w:id w:val="109484101"/>
        <w:docPartObj>
          <w:docPartGallery w:val="Cover Pages"/>
          <w:docPartUnique/>
        </w:docPartObj>
      </w:sdtPr>
      <w:sdtEndPr>
        <w:rPr>
          <w:rFonts w:ascii="Times New Roman" w:eastAsiaTheme="minorHAnsi" w:hAnsi="Times New Roman" w:cs="Times New Roman"/>
          <w:b/>
          <w:bCs/>
          <w:caps w:val="0"/>
          <w:sz w:val="24"/>
          <w:szCs w:val="24"/>
          <w:lang w:val="fr"/>
        </w:rPr>
      </w:sdtEndPr>
      <w:sdtContent>
        <w:tbl>
          <w:tblPr>
            <w:tblW w:w="5000" w:type="pct"/>
            <w:jc w:val="center"/>
            <w:tblLook w:val="04A0" w:firstRow="1" w:lastRow="0" w:firstColumn="1" w:lastColumn="0" w:noHBand="0" w:noVBand="1"/>
          </w:tblPr>
          <w:tblGrid>
            <w:gridCol w:w="9288"/>
          </w:tblGrid>
          <w:tr w:rsidR="009878C1">
            <w:trPr>
              <w:trHeight w:val="2880"/>
              <w:jc w:val="center"/>
            </w:trPr>
            <w:sdt>
              <w:sdtPr>
                <w:rPr>
                  <w:rFonts w:asciiTheme="majorHAnsi" w:eastAsiaTheme="majorEastAsia" w:hAnsiTheme="majorHAnsi" w:cstheme="majorBidi"/>
                  <w:caps/>
                  <w:lang w:eastAsia="en-US"/>
                </w:rPr>
                <w:alias w:val="Société"/>
                <w:id w:val="15524243"/>
                <w:placeholder>
                  <w:docPart w:val="99B5B3BF9AC8417982317095F84B703B"/>
                </w:placeholder>
                <w:dataBinding w:prefixMappings="xmlns:ns0='http://schemas.openxmlformats.org/officeDocument/2006/extended-properties'" w:xpath="/ns0:Properties[1]/ns0:Company[1]" w:storeItemID="{6668398D-A668-4E3E-A5EB-62B293D839F1}"/>
                <w:text/>
              </w:sdtPr>
              <w:sdtEndPr>
                <w:rPr>
                  <w:lang w:eastAsia="fr-FR"/>
                </w:rPr>
              </w:sdtEndPr>
              <w:sdtContent>
                <w:tc>
                  <w:tcPr>
                    <w:tcW w:w="5000" w:type="pct"/>
                  </w:tcPr>
                  <w:p w:rsidR="009878C1" w:rsidRDefault="009421D7" w:rsidP="00EE49BB">
                    <w:pPr>
                      <w:pStyle w:val="Sansinterligne"/>
                      <w:jc w:val="center"/>
                      <w:rPr>
                        <w:rFonts w:asciiTheme="majorHAnsi" w:eastAsiaTheme="majorEastAsia" w:hAnsiTheme="majorHAnsi" w:cstheme="majorBidi"/>
                        <w:caps/>
                      </w:rPr>
                    </w:pPr>
                    <w:r>
                      <w:rPr>
                        <w:rFonts w:asciiTheme="majorHAnsi" w:eastAsiaTheme="majorEastAsia" w:hAnsiTheme="majorHAnsi" w:cstheme="majorBidi"/>
                        <w:caps/>
                        <w:lang w:eastAsia="en-US"/>
                      </w:rPr>
                      <w:t>sESSION 89 vELIZY</w:t>
                    </w:r>
                  </w:p>
                </w:tc>
              </w:sdtContent>
            </w:sdt>
          </w:tr>
          <w:tr w:rsidR="009878C1">
            <w:trPr>
              <w:trHeight w:val="1440"/>
              <w:jc w:val="center"/>
            </w:trPr>
            <w:sdt>
              <w:sdtPr>
                <w:rPr>
                  <w:rFonts w:asciiTheme="majorHAnsi" w:eastAsiaTheme="majorEastAsia" w:hAnsiTheme="majorHAnsi" w:cstheme="majorBidi"/>
                  <w:sz w:val="80"/>
                  <w:szCs w:val="80"/>
                </w:rPr>
                <w:alias w:val="Titr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472C4" w:themeColor="accent1"/>
                    </w:tcBorders>
                    <w:vAlign w:val="center"/>
                  </w:tcPr>
                  <w:p w:rsidR="009878C1" w:rsidRDefault="009421D7" w:rsidP="00C847B4">
                    <w:pPr>
                      <w:pStyle w:val="Sansinterligne"/>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Mémoire</w:t>
                    </w:r>
                  </w:p>
                </w:tc>
              </w:sdtContent>
            </w:sdt>
          </w:tr>
          <w:tr w:rsidR="009878C1">
            <w:trPr>
              <w:trHeight w:val="720"/>
              <w:jc w:val="center"/>
            </w:trPr>
            <w:sdt>
              <w:sdtPr>
                <w:rPr>
                  <w:rFonts w:asciiTheme="majorHAnsi" w:eastAsiaTheme="majorEastAsia" w:hAnsiTheme="majorHAnsi" w:cstheme="majorBidi"/>
                  <w:sz w:val="44"/>
                  <w:szCs w:val="44"/>
                </w:rPr>
                <w:alias w:val="Sous-titr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472C4" w:themeColor="accent1"/>
                    </w:tcBorders>
                    <w:vAlign w:val="center"/>
                  </w:tcPr>
                  <w:p w:rsidR="009878C1" w:rsidRDefault="00C847B4" w:rsidP="00C847B4">
                    <w:pPr>
                      <w:pStyle w:val="Sansinterligne"/>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 En quoi le shiatsu peut-il être </w:t>
                    </w:r>
                    <w:r w:rsidR="007F6967">
                      <w:rPr>
                        <w:rFonts w:asciiTheme="majorHAnsi" w:eastAsiaTheme="majorEastAsia" w:hAnsiTheme="majorHAnsi" w:cstheme="majorBidi"/>
                        <w:sz w:val="44"/>
                        <w:szCs w:val="44"/>
                      </w:rPr>
                      <w:t xml:space="preserve">un outil </w:t>
                    </w:r>
                    <w:r>
                      <w:rPr>
                        <w:rFonts w:asciiTheme="majorHAnsi" w:eastAsiaTheme="majorEastAsia" w:hAnsiTheme="majorHAnsi" w:cstheme="majorBidi"/>
                        <w:sz w:val="44"/>
                        <w:szCs w:val="44"/>
                      </w:rPr>
                      <w:t>complémentaire au coaching ? »</w:t>
                    </w:r>
                  </w:p>
                </w:tc>
              </w:sdtContent>
            </w:sdt>
          </w:tr>
          <w:tr w:rsidR="009878C1">
            <w:trPr>
              <w:trHeight w:val="360"/>
              <w:jc w:val="center"/>
            </w:trPr>
            <w:tc>
              <w:tcPr>
                <w:tcW w:w="5000" w:type="pct"/>
                <w:vAlign w:val="center"/>
              </w:tcPr>
              <w:p w:rsidR="009878C1" w:rsidRDefault="009878C1">
                <w:pPr>
                  <w:pStyle w:val="Sansinterligne"/>
                  <w:jc w:val="center"/>
                </w:pPr>
              </w:p>
            </w:tc>
          </w:tr>
          <w:tr w:rsidR="009878C1">
            <w:trPr>
              <w:trHeight w:val="360"/>
              <w:jc w:val="center"/>
            </w:trPr>
            <w:sdt>
              <w:sdtPr>
                <w:rPr>
                  <w:b/>
                  <w:bCs/>
                  <w:sz w:val="32"/>
                </w:rPr>
                <w:alias w:val="Auteu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9878C1" w:rsidRPr="00EE49BB" w:rsidRDefault="009878C1">
                    <w:pPr>
                      <w:pStyle w:val="Sansinterligne"/>
                      <w:jc w:val="center"/>
                      <w:rPr>
                        <w:b/>
                        <w:bCs/>
                        <w:sz w:val="32"/>
                      </w:rPr>
                    </w:pPr>
                    <w:r w:rsidRPr="00EE49BB">
                      <w:rPr>
                        <w:b/>
                        <w:bCs/>
                        <w:sz w:val="32"/>
                      </w:rPr>
                      <w:t>Sophie Roy</w:t>
                    </w:r>
                  </w:p>
                </w:tc>
              </w:sdtContent>
            </w:sdt>
          </w:tr>
          <w:tr w:rsidR="009878C1">
            <w:trPr>
              <w:trHeight w:val="360"/>
              <w:jc w:val="center"/>
            </w:trPr>
            <w:sdt>
              <w:sdtPr>
                <w:rPr>
                  <w:b/>
                  <w:bCs/>
                  <w:sz w:val="24"/>
                </w:rPr>
                <w:alias w:val="Date "/>
                <w:id w:val="516659546"/>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EndPr/>
              <w:sdtContent>
                <w:tc>
                  <w:tcPr>
                    <w:tcW w:w="5000" w:type="pct"/>
                    <w:vAlign w:val="center"/>
                  </w:tcPr>
                  <w:p w:rsidR="009878C1" w:rsidRPr="00EE49BB" w:rsidRDefault="00C847B4" w:rsidP="00C847B4">
                    <w:pPr>
                      <w:pStyle w:val="Sansinterligne"/>
                      <w:jc w:val="center"/>
                      <w:rPr>
                        <w:b/>
                        <w:bCs/>
                        <w:sz w:val="32"/>
                      </w:rPr>
                    </w:pPr>
                    <w:r w:rsidRPr="00EE49BB">
                      <w:rPr>
                        <w:b/>
                        <w:bCs/>
                        <w:sz w:val="24"/>
                      </w:rPr>
                      <w:t>Groupe C</w:t>
                    </w:r>
                  </w:p>
                </w:tc>
              </w:sdtContent>
            </w:sdt>
          </w:tr>
        </w:tbl>
        <w:p w:rsidR="009878C1" w:rsidRDefault="009878C1"/>
        <w:p w:rsidR="008901DF" w:rsidRDefault="008901DF" w:rsidP="008901DF">
          <w:pPr>
            <w:jc w:val="center"/>
          </w:pPr>
          <w:r>
            <w:rPr>
              <w:noProof/>
              <w:lang w:eastAsia="fr-FR"/>
            </w:rPr>
            <w:drawing>
              <wp:inline distT="0" distB="0" distL="0" distR="0" wp14:anchorId="070CA020" wp14:editId="0A6795BD">
                <wp:extent cx="1680536" cy="1116623"/>
                <wp:effectExtent l="0" t="0" r="0" b="7620"/>
                <wp:docPr id="11" name="Image 11" descr="Résultat de recherche d'images pour &quot;COACHING IMAGES GRATUIT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ésultat de recherche d'images pour &quot;COACHING IMAGES GRATUITES&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2714" cy="1118070"/>
                        </a:xfrm>
                        <a:prstGeom prst="rect">
                          <a:avLst/>
                        </a:prstGeom>
                        <a:noFill/>
                        <a:ln>
                          <a:noFill/>
                        </a:ln>
                      </pic:spPr>
                    </pic:pic>
                  </a:graphicData>
                </a:graphic>
              </wp:inline>
            </w:drawing>
          </w:r>
        </w:p>
        <w:p w:rsidR="00F6228A" w:rsidRDefault="00F6228A" w:rsidP="008901DF">
          <w:pPr>
            <w:jc w:val="center"/>
          </w:pPr>
        </w:p>
        <w:p w:rsidR="00F6228A" w:rsidRDefault="00F6228A" w:rsidP="008901DF">
          <w:pPr>
            <w:jc w:val="center"/>
          </w:pPr>
        </w:p>
        <w:p w:rsidR="009878C1" w:rsidRDefault="008901DF" w:rsidP="008901DF">
          <w:pPr>
            <w:jc w:val="center"/>
          </w:pPr>
          <w:r>
            <w:rPr>
              <w:noProof/>
              <w:lang w:eastAsia="fr-FR"/>
            </w:rPr>
            <w:drawing>
              <wp:inline distT="0" distB="0" distL="0" distR="0">
                <wp:extent cx="1725890" cy="1151792"/>
                <wp:effectExtent l="0" t="0" r="8255" b="0"/>
                <wp:docPr id="17" name="Image 17" descr="S:\SHIATSU IM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HIATSU IMAGE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6028" cy="1151884"/>
                        </a:xfrm>
                        <a:prstGeom prst="rect">
                          <a:avLst/>
                        </a:prstGeom>
                        <a:noFill/>
                        <a:ln>
                          <a:noFill/>
                        </a:ln>
                      </pic:spPr>
                    </pic:pic>
                  </a:graphicData>
                </a:graphic>
              </wp:inline>
            </w:drawing>
          </w:r>
        </w:p>
        <w:tbl>
          <w:tblPr>
            <w:tblpPr w:leftFromText="187" w:rightFromText="187" w:horzAnchor="margin" w:tblpXSpec="center" w:tblpYSpec="bottom"/>
            <w:tblW w:w="5000" w:type="pct"/>
            <w:tblLook w:val="04A0" w:firstRow="1" w:lastRow="0" w:firstColumn="1" w:lastColumn="0" w:noHBand="0" w:noVBand="1"/>
          </w:tblPr>
          <w:tblGrid>
            <w:gridCol w:w="9288"/>
          </w:tblGrid>
          <w:tr w:rsidR="009878C1">
            <w:tc>
              <w:tcPr>
                <w:tcW w:w="5000" w:type="pct"/>
              </w:tcPr>
              <w:p w:rsidR="009878C1" w:rsidRDefault="009878C1" w:rsidP="00EC6DC8">
                <w:pPr>
                  <w:pStyle w:val="Sansinterligne"/>
                </w:pPr>
              </w:p>
            </w:tc>
          </w:tr>
        </w:tbl>
        <w:p w:rsidR="009878C1" w:rsidRDefault="009878C1" w:rsidP="008901DF">
          <w:pPr>
            <w:jc w:val="center"/>
            <w:rPr>
              <w:rFonts w:ascii="Times New Roman" w:hAnsi="Times New Roman" w:cs="Times New Roman"/>
              <w:b/>
              <w:bCs/>
              <w:sz w:val="24"/>
              <w:szCs w:val="24"/>
              <w:lang w:val="fr"/>
            </w:rPr>
          </w:pPr>
          <w:r>
            <w:rPr>
              <w:rFonts w:ascii="Times New Roman" w:hAnsi="Times New Roman" w:cs="Times New Roman"/>
              <w:b/>
              <w:bCs/>
              <w:sz w:val="24"/>
              <w:szCs w:val="24"/>
              <w:lang w:val="fr"/>
            </w:rPr>
            <w:br w:type="page"/>
          </w:r>
        </w:p>
        <w:p w:rsidR="009878C1" w:rsidRPr="004E1102" w:rsidRDefault="009878C1">
          <w:pPr>
            <w:rPr>
              <w:rFonts w:ascii="Times New Roman" w:hAnsi="Times New Roman" w:cs="Times New Roman"/>
              <w:b/>
              <w:bCs/>
              <w:sz w:val="24"/>
              <w:szCs w:val="24"/>
              <w:lang w:val="fr"/>
            </w:rPr>
          </w:pPr>
        </w:p>
        <w:p w:rsidR="009878C1" w:rsidRPr="00A009D7" w:rsidRDefault="00BC5002" w:rsidP="00B76424">
          <w:pPr>
            <w:spacing w:line="360" w:lineRule="auto"/>
            <w:jc w:val="center"/>
            <w:rPr>
              <w:rFonts w:ascii="Times New Roman" w:hAnsi="Times New Roman" w:cs="Times New Roman"/>
              <w:b/>
              <w:bCs/>
              <w:i/>
              <w:sz w:val="28"/>
              <w:szCs w:val="28"/>
              <w:lang w:val="fr"/>
            </w:rPr>
          </w:pPr>
          <w:r w:rsidRPr="00A009D7">
            <w:rPr>
              <w:rFonts w:ascii="Times New Roman" w:hAnsi="Times New Roman" w:cs="Times New Roman"/>
              <w:b/>
              <w:bCs/>
              <w:i/>
              <w:sz w:val="28"/>
              <w:szCs w:val="28"/>
              <w:lang w:val="fr"/>
            </w:rPr>
            <w:t>R</w:t>
          </w:r>
          <w:r w:rsidR="009878C1" w:rsidRPr="00A009D7">
            <w:rPr>
              <w:rFonts w:ascii="Times New Roman" w:hAnsi="Times New Roman" w:cs="Times New Roman"/>
              <w:b/>
              <w:bCs/>
              <w:i/>
              <w:sz w:val="28"/>
              <w:szCs w:val="28"/>
              <w:lang w:val="fr"/>
            </w:rPr>
            <w:t>emerciements</w:t>
          </w:r>
        </w:p>
        <w:p w:rsidR="00BC5002" w:rsidRPr="004E1102" w:rsidRDefault="00BC5002" w:rsidP="00B76424">
          <w:pPr>
            <w:spacing w:line="360" w:lineRule="auto"/>
            <w:jc w:val="center"/>
            <w:rPr>
              <w:rFonts w:ascii="Times New Roman" w:hAnsi="Times New Roman" w:cs="Times New Roman"/>
              <w:bCs/>
              <w:i/>
              <w:sz w:val="24"/>
              <w:szCs w:val="24"/>
              <w:lang w:val="fr"/>
            </w:rPr>
          </w:pPr>
        </w:p>
        <w:p w:rsidR="00B76424" w:rsidRPr="004E1102" w:rsidRDefault="00BC5002" w:rsidP="00B76424">
          <w:pPr>
            <w:spacing w:line="360" w:lineRule="auto"/>
            <w:jc w:val="center"/>
            <w:rPr>
              <w:rFonts w:ascii="Times New Roman" w:hAnsi="Times New Roman" w:cs="Times New Roman"/>
              <w:bCs/>
              <w:i/>
              <w:sz w:val="24"/>
              <w:szCs w:val="24"/>
              <w:lang w:val="fr"/>
            </w:rPr>
          </w:pPr>
          <w:r w:rsidRPr="004E1102">
            <w:rPr>
              <w:rFonts w:ascii="Times New Roman" w:hAnsi="Times New Roman" w:cs="Times New Roman"/>
              <w:bCs/>
              <w:i/>
              <w:sz w:val="24"/>
              <w:szCs w:val="24"/>
              <w:lang w:val="fr"/>
            </w:rPr>
            <w:t xml:space="preserve">Je remercie avant tout Dominique LEGOUBEY </w:t>
          </w:r>
          <w:r w:rsidR="00A45825">
            <w:rPr>
              <w:rFonts w:ascii="Times New Roman" w:hAnsi="Times New Roman" w:cs="Times New Roman"/>
              <w:bCs/>
              <w:i/>
              <w:sz w:val="24"/>
              <w:szCs w:val="24"/>
              <w:lang w:val="fr"/>
            </w:rPr>
            <w:t xml:space="preserve">ma </w:t>
          </w:r>
          <w:r w:rsidR="003E4544">
            <w:rPr>
              <w:rFonts w:ascii="Times New Roman" w:hAnsi="Times New Roman" w:cs="Times New Roman"/>
              <w:bCs/>
              <w:i/>
              <w:sz w:val="24"/>
              <w:szCs w:val="24"/>
              <w:lang w:val="fr"/>
            </w:rPr>
            <w:t>C</w:t>
          </w:r>
          <w:r w:rsidR="00A45825">
            <w:rPr>
              <w:rFonts w:ascii="Times New Roman" w:hAnsi="Times New Roman" w:cs="Times New Roman"/>
              <w:bCs/>
              <w:i/>
              <w:sz w:val="24"/>
              <w:szCs w:val="24"/>
              <w:lang w:val="fr"/>
            </w:rPr>
            <w:t>oach et</w:t>
          </w:r>
          <w:r w:rsidR="003E4544">
            <w:rPr>
              <w:rFonts w:ascii="Times New Roman" w:hAnsi="Times New Roman" w:cs="Times New Roman"/>
              <w:bCs/>
              <w:i/>
              <w:sz w:val="24"/>
              <w:szCs w:val="24"/>
              <w:lang w:val="fr"/>
            </w:rPr>
            <w:t xml:space="preserve"> </w:t>
          </w:r>
          <w:r w:rsidRPr="004E1102">
            <w:rPr>
              <w:rFonts w:ascii="Times New Roman" w:hAnsi="Times New Roman" w:cs="Times New Roman"/>
              <w:bCs/>
              <w:i/>
              <w:sz w:val="24"/>
              <w:szCs w:val="24"/>
              <w:lang w:val="fr"/>
            </w:rPr>
            <w:t>professeur de shiatsu, rencontrée lors d’une personne difficile de ma vie</w:t>
          </w:r>
          <w:r w:rsidR="00B76424" w:rsidRPr="004E1102">
            <w:rPr>
              <w:rFonts w:ascii="Times New Roman" w:hAnsi="Times New Roman" w:cs="Times New Roman"/>
              <w:bCs/>
              <w:i/>
              <w:sz w:val="24"/>
              <w:szCs w:val="24"/>
              <w:lang w:val="fr"/>
            </w:rPr>
            <w:t xml:space="preserve"> en 2006</w:t>
          </w:r>
          <w:r w:rsidRPr="004E1102">
            <w:rPr>
              <w:rFonts w:ascii="Times New Roman" w:hAnsi="Times New Roman" w:cs="Times New Roman"/>
              <w:bCs/>
              <w:i/>
              <w:sz w:val="24"/>
              <w:szCs w:val="24"/>
              <w:lang w:val="fr"/>
            </w:rPr>
            <w:t xml:space="preserve"> en séances de </w:t>
          </w:r>
          <w:r w:rsidR="00B76424" w:rsidRPr="004E1102">
            <w:rPr>
              <w:rFonts w:ascii="Times New Roman" w:hAnsi="Times New Roman" w:cs="Times New Roman"/>
              <w:bCs/>
              <w:i/>
              <w:sz w:val="24"/>
              <w:szCs w:val="24"/>
              <w:lang w:val="fr"/>
            </w:rPr>
            <w:t>C</w:t>
          </w:r>
          <w:r w:rsidRPr="004E1102">
            <w:rPr>
              <w:rFonts w:ascii="Times New Roman" w:hAnsi="Times New Roman" w:cs="Times New Roman"/>
              <w:bCs/>
              <w:i/>
              <w:sz w:val="24"/>
              <w:szCs w:val="24"/>
              <w:lang w:val="fr"/>
            </w:rPr>
            <w:t>oaching /</w:t>
          </w:r>
          <w:r w:rsidR="00A009D7">
            <w:rPr>
              <w:rFonts w:ascii="Times New Roman" w:hAnsi="Times New Roman" w:cs="Times New Roman"/>
              <w:bCs/>
              <w:i/>
              <w:sz w:val="24"/>
              <w:szCs w:val="24"/>
              <w:lang w:val="fr"/>
            </w:rPr>
            <w:t xml:space="preserve"> </w:t>
          </w:r>
          <w:r w:rsidRPr="004E1102">
            <w:rPr>
              <w:rFonts w:ascii="Times New Roman" w:hAnsi="Times New Roman" w:cs="Times New Roman"/>
              <w:bCs/>
              <w:i/>
              <w:sz w:val="24"/>
              <w:szCs w:val="24"/>
              <w:lang w:val="fr"/>
            </w:rPr>
            <w:t>Shiatsu.</w:t>
          </w:r>
        </w:p>
        <w:p w:rsidR="00BC5002" w:rsidRPr="004E1102" w:rsidRDefault="00B76424" w:rsidP="00B76424">
          <w:pPr>
            <w:spacing w:line="360" w:lineRule="auto"/>
            <w:jc w:val="center"/>
            <w:rPr>
              <w:rFonts w:ascii="Times New Roman" w:hAnsi="Times New Roman" w:cs="Times New Roman"/>
              <w:bCs/>
              <w:i/>
              <w:sz w:val="24"/>
              <w:szCs w:val="24"/>
              <w:lang w:val="fr"/>
            </w:rPr>
          </w:pPr>
          <w:r w:rsidRPr="004E1102">
            <w:rPr>
              <w:rFonts w:ascii="Times New Roman" w:hAnsi="Times New Roman" w:cs="Times New Roman"/>
              <w:bCs/>
              <w:i/>
              <w:sz w:val="24"/>
              <w:szCs w:val="24"/>
              <w:lang w:val="fr"/>
            </w:rPr>
            <w:t>Les séances de coaching réalisées avec Dominique ont été signes pour moi de Renaissance et même si j’ai décidé de commencer ma reconversion vers le shiatsu, je sais depuis plus de 10 ans maintenant que je deviendrai coach un jour.</w:t>
          </w:r>
        </w:p>
        <w:p w:rsidR="00B76424" w:rsidRPr="004E1102" w:rsidRDefault="00B76424" w:rsidP="00B76424">
          <w:pPr>
            <w:spacing w:line="360" w:lineRule="auto"/>
            <w:jc w:val="center"/>
            <w:rPr>
              <w:rFonts w:ascii="Times New Roman" w:hAnsi="Times New Roman" w:cs="Times New Roman"/>
              <w:bCs/>
              <w:i/>
              <w:sz w:val="24"/>
              <w:szCs w:val="24"/>
              <w:lang w:val="fr"/>
            </w:rPr>
          </w:pPr>
        </w:p>
        <w:p w:rsidR="00B76424" w:rsidRPr="004E1102" w:rsidRDefault="00B76424" w:rsidP="00B76424">
          <w:pPr>
            <w:spacing w:line="360" w:lineRule="auto"/>
            <w:jc w:val="center"/>
            <w:rPr>
              <w:rFonts w:ascii="Times New Roman" w:hAnsi="Times New Roman" w:cs="Times New Roman"/>
              <w:bCs/>
              <w:i/>
              <w:sz w:val="24"/>
              <w:szCs w:val="24"/>
              <w:lang w:val="fr"/>
            </w:rPr>
          </w:pPr>
          <w:r w:rsidRPr="004E1102">
            <w:rPr>
              <w:rFonts w:ascii="Times New Roman" w:hAnsi="Times New Roman" w:cs="Times New Roman"/>
              <w:bCs/>
              <w:i/>
              <w:sz w:val="24"/>
              <w:szCs w:val="24"/>
              <w:lang w:val="fr"/>
            </w:rPr>
            <w:t>Je reme</w:t>
          </w:r>
          <w:r w:rsidR="00A009D7">
            <w:rPr>
              <w:rFonts w:ascii="Times New Roman" w:hAnsi="Times New Roman" w:cs="Times New Roman"/>
              <w:bCs/>
              <w:i/>
              <w:sz w:val="24"/>
              <w:szCs w:val="24"/>
              <w:lang w:val="fr"/>
            </w:rPr>
            <w:t xml:space="preserve">rcie mes professeurs de l’Ecole </w:t>
          </w:r>
          <w:proofErr w:type="spellStart"/>
          <w:r w:rsidRPr="004E1102">
            <w:rPr>
              <w:rFonts w:ascii="Times New Roman" w:hAnsi="Times New Roman" w:cs="Times New Roman"/>
              <w:bCs/>
              <w:i/>
              <w:sz w:val="24"/>
              <w:szCs w:val="24"/>
              <w:lang w:val="fr"/>
            </w:rPr>
            <w:t>Linkup</w:t>
          </w:r>
          <w:proofErr w:type="spellEnd"/>
          <w:r w:rsidRPr="004E1102">
            <w:rPr>
              <w:rFonts w:ascii="Times New Roman" w:hAnsi="Times New Roman" w:cs="Times New Roman"/>
              <w:bCs/>
              <w:i/>
              <w:sz w:val="24"/>
              <w:szCs w:val="24"/>
              <w:lang w:val="fr"/>
            </w:rPr>
            <w:t xml:space="preserve"> Coaching pour leur professionnalisme, leur dynamisme. Avec eux, j’ai découvert la délicate période du « Je sais que je ne sais pas ». Ils ont participé à une nouvelle déconstructio</w:t>
          </w:r>
          <w:r w:rsidR="00A009D7">
            <w:rPr>
              <w:rFonts w:ascii="Times New Roman" w:hAnsi="Times New Roman" w:cs="Times New Roman"/>
              <w:bCs/>
              <w:i/>
              <w:sz w:val="24"/>
              <w:szCs w:val="24"/>
              <w:lang w:val="fr"/>
            </w:rPr>
            <w:t>n et je les remercie pour ce nouvel éveil d</w:t>
          </w:r>
          <w:r w:rsidR="00A45825">
            <w:rPr>
              <w:rFonts w:ascii="Times New Roman" w:hAnsi="Times New Roman" w:cs="Times New Roman"/>
              <w:bCs/>
              <w:i/>
              <w:sz w:val="24"/>
              <w:szCs w:val="24"/>
              <w:lang w:val="fr"/>
            </w:rPr>
            <w:t>e</w:t>
          </w:r>
          <w:r w:rsidR="00A009D7">
            <w:rPr>
              <w:rFonts w:ascii="Times New Roman" w:hAnsi="Times New Roman" w:cs="Times New Roman"/>
              <w:bCs/>
              <w:i/>
              <w:sz w:val="24"/>
              <w:szCs w:val="24"/>
              <w:lang w:val="fr"/>
            </w:rPr>
            <w:t xml:space="preserve"> ma vie.</w:t>
          </w:r>
        </w:p>
        <w:p w:rsidR="00B76424" w:rsidRPr="004E1102" w:rsidRDefault="00B76424" w:rsidP="00B76424">
          <w:pPr>
            <w:spacing w:line="360" w:lineRule="auto"/>
            <w:jc w:val="center"/>
            <w:rPr>
              <w:rFonts w:ascii="Times New Roman" w:hAnsi="Times New Roman" w:cs="Times New Roman"/>
              <w:bCs/>
              <w:i/>
              <w:sz w:val="24"/>
              <w:szCs w:val="24"/>
              <w:lang w:val="fr"/>
            </w:rPr>
          </w:pPr>
        </w:p>
        <w:p w:rsidR="00B76424" w:rsidRPr="004E1102" w:rsidRDefault="00B76424" w:rsidP="00B76424">
          <w:pPr>
            <w:spacing w:line="360" w:lineRule="auto"/>
            <w:jc w:val="center"/>
            <w:rPr>
              <w:rFonts w:ascii="Times New Roman" w:hAnsi="Times New Roman" w:cs="Times New Roman"/>
              <w:bCs/>
              <w:i/>
              <w:sz w:val="24"/>
              <w:szCs w:val="24"/>
              <w:lang w:val="fr"/>
            </w:rPr>
          </w:pPr>
          <w:r w:rsidRPr="004E1102">
            <w:rPr>
              <w:rFonts w:ascii="Times New Roman" w:hAnsi="Times New Roman" w:cs="Times New Roman"/>
              <w:bCs/>
              <w:i/>
              <w:sz w:val="24"/>
              <w:szCs w:val="24"/>
              <w:lang w:val="fr"/>
            </w:rPr>
            <w:t>Je remercie enfin mon mari Fred et mes trois enfants Samuel, Nathan et Marie-Lou qui me soutiennent dans chacun de mes projets, dans les périodes de doute et de joie …</w:t>
          </w:r>
        </w:p>
        <w:p w:rsidR="009878C1" w:rsidRPr="004E1102" w:rsidRDefault="009878C1">
          <w:pPr>
            <w:rPr>
              <w:rFonts w:ascii="Times New Roman" w:hAnsi="Times New Roman" w:cs="Times New Roman"/>
              <w:b/>
              <w:bCs/>
              <w:sz w:val="24"/>
              <w:szCs w:val="24"/>
              <w:lang w:val="fr"/>
            </w:rPr>
          </w:pPr>
        </w:p>
        <w:p w:rsidR="009878C1" w:rsidRPr="004E1102" w:rsidRDefault="009878C1">
          <w:pPr>
            <w:rPr>
              <w:rFonts w:ascii="Times New Roman" w:hAnsi="Times New Roman" w:cs="Times New Roman"/>
              <w:b/>
              <w:bCs/>
              <w:sz w:val="24"/>
              <w:szCs w:val="24"/>
              <w:lang w:val="fr"/>
            </w:rPr>
          </w:pPr>
        </w:p>
        <w:p w:rsidR="009878C1" w:rsidRPr="004E1102" w:rsidRDefault="009878C1">
          <w:pPr>
            <w:rPr>
              <w:rFonts w:ascii="Times New Roman" w:hAnsi="Times New Roman" w:cs="Times New Roman"/>
              <w:b/>
              <w:bCs/>
              <w:sz w:val="24"/>
              <w:szCs w:val="24"/>
              <w:lang w:val="fr"/>
            </w:rPr>
          </w:pPr>
        </w:p>
        <w:p w:rsidR="009878C1" w:rsidRDefault="009878C1">
          <w:pPr>
            <w:rPr>
              <w:rFonts w:ascii="Times New Roman" w:hAnsi="Times New Roman" w:cs="Times New Roman"/>
              <w:b/>
              <w:bCs/>
              <w:sz w:val="24"/>
              <w:szCs w:val="24"/>
              <w:lang w:val="fr"/>
            </w:rPr>
          </w:pPr>
        </w:p>
        <w:p w:rsidR="009878C1" w:rsidRDefault="009878C1">
          <w:pPr>
            <w:rPr>
              <w:rFonts w:ascii="Times New Roman" w:hAnsi="Times New Roman" w:cs="Times New Roman"/>
              <w:b/>
              <w:bCs/>
              <w:sz w:val="24"/>
              <w:szCs w:val="24"/>
              <w:lang w:val="fr"/>
            </w:rPr>
          </w:pPr>
        </w:p>
        <w:p w:rsidR="009878C1" w:rsidRDefault="009878C1">
          <w:pPr>
            <w:rPr>
              <w:rFonts w:ascii="Times New Roman" w:hAnsi="Times New Roman" w:cs="Times New Roman"/>
              <w:b/>
              <w:bCs/>
              <w:sz w:val="24"/>
              <w:szCs w:val="24"/>
              <w:lang w:val="fr"/>
            </w:rPr>
          </w:pPr>
        </w:p>
        <w:p w:rsidR="009878C1" w:rsidRDefault="009878C1">
          <w:pPr>
            <w:rPr>
              <w:rFonts w:ascii="Times New Roman" w:hAnsi="Times New Roman" w:cs="Times New Roman"/>
              <w:b/>
              <w:bCs/>
              <w:sz w:val="24"/>
              <w:szCs w:val="24"/>
              <w:lang w:val="fr"/>
            </w:rPr>
          </w:pPr>
        </w:p>
        <w:p w:rsidR="009878C1" w:rsidRDefault="009878C1">
          <w:pPr>
            <w:rPr>
              <w:rFonts w:ascii="Times New Roman" w:hAnsi="Times New Roman" w:cs="Times New Roman"/>
              <w:b/>
              <w:bCs/>
              <w:sz w:val="24"/>
              <w:szCs w:val="24"/>
              <w:lang w:val="fr"/>
            </w:rPr>
          </w:pPr>
        </w:p>
        <w:p w:rsidR="009878C1" w:rsidRDefault="009878C1">
          <w:pPr>
            <w:rPr>
              <w:rFonts w:ascii="Times New Roman" w:hAnsi="Times New Roman" w:cs="Times New Roman"/>
              <w:b/>
              <w:bCs/>
              <w:sz w:val="24"/>
              <w:szCs w:val="24"/>
              <w:lang w:val="fr"/>
            </w:rPr>
          </w:pPr>
        </w:p>
        <w:p w:rsidR="009878C1" w:rsidRDefault="009878C1">
          <w:pPr>
            <w:rPr>
              <w:rFonts w:ascii="Times New Roman" w:hAnsi="Times New Roman" w:cs="Times New Roman"/>
              <w:b/>
              <w:bCs/>
              <w:sz w:val="24"/>
              <w:szCs w:val="24"/>
              <w:lang w:val="fr"/>
            </w:rPr>
          </w:pPr>
        </w:p>
        <w:p w:rsidR="009878C1" w:rsidRDefault="009878C1">
          <w:pPr>
            <w:rPr>
              <w:rFonts w:ascii="Times New Roman" w:hAnsi="Times New Roman" w:cs="Times New Roman"/>
              <w:b/>
              <w:bCs/>
              <w:sz w:val="24"/>
              <w:szCs w:val="24"/>
              <w:lang w:val="fr"/>
            </w:rPr>
          </w:pPr>
        </w:p>
        <w:p w:rsidR="009878C1" w:rsidRDefault="009878C1">
          <w:pPr>
            <w:rPr>
              <w:rFonts w:ascii="Times New Roman" w:hAnsi="Times New Roman" w:cs="Times New Roman"/>
              <w:b/>
              <w:bCs/>
              <w:sz w:val="24"/>
              <w:szCs w:val="24"/>
              <w:lang w:val="fr"/>
            </w:rPr>
          </w:pPr>
        </w:p>
        <w:p w:rsidR="004E1102" w:rsidRDefault="004E1102" w:rsidP="00B261F8">
          <w:pPr>
            <w:jc w:val="center"/>
            <w:rPr>
              <w:rFonts w:ascii="Times New Roman" w:hAnsi="Times New Roman" w:cs="Times New Roman"/>
              <w:b/>
              <w:bCs/>
              <w:sz w:val="28"/>
              <w:szCs w:val="24"/>
              <w:lang w:val="fr"/>
            </w:rPr>
          </w:pPr>
        </w:p>
        <w:p w:rsidR="00A009D7" w:rsidRDefault="00A009D7" w:rsidP="00B261F8">
          <w:pPr>
            <w:jc w:val="center"/>
            <w:rPr>
              <w:rFonts w:ascii="Times New Roman" w:hAnsi="Times New Roman" w:cs="Times New Roman"/>
              <w:b/>
              <w:bCs/>
              <w:sz w:val="28"/>
              <w:szCs w:val="24"/>
              <w:lang w:val="fr"/>
            </w:rPr>
          </w:pPr>
        </w:p>
        <w:p w:rsidR="009878C1" w:rsidRPr="00A45825" w:rsidRDefault="0089285C" w:rsidP="00B261F8">
          <w:pPr>
            <w:jc w:val="center"/>
            <w:rPr>
              <w:rFonts w:ascii="Times New Roman" w:hAnsi="Times New Roman" w:cs="Times New Roman"/>
              <w:b/>
              <w:bCs/>
              <w:sz w:val="32"/>
              <w:szCs w:val="24"/>
              <w:lang w:val="fr"/>
            </w:rPr>
          </w:pPr>
          <w:r w:rsidRPr="00A45825">
            <w:rPr>
              <w:rFonts w:ascii="Times New Roman" w:hAnsi="Times New Roman" w:cs="Times New Roman"/>
              <w:b/>
              <w:bCs/>
              <w:sz w:val="32"/>
              <w:szCs w:val="24"/>
              <w:lang w:val="fr"/>
            </w:rPr>
            <w:t>Sommaire</w:t>
          </w:r>
        </w:p>
        <w:p w:rsidR="00A45825" w:rsidRPr="00B261F8" w:rsidRDefault="00A45825" w:rsidP="00B261F8">
          <w:pPr>
            <w:jc w:val="center"/>
            <w:rPr>
              <w:rFonts w:ascii="Times New Roman" w:hAnsi="Times New Roman" w:cs="Times New Roman"/>
              <w:b/>
              <w:bCs/>
              <w:sz w:val="28"/>
              <w:szCs w:val="24"/>
              <w:lang w:val="fr"/>
            </w:rPr>
          </w:pPr>
        </w:p>
        <w:p w:rsidR="0089285C" w:rsidRDefault="0089285C">
          <w:pPr>
            <w:rPr>
              <w:rFonts w:ascii="Times New Roman" w:hAnsi="Times New Roman" w:cs="Times New Roman"/>
              <w:b/>
              <w:bCs/>
              <w:sz w:val="24"/>
              <w:szCs w:val="24"/>
              <w:u w:val="single"/>
              <w:lang w:val="fr"/>
            </w:rPr>
          </w:pPr>
          <w:r w:rsidRPr="00A45825">
            <w:rPr>
              <w:rFonts w:ascii="Times New Roman" w:hAnsi="Times New Roman" w:cs="Times New Roman"/>
              <w:b/>
              <w:bCs/>
              <w:sz w:val="24"/>
              <w:szCs w:val="24"/>
              <w:u w:val="single"/>
              <w:lang w:val="fr"/>
            </w:rPr>
            <w:t>Introduction</w:t>
          </w:r>
        </w:p>
        <w:p w:rsidR="00A45825" w:rsidRPr="00A45825" w:rsidRDefault="00A45825">
          <w:pPr>
            <w:rPr>
              <w:rFonts w:ascii="Times New Roman" w:hAnsi="Times New Roman" w:cs="Times New Roman"/>
              <w:b/>
              <w:bCs/>
              <w:sz w:val="24"/>
              <w:szCs w:val="24"/>
              <w:u w:val="single"/>
              <w:lang w:val="fr"/>
            </w:rPr>
          </w:pPr>
        </w:p>
        <w:p w:rsidR="0089285C" w:rsidRDefault="0089285C" w:rsidP="0089285C">
          <w:pPr>
            <w:autoSpaceDE w:val="0"/>
            <w:autoSpaceDN w:val="0"/>
            <w:adjustRightInd w:val="0"/>
            <w:spacing w:after="200" w:line="360" w:lineRule="auto"/>
            <w:rPr>
              <w:rFonts w:ascii="Times New Roman" w:hAnsi="Times New Roman" w:cs="Times New Roman"/>
              <w:b/>
              <w:bCs/>
              <w:sz w:val="24"/>
              <w:szCs w:val="24"/>
              <w:u w:val="single"/>
              <w:lang w:val="fr"/>
            </w:rPr>
          </w:pPr>
          <w:r w:rsidRPr="0006740C">
            <w:rPr>
              <w:rFonts w:ascii="Times New Roman" w:hAnsi="Times New Roman" w:cs="Times New Roman"/>
              <w:b/>
              <w:bCs/>
              <w:sz w:val="24"/>
              <w:szCs w:val="24"/>
              <w:u w:val="single"/>
              <w:lang w:val="fr"/>
            </w:rPr>
            <w:t>Partie I : Points communs aux deux pratiques</w:t>
          </w:r>
          <w:r>
            <w:rPr>
              <w:rFonts w:ascii="Times New Roman" w:hAnsi="Times New Roman" w:cs="Times New Roman"/>
              <w:b/>
              <w:bCs/>
              <w:sz w:val="24"/>
              <w:szCs w:val="24"/>
              <w:u w:val="single"/>
              <w:lang w:val="fr"/>
            </w:rPr>
            <w:t xml:space="preserve"> : </w:t>
          </w:r>
          <w:r w:rsidRPr="0006740C">
            <w:rPr>
              <w:rFonts w:ascii="Times New Roman" w:hAnsi="Times New Roman" w:cs="Times New Roman"/>
              <w:b/>
              <w:bCs/>
              <w:sz w:val="24"/>
              <w:szCs w:val="24"/>
              <w:u w:val="single"/>
              <w:lang w:val="fr"/>
            </w:rPr>
            <w:t>coaching et shiatsu</w:t>
          </w:r>
        </w:p>
        <w:p w:rsidR="005F4F46" w:rsidRPr="005F4F46" w:rsidRDefault="005F4F46" w:rsidP="005F4F46">
          <w:pPr>
            <w:autoSpaceDE w:val="0"/>
            <w:autoSpaceDN w:val="0"/>
            <w:adjustRightInd w:val="0"/>
            <w:spacing w:after="200" w:line="240" w:lineRule="auto"/>
            <w:rPr>
              <w:rFonts w:ascii="Times New Roman" w:hAnsi="Times New Roman" w:cs="Times New Roman"/>
              <w:bCs/>
              <w:sz w:val="24"/>
              <w:szCs w:val="24"/>
              <w:lang w:val="fr"/>
            </w:rPr>
          </w:pPr>
          <w:r w:rsidRPr="005F4F46">
            <w:rPr>
              <w:rFonts w:ascii="Times New Roman" w:hAnsi="Times New Roman" w:cs="Times New Roman"/>
              <w:bCs/>
              <w:sz w:val="24"/>
              <w:szCs w:val="24"/>
              <w:lang w:val="fr"/>
            </w:rPr>
            <w:t xml:space="preserve">1 : Définition du coaching et du shiatsu </w:t>
          </w:r>
        </w:p>
        <w:p w:rsidR="0089285C" w:rsidRDefault="005F4F46" w:rsidP="005F4F46">
          <w:pPr>
            <w:autoSpaceDE w:val="0"/>
            <w:autoSpaceDN w:val="0"/>
            <w:adjustRightInd w:val="0"/>
            <w:spacing w:after="0" w:line="240" w:lineRule="auto"/>
            <w:jc w:val="both"/>
            <w:rPr>
              <w:rFonts w:ascii="Times New Roman" w:hAnsi="Times New Roman" w:cs="Times New Roman"/>
              <w:sz w:val="24"/>
              <w:szCs w:val="24"/>
              <w:lang w:val="fr"/>
            </w:rPr>
          </w:pPr>
          <w:r>
            <w:rPr>
              <w:rFonts w:ascii="Times New Roman" w:hAnsi="Times New Roman" w:cs="Times New Roman"/>
              <w:bCs/>
              <w:sz w:val="24"/>
              <w:szCs w:val="24"/>
              <w:lang w:val="fr"/>
            </w:rPr>
            <w:t>2</w:t>
          </w:r>
          <w:r w:rsidR="0089285C">
            <w:rPr>
              <w:rFonts w:ascii="Times New Roman" w:hAnsi="Times New Roman" w:cs="Times New Roman"/>
              <w:b/>
              <w:bCs/>
              <w:sz w:val="24"/>
              <w:szCs w:val="24"/>
              <w:lang w:val="fr"/>
            </w:rPr>
            <w:t xml:space="preserve"> </w:t>
          </w:r>
          <w:r w:rsidR="0089285C" w:rsidRPr="0089285C">
            <w:rPr>
              <w:rFonts w:ascii="Times New Roman" w:hAnsi="Times New Roman" w:cs="Times New Roman"/>
              <w:bCs/>
              <w:sz w:val="24"/>
              <w:szCs w:val="24"/>
              <w:lang w:val="fr"/>
            </w:rPr>
            <w:t xml:space="preserve">: </w:t>
          </w:r>
          <w:r w:rsidR="0089285C" w:rsidRPr="0089285C">
            <w:rPr>
              <w:rFonts w:ascii="Times New Roman" w:hAnsi="Times New Roman" w:cs="Times New Roman"/>
              <w:sz w:val="24"/>
              <w:szCs w:val="24"/>
              <w:lang w:val="fr"/>
            </w:rPr>
            <w:t xml:space="preserve">Deux pratiques basées sur la </w:t>
          </w:r>
          <w:proofErr w:type="spellStart"/>
          <w:r w:rsidR="0089285C" w:rsidRPr="0089285C">
            <w:rPr>
              <w:rFonts w:ascii="Times New Roman" w:hAnsi="Times New Roman" w:cs="Times New Roman"/>
              <w:sz w:val="24"/>
              <w:szCs w:val="24"/>
              <w:lang w:val="fr"/>
            </w:rPr>
            <w:t>co</w:t>
          </w:r>
          <w:proofErr w:type="spellEnd"/>
          <w:r w:rsidR="0089285C" w:rsidRPr="0089285C">
            <w:rPr>
              <w:rFonts w:ascii="Times New Roman" w:hAnsi="Times New Roman" w:cs="Times New Roman"/>
              <w:sz w:val="24"/>
              <w:szCs w:val="24"/>
              <w:lang w:val="fr"/>
            </w:rPr>
            <w:t>-construction ayant pour objectif l’autonomie du client</w:t>
          </w:r>
        </w:p>
        <w:p w:rsidR="005F4F46" w:rsidRPr="0089285C" w:rsidRDefault="005F4F46" w:rsidP="005F4F46">
          <w:pPr>
            <w:autoSpaceDE w:val="0"/>
            <w:autoSpaceDN w:val="0"/>
            <w:adjustRightInd w:val="0"/>
            <w:spacing w:after="0" w:line="240" w:lineRule="auto"/>
            <w:jc w:val="both"/>
            <w:rPr>
              <w:rFonts w:ascii="Times New Roman" w:hAnsi="Times New Roman" w:cs="Times New Roman"/>
              <w:sz w:val="24"/>
              <w:szCs w:val="24"/>
              <w:lang w:val="fr"/>
            </w:rPr>
          </w:pPr>
        </w:p>
        <w:p w:rsidR="00B261F8" w:rsidRDefault="005F4F46">
          <w:pPr>
            <w:rPr>
              <w:rFonts w:ascii="Times New Roman" w:hAnsi="Times New Roman" w:cs="Times New Roman"/>
              <w:bCs/>
              <w:sz w:val="24"/>
              <w:szCs w:val="24"/>
              <w:lang w:val="fr"/>
            </w:rPr>
          </w:pPr>
          <w:r>
            <w:rPr>
              <w:rFonts w:ascii="Times New Roman" w:hAnsi="Times New Roman" w:cs="Times New Roman"/>
              <w:bCs/>
              <w:sz w:val="24"/>
              <w:szCs w:val="24"/>
              <w:lang w:val="fr"/>
            </w:rPr>
            <w:t>3</w:t>
          </w:r>
          <w:r w:rsidR="0089285C">
            <w:rPr>
              <w:rFonts w:ascii="Times New Roman" w:hAnsi="Times New Roman" w:cs="Times New Roman"/>
              <w:bCs/>
              <w:sz w:val="24"/>
              <w:szCs w:val="24"/>
              <w:lang w:val="fr"/>
            </w:rPr>
            <w:t xml:space="preserve"> </w:t>
          </w:r>
          <w:r w:rsidR="0089285C" w:rsidRPr="0089285C">
            <w:rPr>
              <w:rFonts w:ascii="Times New Roman" w:hAnsi="Times New Roman" w:cs="Times New Roman"/>
              <w:bCs/>
              <w:sz w:val="24"/>
              <w:szCs w:val="24"/>
              <w:lang w:val="fr"/>
            </w:rPr>
            <w:t>:</w:t>
          </w:r>
          <w:r w:rsidR="0089285C">
            <w:rPr>
              <w:rFonts w:ascii="Times New Roman" w:hAnsi="Times New Roman" w:cs="Times New Roman"/>
              <w:bCs/>
              <w:sz w:val="24"/>
              <w:szCs w:val="24"/>
              <w:lang w:val="fr"/>
            </w:rPr>
            <w:t xml:space="preserve"> </w:t>
          </w:r>
          <w:r w:rsidR="0089285C" w:rsidRPr="0089285C">
            <w:rPr>
              <w:rFonts w:ascii="Times New Roman" w:hAnsi="Times New Roman" w:cs="Times New Roman"/>
              <w:bCs/>
              <w:sz w:val="24"/>
              <w:szCs w:val="24"/>
              <w:lang w:val="fr"/>
            </w:rPr>
            <w:t xml:space="preserve">L’interprétation de la demande et le respect de l’objectif : deux essentiels </w:t>
          </w:r>
        </w:p>
        <w:p w:rsidR="0089285C" w:rsidRDefault="005F4F46">
          <w:pPr>
            <w:rPr>
              <w:rFonts w:ascii="Times New Roman" w:hAnsi="Times New Roman" w:cs="Times New Roman"/>
              <w:bCs/>
              <w:sz w:val="24"/>
              <w:szCs w:val="24"/>
              <w:lang w:val="fr"/>
            </w:rPr>
          </w:pPr>
          <w:r>
            <w:rPr>
              <w:rFonts w:ascii="Times New Roman" w:hAnsi="Times New Roman" w:cs="Times New Roman"/>
              <w:bCs/>
              <w:sz w:val="24"/>
              <w:szCs w:val="24"/>
              <w:lang w:val="fr"/>
            </w:rPr>
            <w:t>4</w:t>
          </w:r>
          <w:r w:rsidR="0089285C">
            <w:rPr>
              <w:rFonts w:ascii="Times New Roman" w:hAnsi="Times New Roman" w:cs="Times New Roman"/>
              <w:bCs/>
              <w:sz w:val="24"/>
              <w:szCs w:val="24"/>
              <w:lang w:val="fr"/>
            </w:rPr>
            <w:t xml:space="preserve"> : Coaching et shiatsu : l’importance du questionnement et du rapport collaboratif </w:t>
          </w:r>
        </w:p>
        <w:p w:rsidR="0089285C" w:rsidRDefault="005F4F46">
          <w:pPr>
            <w:rPr>
              <w:rFonts w:ascii="Times New Roman" w:hAnsi="Times New Roman" w:cs="Times New Roman"/>
              <w:bCs/>
              <w:sz w:val="24"/>
              <w:szCs w:val="24"/>
              <w:lang w:val="fr"/>
            </w:rPr>
          </w:pPr>
          <w:r>
            <w:rPr>
              <w:rFonts w:ascii="Times New Roman" w:hAnsi="Times New Roman" w:cs="Times New Roman"/>
              <w:bCs/>
              <w:sz w:val="24"/>
              <w:szCs w:val="24"/>
              <w:lang w:val="fr"/>
            </w:rPr>
            <w:t>5</w:t>
          </w:r>
          <w:r w:rsidR="0089285C">
            <w:rPr>
              <w:rFonts w:ascii="Times New Roman" w:hAnsi="Times New Roman" w:cs="Times New Roman"/>
              <w:bCs/>
              <w:sz w:val="24"/>
              <w:szCs w:val="24"/>
              <w:lang w:val="fr"/>
            </w:rPr>
            <w:t> : Le respect de l’écologie et de l’ontologie du client</w:t>
          </w:r>
        </w:p>
        <w:p w:rsidR="0089285C" w:rsidRDefault="005F4F46">
          <w:pPr>
            <w:rPr>
              <w:rFonts w:ascii="Times New Roman" w:hAnsi="Times New Roman" w:cs="Times New Roman"/>
              <w:bCs/>
              <w:sz w:val="24"/>
              <w:szCs w:val="24"/>
              <w:lang w:val="fr"/>
            </w:rPr>
          </w:pPr>
          <w:r>
            <w:rPr>
              <w:rFonts w:ascii="Times New Roman" w:hAnsi="Times New Roman" w:cs="Times New Roman"/>
              <w:bCs/>
              <w:sz w:val="24"/>
              <w:szCs w:val="24"/>
              <w:lang w:val="fr"/>
            </w:rPr>
            <w:t>6</w:t>
          </w:r>
          <w:r w:rsidR="0089285C">
            <w:rPr>
              <w:rFonts w:ascii="Times New Roman" w:hAnsi="Times New Roman" w:cs="Times New Roman"/>
              <w:bCs/>
              <w:sz w:val="24"/>
              <w:szCs w:val="24"/>
              <w:lang w:val="fr"/>
            </w:rPr>
            <w:t> : Accompagnement vers une mise en mouvement</w:t>
          </w:r>
        </w:p>
        <w:p w:rsidR="0089285C" w:rsidRDefault="005F4F46">
          <w:pPr>
            <w:rPr>
              <w:rFonts w:ascii="Times New Roman" w:hAnsi="Times New Roman" w:cs="Times New Roman"/>
              <w:bCs/>
              <w:sz w:val="24"/>
              <w:szCs w:val="24"/>
              <w:lang w:val="fr"/>
            </w:rPr>
          </w:pPr>
          <w:r>
            <w:rPr>
              <w:rFonts w:ascii="Times New Roman" w:hAnsi="Times New Roman" w:cs="Times New Roman"/>
              <w:bCs/>
              <w:sz w:val="24"/>
              <w:szCs w:val="24"/>
              <w:lang w:val="fr"/>
            </w:rPr>
            <w:t>7</w:t>
          </w:r>
          <w:r w:rsidR="0089285C">
            <w:rPr>
              <w:rFonts w:ascii="Times New Roman" w:hAnsi="Times New Roman" w:cs="Times New Roman"/>
              <w:bCs/>
              <w:sz w:val="24"/>
              <w:szCs w:val="24"/>
              <w:lang w:val="fr"/>
            </w:rPr>
            <w:t> : La synchronisation</w:t>
          </w:r>
        </w:p>
        <w:p w:rsidR="0089285C" w:rsidRDefault="005F4F46">
          <w:pPr>
            <w:rPr>
              <w:rFonts w:ascii="Times New Roman" w:hAnsi="Times New Roman" w:cs="Times New Roman"/>
              <w:bCs/>
              <w:sz w:val="24"/>
              <w:szCs w:val="24"/>
              <w:lang w:val="fr"/>
            </w:rPr>
          </w:pPr>
          <w:r>
            <w:rPr>
              <w:rFonts w:ascii="Times New Roman" w:hAnsi="Times New Roman" w:cs="Times New Roman"/>
              <w:bCs/>
              <w:sz w:val="24"/>
              <w:szCs w:val="24"/>
              <w:lang w:val="fr"/>
            </w:rPr>
            <w:t>8</w:t>
          </w:r>
          <w:r w:rsidR="0089285C">
            <w:rPr>
              <w:rFonts w:ascii="Times New Roman" w:hAnsi="Times New Roman" w:cs="Times New Roman"/>
              <w:bCs/>
              <w:sz w:val="24"/>
              <w:szCs w:val="24"/>
              <w:lang w:val="fr"/>
            </w:rPr>
            <w:t> : Le renforcement positif</w:t>
          </w:r>
        </w:p>
        <w:p w:rsidR="0089285C" w:rsidRDefault="005F4F46">
          <w:pPr>
            <w:rPr>
              <w:rFonts w:ascii="Times New Roman" w:hAnsi="Times New Roman" w:cs="Times New Roman"/>
              <w:bCs/>
              <w:sz w:val="24"/>
              <w:szCs w:val="24"/>
              <w:lang w:val="fr"/>
            </w:rPr>
          </w:pPr>
          <w:r>
            <w:rPr>
              <w:rFonts w:ascii="Times New Roman" w:hAnsi="Times New Roman" w:cs="Times New Roman"/>
              <w:bCs/>
              <w:sz w:val="24"/>
              <w:szCs w:val="24"/>
              <w:lang w:val="fr"/>
            </w:rPr>
            <w:t>9</w:t>
          </w:r>
          <w:r w:rsidR="0089285C">
            <w:rPr>
              <w:rFonts w:ascii="Times New Roman" w:hAnsi="Times New Roman" w:cs="Times New Roman"/>
              <w:bCs/>
              <w:sz w:val="24"/>
              <w:szCs w:val="24"/>
              <w:lang w:val="fr"/>
            </w:rPr>
            <w:t> : Clé de l’adaptation au changement</w:t>
          </w:r>
        </w:p>
        <w:p w:rsidR="0089285C" w:rsidRDefault="005F4F46">
          <w:pPr>
            <w:rPr>
              <w:rFonts w:ascii="Times New Roman" w:hAnsi="Times New Roman" w:cs="Times New Roman"/>
              <w:bCs/>
              <w:sz w:val="24"/>
              <w:szCs w:val="24"/>
              <w:lang w:val="fr"/>
            </w:rPr>
          </w:pPr>
          <w:r>
            <w:rPr>
              <w:rFonts w:ascii="Times New Roman" w:hAnsi="Times New Roman" w:cs="Times New Roman"/>
              <w:bCs/>
              <w:sz w:val="24"/>
              <w:szCs w:val="24"/>
              <w:lang w:val="fr"/>
            </w:rPr>
            <w:t>10</w:t>
          </w:r>
          <w:r w:rsidR="0089285C">
            <w:rPr>
              <w:rFonts w:ascii="Times New Roman" w:hAnsi="Times New Roman" w:cs="Times New Roman"/>
              <w:bCs/>
              <w:sz w:val="24"/>
              <w:szCs w:val="24"/>
              <w:lang w:val="fr"/>
            </w:rPr>
            <w:t> : Respect du code de déontologie</w:t>
          </w:r>
        </w:p>
        <w:p w:rsidR="008D2B23" w:rsidRPr="008D2B23" w:rsidRDefault="0089285C">
          <w:pPr>
            <w:rPr>
              <w:rFonts w:ascii="Times New Roman" w:hAnsi="Times New Roman" w:cs="Times New Roman"/>
              <w:bCs/>
              <w:sz w:val="24"/>
              <w:szCs w:val="24"/>
              <w:lang w:val="fr"/>
            </w:rPr>
          </w:pPr>
          <w:r>
            <w:rPr>
              <w:rFonts w:ascii="Times New Roman" w:hAnsi="Times New Roman" w:cs="Times New Roman"/>
              <w:bCs/>
              <w:sz w:val="24"/>
              <w:szCs w:val="24"/>
              <w:lang w:val="fr"/>
            </w:rPr>
            <w:t>1</w:t>
          </w:r>
          <w:r w:rsidR="005F4F46">
            <w:rPr>
              <w:rFonts w:ascii="Times New Roman" w:hAnsi="Times New Roman" w:cs="Times New Roman"/>
              <w:bCs/>
              <w:sz w:val="24"/>
              <w:szCs w:val="24"/>
              <w:lang w:val="fr"/>
            </w:rPr>
            <w:t>1</w:t>
          </w:r>
          <w:r>
            <w:rPr>
              <w:rFonts w:ascii="Times New Roman" w:hAnsi="Times New Roman" w:cs="Times New Roman"/>
              <w:bCs/>
              <w:sz w:val="24"/>
              <w:szCs w:val="24"/>
              <w:lang w:val="fr"/>
            </w:rPr>
            <w:t> : Thérapie</w:t>
          </w:r>
        </w:p>
        <w:p w:rsidR="00EE2FCC" w:rsidRDefault="00EE2FCC">
          <w:pPr>
            <w:rPr>
              <w:rFonts w:ascii="Times New Roman" w:hAnsi="Times New Roman" w:cs="Times New Roman"/>
              <w:b/>
              <w:bCs/>
              <w:sz w:val="24"/>
              <w:szCs w:val="24"/>
              <w:u w:val="single"/>
              <w:lang w:val="fr"/>
            </w:rPr>
          </w:pPr>
        </w:p>
        <w:p w:rsidR="0089285C" w:rsidRDefault="0089285C">
          <w:pPr>
            <w:rPr>
              <w:rFonts w:ascii="Times New Roman" w:hAnsi="Times New Roman" w:cs="Times New Roman"/>
              <w:b/>
              <w:bCs/>
              <w:sz w:val="24"/>
              <w:szCs w:val="24"/>
              <w:u w:val="single"/>
              <w:lang w:val="fr"/>
            </w:rPr>
          </w:pPr>
          <w:r w:rsidRPr="0089285C">
            <w:rPr>
              <w:rFonts w:ascii="Times New Roman" w:hAnsi="Times New Roman" w:cs="Times New Roman"/>
              <w:b/>
              <w:bCs/>
              <w:sz w:val="24"/>
              <w:szCs w:val="24"/>
              <w:u w:val="single"/>
              <w:lang w:val="fr"/>
            </w:rPr>
            <w:t xml:space="preserve">Partie II Le lien entre corps et esprit </w:t>
          </w:r>
        </w:p>
        <w:p w:rsidR="008D2B23" w:rsidRDefault="008D2B23" w:rsidP="00B261F8">
          <w:pPr>
            <w:rPr>
              <w:rFonts w:ascii="Times New Roman" w:hAnsi="Times New Roman" w:cs="Times New Roman"/>
              <w:b/>
              <w:bCs/>
              <w:sz w:val="24"/>
              <w:szCs w:val="24"/>
              <w:u w:val="single"/>
              <w:lang w:val="fr"/>
            </w:rPr>
          </w:pPr>
        </w:p>
        <w:p w:rsidR="00B261F8" w:rsidRDefault="00B261F8" w:rsidP="00B261F8">
          <w:pPr>
            <w:rPr>
              <w:rFonts w:ascii="Times New Roman" w:hAnsi="Times New Roman" w:cs="Times New Roman"/>
              <w:b/>
              <w:bCs/>
              <w:sz w:val="24"/>
              <w:szCs w:val="24"/>
              <w:u w:val="single"/>
              <w:lang w:val="fr"/>
            </w:rPr>
          </w:pPr>
          <w:r w:rsidRPr="0089285C">
            <w:rPr>
              <w:rFonts w:ascii="Times New Roman" w:hAnsi="Times New Roman" w:cs="Times New Roman"/>
              <w:b/>
              <w:bCs/>
              <w:sz w:val="24"/>
              <w:szCs w:val="24"/>
              <w:u w:val="single"/>
              <w:lang w:val="fr"/>
            </w:rPr>
            <w:t>Partie II</w:t>
          </w:r>
          <w:r>
            <w:rPr>
              <w:rFonts w:ascii="Times New Roman" w:hAnsi="Times New Roman" w:cs="Times New Roman"/>
              <w:b/>
              <w:bCs/>
              <w:sz w:val="24"/>
              <w:szCs w:val="24"/>
              <w:u w:val="single"/>
              <w:lang w:val="fr"/>
            </w:rPr>
            <w:t>I</w:t>
          </w:r>
          <w:r w:rsidRPr="0089285C">
            <w:rPr>
              <w:rFonts w:ascii="Times New Roman" w:hAnsi="Times New Roman" w:cs="Times New Roman"/>
              <w:b/>
              <w:bCs/>
              <w:sz w:val="24"/>
              <w:szCs w:val="24"/>
              <w:u w:val="single"/>
              <w:lang w:val="fr"/>
            </w:rPr>
            <w:t xml:space="preserve"> </w:t>
          </w:r>
          <w:r>
            <w:rPr>
              <w:rFonts w:ascii="Times New Roman" w:hAnsi="Times New Roman" w:cs="Times New Roman"/>
              <w:b/>
              <w:bCs/>
              <w:sz w:val="24"/>
              <w:szCs w:val="24"/>
              <w:u w:val="single"/>
              <w:lang w:val="fr"/>
            </w:rPr>
            <w:t xml:space="preserve">En quoi le shiatsu </w:t>
          </w:r>
          <w:proofErr w:type="gramStart"/>
          <w:r>
            <w:rPr>
              <w:rFonts w:ascii="Times New Roman" w:hAnsi="Times New Roman" w:cs="Times New Roman"/>
              <w:b/>
              <w:bCs/>
              <w:sz w:val="24"/>
              <w:szCs w:val="24"/>
              <w:u w:val="single"/>
              <w:lang w:val="fr"/>
            </w:rPr>
            <w:t>peut -</w:t>
          </w:r>
          <w:proofErr w:type="gramEnd"/>
          <w:r>
            <w:rPr>
              <w:rFonts w:ascii="Times New Roman" w:hAnsi="Times New Roman" w:cs="Times New Roman"/>
              <w:b/>
              <w:bCs/>
              <w:sz w:val="24"/>
              <w:szCs w:val="24"/>
              <w:u w:val="single"/>
              <w:lang w:val="fr"/>
            </w:rPr>
            <w:t xml:space="preserve">il être </w:t>
          </w:r>
          <w:r w:rsidR="00BA660B">
            <w:rPr>
              <w:rFonts w:ascii="Times New Roman" w:hAnsi="Times New Roman" w:cs="Times New Roman"/>
              <w:b/>
              <w:bCs/>
              <w:sz w:val="24"/>
              <w:szCs w:val="24"/>
              <w:u w:val="single"/>
              <w:lang w:val="fr"/>
            </w:rPr>
            <w:t xml:space="preserve">un outil </w:t>
          </w:r>
          <w:r>
            <w:rPr>
              <w:rFonts w:ascii="Times New Roman" w:hAnsi="Times New Roman" w:cs="Times New Roman"/>
              <w:b/>
              <w:bCs/>
              <w:sz w:val="24"/>
              <w:szCs w:val="24"/>
              <w:u w:val="single"/>
              <w:lang w:val="fr"/>
            </w:rPr>
            <w:t xml:space="preserve">complémentaire </w:t>
          </w:r>
          <w:r w:rsidR="00BA660B">
            <w:rPr>
              <w:rFonts w:ascii="Times New Roman" w:hAnsi="Times New Roman" w:cs="Times New Roman"/>
              <w:b/>
              <w:bCs/>
              <w:sz w:val="24"/>
              <w:szCs w:val="24"/>
              <w:u w:val="single"/>
              <w:lang w:val="fr"/>
            </w:rPr>
            <w:t xml:space="preserve">dans le cadre du </w:t>
          </w:r>
          <w:r>
            <w:rPr>
              <w:rFonts w:ascii="Times New Roman" w:hAnsi="Times New Roman" w:cs="Times New Roman"/>
              <w:b/>
              <w:bCs/>
              <w:sz w:val="24"/>
              <w:szCs w:val="24"/>
              <w:u w:val="single"/>
              <w:lang w:val="fr"/>
            </w:rPr>
            <w:t xml:space="preserve"> coaching</w:t>
          </w:r>
        </w:p>
        <w:p w:rsidR="00B261F8" w:rsidRPr="00B261F8" w:rsidRDefault="00B261F8" w:rsidP="00B261F8">
          <w:pPr>
            <w:rPr>
              <w:rFonts w:ascii="Times New Roman" w:hAnsi="Times New Roman" w:cs="Times New Roman"/>
              <w:bCs/>
              <w:sz w:val="24"/>
              <w:szCs w:val="24"/>
              <w:lang w:val="fr"/>
            </w:rPr>
          </w:pPr>
          <w:r w:rsidRPr="00B261F8">
            <w:rPr>
              <w:rFonts w:ascii="Times New Roman" w:hAnsi="Times New Roman" w:cs="Times New Roman"/>
              <w:bCs/>
              <w:sz w:val="24"/>
              <w:szCs w:val="24"/>
              <w:lang w:val="fr"/>
            </w:rPr>
            <w:t xml:space="preserve">1 : </w:t>
          </w:r>
          <w:r w:rsidR="00A009D7" w:rsidRPr="00B261F8">
            <w:rPr>
              <w:rFonts w:ascii="Times New Roman" w:hAnsi="Times New Roman" w:cs="Times New Roman"/>
              <w:bCs/>
              <w:sz w:val="24"/>
              <w:szCs w:val="24"/>
              <w:lang w:val="fr"/>
            </w:rPr>
            <w:t>Qu’est-</w:t>
          </w:r>
          <w:r w:rsidRPr="00B261F8">
            <w:rPr>
              <w:rFonts w:ascii="Times New Roman" w:hAnsi="Times New Roman" w:cs="Times New Roman"/>
              <w:bCs/>
              <w:sz w:val="24"/>
              <w:szCs w:val="24"/>
              <w:lang w:val="fr"/>
            </w:rPr>
            <w:t>ce qu’un outil en coaching ?</w:t>
          </w:r>
        </w:p>
        <w:p w:rsidR="00B261F8" w:rsidRPr="00B261F8" w:rsidRDefault="00B261F8" w:rsidP="00B261F8">
          <w:pPr>
            <w:rPr>
              <w:rFonts w:ascii="Times New Roman" w:hAnsi="Times New Roman" w:cs="Times New Roman"/>
              <w:bCs/>
              <w:sz w:val="24"/>
              <w:szCs w:val="24"/>
              <w:lang w:val="fr"/>
            </w:rPr>
          </w:pPr>
          <w:r w:rsidRPr="00B261F8">
            <w:rPr>
              <w:rFonts w:ascii="Times New Roman" w:hAnsi="Times New Roman" w:cs="Times New Roman"/>
              <w:bCs/>
              <w:sz w:val="24"/>
              <w:szCs w:val="24"/>
              <w:lang w:val="fr"/>
            </w:rPr>
            <w:t>2 : Le bilan énergétique : un chemin vers la prise de conscience</w:t>
          </w:r>
        </w:p>
        <w:p w:rsidR="00B261F8" w:rsidRPr="00B261F8" w:rsidRDefault="00B261F8" w:rsidP="00B261F8">
          <w:pPr>
            <w:rPr>
              <w:rFonts w:ascii="Times New Roman" w:hAnsi="Times New Roman" w:cs="Times New Roman"/>
              <w:bCs/>
              <w:sz w:val="24"/>
              <w:szCs w:val="24"/>
              <w:lang w:val="fr"/>
            </w:rPr>
          </w:pPr>
          <w:r w:rsidRPr="00B261F8">
            <w:rPr>
              <w:rFonts w:ascii="Times New Roman" w:hAnsi="Times New Roman" w:cs="Times New Roman"/>
              <w:bCs/>
              <w:sz w:val="24"/>
              <w:szCs w:val="24"/>
              <w:lang w:val="fr"/>
            </w:rPr>
            <w:t>3 : Le bilan énergétique : un outil pour gérer l’intentionnalité du questionnement</w:t>
          </w:r>
        </w:p>
        <w:p w:rsidR="00B261F8" w:rsidRPr="00B261F8" w:rsidRDefault="00B261F8" w:rsidP="00B261F8">
          <w:pPr>
            <w:rPr>
              <w:rFonts w:ascii="Times New Roman" w:hAnsi="Times New Roman" w:cs="Times New Roman"/>
              <w:bCs/>
              <w:sz w:val="24"/>
              <w:szCs w:val="24"/>
              <w:lang w:val="fr"/>
            </w:rPr>
          </w:pPr>
          <w:r w:rsidRPr="00B261F8">
            <w:rPr>
              <w:rFonts w:ascii="Times New Roman" w:hAnsi="Times New Roman" w:cs="Times New Roman"/>
              <w:bCs/>
              <w:sz w:val="24"/>
              <w:szCs w:val="24"/>
              <w:lang w:val="fr"/>
            </w:rPr>
            <w:t>4 : Le shiatsu permet une prise de conscience de la congruence entre corps et esprit</w:t>
          </w:r>
        </w:p>
        <w:p w:rsidR="00B261F8" w:rsidRPr="00B261F8" w:rsidRDefault="00B261F8" w:rsidP="00B261F8">
          <w:pPr>
            <w:rPr>
              <w:rFonts w:ascii="Times New Roman" w:hAnsi="Times New Roman" w:cs="Times New Roman"/>
              <w:bCs/>
              <w:sz w:val="24"/>
              <w:szCs w:val="24"/>
              <w:lang w:val="fr"/>
            </w:rPr>
          </w:pPr>
          <w:r w:rsidRPr="00B261F8">
            <w:rPr>
              <w:rFonts w:ascii="Times New Roman" w:hAnsi="Times New Roman" w:cs="Times New Roman"/>
              <w:bCs/>
              <w:sz w:val="24"/>
              <w:szCs w:val="24"/>
              <w:lang w:val="fr"/>
            </w:rPr>
            <w:t>5 : Le shiatsu participe à la libération de la mémoire émotionnelle</w:t>
          </w:r>
        </w:p>
        <w:p w:rsidR="00B261F8" w:rsidRPr="00B261F8" w:rsidRDefault="00B261F8" w:rsidP="00B261F8">
          <w:pPr>
            <w:rPr>
              <w:rFonts w:ascii="Times New Roman" w:hAnsi="Times New Roman" w:cs="Times New Roman"/>
              <w:bCs/>
              <w:sz w:val="24"/>
              <w:szCs w:val="24"/>
              <w:lang w:val="fr"/>
            </w:rPr>
          </w:pPr>
          <w:r w:rsidRPr="00B261F8">
            <w:rPr>
              <w:rFonts w:ascii="Times New Roman" w:hAnsi="Times New Roman" w:cs="Times New Roman"/>
              <w:bCs/>
              <w:sz w:val="24"/>
              <w:szCs w:val="24"/>
              <w:lang w:val="fr"/>
            </w:rPr>
            <w:t>6 : Le relâchement du shiatsu permet un retour au calme en position META</w:t>
          </w:r>
        </w:p>
        <w:p w:rsidR="00B261F8" w:rsidRPr="00B261F8" w:rsidRDefault="00B261F8" w:rsidP="00B261F8">
          <w:pPr>
            <w:rPr>
              <w:rFonts w:ascii="Times New Roman" w:hAnsi="Times New Roman" w:cs="Times New Roman"/>
              <w:bCs/>
              <w:sz w:val="24"/>
              <w:szCs w:val="24"/>
              <w:lang w:val="fr"/>
            </w:rPr>
          </w:pPr>
          <w:r w:rsidRPr="00B261F8">
            <w:rPr>
              <w:rFonts w:ascii="Times New Roman" w:hAnsi="Times New Roman" w:cs="Times New Roman"/>
              <w:bCs/>
              <w:sz w:val="24"/>
              <w:szCs w:val="24"/>
              <w:lang w:val="fr"/>
            </w:rPr>
            <w:t>7 : Le shiatsu permet de libérer certains freins</w:t>
          </w:r>
        </w:p>
        <w:p w:rsidR="008D2B23" w:rsidRDefault="008D2B23">
          <w:pPr>
            <w:rPr>
              <w:rFonts w:ascii="Times New Roman" w:hAnsi="Times New Roman" w:cs="Times New Roman"/>
              <w:b/>
              <w:bCs/>
              <w:sz w:val="24"/>
              <w:szCs w:val="24"/>
              <w:u w:val="single"/>
              <w:lang w:val="fr"/>
            </w:rPr>
          </w:pPr>
        </w:p>
        <w:p w:rsidR="005F4F46" w:rsidRDefault="005F4F46">
          <w:pPr>
            <w:rPr>
              <w:rFonts w:ascii="Times New Roman" w:hAnsi="Times New Roman" w:cs="Times New Roman"/>
              <w:b/>
              <w:bCs/>
              <w:sz w:val="24"/>
              <w:szCs w:val="24"/>
              <w:u w:val="single"/>
              <w:lang w:val="fr"/>
            </w:rPr>
          </w:pPr>
        </w:p>
        <w:p w:rsidR="005F4F46" w:rsidRDefault="005F4F46">
          <w:pPr>
            <w:rPr>
              <w:rFonts w:ascii="Times New Roman" w:hAnsi="Times New Roman" w:cs="Times New Roman"/>
              <w:b/>
              <w:bCs/>
              <w:sz w:val="24"/>
              <w:szCs w:val="24"/>
              <w:u w:val="single"/>
              <w:lang w:val="fr"/>
            </w:rPr>
          </w:pPr>
        </w:p>
        <w:p w:rsidR="005F4F46" w:rsidRPr="00B261F8" w:rsidRDefault="005F4F46" w:rsidP="005F4F46">
          <w:pPr>
            <w:jc w:val="center"/>
            <w:rPr>
              <w:rFonts w:ascii="Times New Roman" w:hAnsi="Times New Roman" w:cs="Times New Roman"/>
              <w:b/>
              <w:bCs/>
              <w:sz w:val="28"/>
              <w:szCs w:val="24"/>
              <w:lang w:val="fr"/>
            </w:rPr>
          </w:pPr>
          <w:r w:rsidRPr="00B261F8">
            <w:rPr>
              <w:rFonts w:ascii="Times New Roman" w:hAnsi="Times New Roman" w:cs="Times New Roman"/>
              <w:b/>
              <w:bCs/>
              <w:sz w:val="28"/>
              <w:szCs w:val="24"/>
              <w:lang w:val="fr"/>
            </w:rPr>
            <w:t>Sommaire</w:t>
          </w:r>
          <w:r>
            <w:rPr>
              <w:rFonts w:ascii="Times New Roman" w:hAnsi="Times New Roman" w:cs="Times New Roman"/>
              <w:b/>
              <w:bCs/>
              <w:sz w:val="28"/>
              <w:szCs w:val="24"/>
              <w:lang w:val="fr"/>
            </w:rPr>
            <w:t xml:space="preserve"> (suite) </w:t>
          </w:r>
        </w:p>
        <w:p w:rsidR="005F4F46" w:rsidRDefault="005F4F46">
          <w:pPr>
            <w:rPr>
              <w:rFonts w:ascii="Times New Roman" w:hAnsi="Times New Roman" w:cs="Times New Roman"/>
              <w:b/>
              <w:bCs/>
              <w:sz w:val="24"/>
              <w:szCs w:val="24"/>
              <w:u w:val="single"/>
              <w:lang w:val="fr"/>
            </w:rPr>
          </w:pPr>
        </w:p>
        <w:p w:rsidR="005F4F46" w:rsidRDefault="005F4F46">
          <w:pPr>
            <w:rPr>
              <w:rFonts w:ascii="Times New Roman" w:hAnsi="Times New Roman" w:cs="Times New Roman"/>
              <w:b/>
              <w:bCs/>
              <w:sz w:val="24"/>
              <w:szCs w:val="24"/>
              <w:u w:val="single"/>
              <w:lang w:val="fr"/>
            </w:rPr>
          </w:pPr>
        </w:p>
        <w:p w:rsidR="00B261F8" w:rsidRPr="00B261F8" w:rsidRDefault="00C60747">
          <w:pPr>
            <w:rPr>
              <w:rFonts w:ascii="Times New Roman" w:hAnsi="Times New Roman" w:cs="Times New Roman"/>
              <w:b/>
              <w:bCs/>
              <w:sz w:val="24"/>
              <w:szCs w:val="24"/>
              <w:u w:val="single"/>
              <w:lang w:val="fr"/>
            </w:rPr>
          </w:pPr>
          <w:r>
            <w:rPr>
              <w:rFonts w:ascii="Times New Roman" w:hAnsi="Times New Roman" w:cs="Times New Roman"/>
              <w:b/>
              <w:bCs/>
              <w:sz w:val="24"/>
              <w:szCs w:val="24"/>
              <w:u w:val="single"/>
              <w:lang w:val="fr"/>
            </w:rPr>
            <w:t xml:space="preserve">Partie </w:t>
          </w:r>
          <w:r w:rsidR="00B261F8" w:rsidRPr="00B261F8">
            <w:rPr>
              <w:rFonts w:ascii="Times New Roman" w:hAnsi="Times New Roman" w:cs="Times New Roman"/>
              <w:b/>
              <w:bCs/>
              <w:sz w:val="24"/>
              <w:szCs w:val="24"/>
              <w:u w:val="single"/>
              <w:lang w:val="fr"/>
            </w:rPr>
            <w:t>IV Les limites à l’association du shiatsu et du coaching</w:t>
          </w:r>
        </w:p>
        <w:p w:rsidR="00B261F8" w:rsidRPr="00B261F8" w:rsidRDefault="00B261F8">
          <w:pPr>
            <w:rPr>
              <w:rFonts w:ascii="Times New Roman" w:hAnsi="Times New Roman" w:cs="Times New Roman"/>
              <w:bCs/>
              <w:sz w:val="24"/>
              <w:szCs w:val="24"/>
              <w:lang w:val="fr"/>
            </w:rPr>
          </w:pPr>
          <w:r w:rsidRPr="00B261F8">
            <w:rPr>
              <w:rFonts w:ascii="Times New Roman" w:hAnsi="Times New Roman" w:cs="Times New Roman"/>
              <w:bCs/>
              <w:sz w:val="24"/>
              <w:szCs w:val="24"/>
              <w:lang w:val="fr"/>
            </w:rPr>
            <w:t>1 : Approche kinesthésique dans un processus cognitif</w:t>
          </w:r>
        </w:p>
        <w:p w:rsidR="00B261F8" w:rsidRPr="00BA660B" w:rsidRDefault="00B261F8">
          <w:pPr>
            <w:rPr>
              <w:rFonts w:ascii="Times New Roman" w:hAnsi="Times New Roman" w:cs="Times New Roman"/>
              <w:bCs/>
              <w:sz w:val="24"/>
              <w:szCs w:val="24"/>
              <w:u w:val="single"/>
              <w:lang w:val="fr"/>
            </w:rPr>
          </w:pPr>
          <w:r w:rsidRPr="00B261F8">
            <w:rPr>
              <w:rFonts w:ascii="Times New Roman" w:hAnsi="Times New Roman" w:cs="Times New Roman"/>
              <w:bCs/>
              <w:sz w:val="24"/>
              <w:szCs w:val="24"/>
              <w:lang w:val="fr"/>
            </w:rPr>
            <w:t xml:space="preserve">2 : </w:t>
          </w:r>
          <w:r w:rsidRPr="00BA660B">
            <w:rPr>
              <w:rFonts w:ascii="Times New Roman" w:hAnsi="Times New Roman" w:cs="Times New Roman"/>
              <w:bCs/>
              <w:sz w:val="24"/>
              <w:szCs w:val="24"/>
              <w:u w:val="single"/>
              <w:lang w:val="fr"/>
            </w:rPr>
            <w:t>Respecter le cadre et l’objectif du client</w:t>
          </w:r>
        </w:p>
        <w:p w:rsidR="004E1102" w:rsidRDefault="00B261F8">
          <w:pPr>
            <w:rPr>
              <w:rFonts w:ascii="Times New Roman" w:hAnsi="Times New Roman" w:cs="Times New Roman"/>
              <w:bCs/>
              <w:sz w:val="24"/>
              <w:szCs w:val="24"/>
              <w:lang w:val="fr"/>
            </w:rPr>
          </w:pPr>
          <w:r w:rsidRPr="00B261F8">
            <w:rPr>
              <w:rFonts w:ascii="Times New Roman" w:hAnsi="Times New Roman" w:cs="Times New Roman"/>
              <w:bCs/>
              <w:sz w:val="24"/>
              <w:szCs w:val="24"/>
              <w:lang w:val="fr"/>
            </w:rPr>
            <w:t>3</w:t>
          </w:r>
          <w:r w:rsidR="004E1102">
            <w:rPr>
              <w:rFonts w:ascii="Times New Roman" w:hAnsi="Times New Roman" w:cs="Times New Roman"/>
              <w:bCs/>
              <w:sz w:val="24"/>
              <w:szCs w:val="24"/>
              <w:lang w:val="fr"/>
            </w:rPr>
            <w:t xml:space="preserve"> : </w:t>
          </w:r>
          <w:r w:rsidRPr="00B261F8">
            <w:rPr>
              <w:rFonts w:ascii="Times New Roman" w:hAnsi="Times New Roman" w:cs="Times New Roman"/>
              <w:bCs/>
              <w:sz w:val="24"/>
              <w:szCs w:val="24"/>
              <w:lang w:val="fr"/>
            </w:rPr>
            <w:t>Attention aux effets d’annonces commerciales : Le shiatsu pour le corps et le coaching pour l’esprit. Un double effet surpuissant !</w:t>
          </w:r>
        </w:p>
        <w:p w:rsidR="005F4F46" w:rsidRPr="005F4F46" w:rsidRDefault="005F4F46">
          <w:pPr>
            <w:rPr>
              <w:rFonts w:ascii="Times New Roman" w:hAnsi="Times New Roman" w:cs="Times New Roman"/>
              <w:bCs/>
              <w:sz w:val="24"/>
              <w:szCs w:val="24"/>
              <w:lang w:val="fr"/>
            </w:rPr>
          </w:pPr>
        </w:p>
        <w:p w:rsidR="00BA660B" w:rsidRDefault="00B261F8">
          <w:pPr>
            <w:rPr>
              <w:rFonts w:ascii="Times New Roman" w:hAnsi="Times New Roman" w:cs="Times New Roman"/>
              <w:b/>
              <w:bCs/>
              <w:sz w:val="24"/>
              <w:szCs w:val="24"/>
              <w:u w:val="single"/>
              <w:lang w:val="fr"/>
            </w:rPr>
          </w:pPr>
          <w:r w:rsidRPr="00B261F8">
            <w:rPr>
              <w:rFonts w:ascii="Times New Roman" w:hAnsi="Times New Roman" w:cs="Times New Roman"/>
              <w:b/>
              <w:bCs/>
              <w:sz w:val="24"/>
              <w:szCs w:val="24"/>
              <w:u w:val="single"/>
              <w:lang w:val="fr"/>
            </w:rPr>
            <w:t xml:space="preserve">Partie V </w:t>
          </w:r>
          <w:r w:rsidR="00BA660B">
            <w:rPr>
              <w:rFonts w:ascii="Times New Roman" w:hAnsi="Times New Roman" w:cs="Times New Roman"/>
              <w:b/>
              <w:bCs/>
              <w:sz w:val="24"/>
              <w:szCs w:val="24"/>
              <w:u w:val="single"/>
              <w:lang w:val="fr"/>
            </w:rPr>
            <w:t>Le cadre : Quelle écologie face à mes pairs et mes clients ?</w:t>
          </w:r>
        </w:p>
        <w:p w:rsidR="00BA660B" w:rsidRPr="00BA660B" w:rsidRDefault="00BA660B">
          <w:pPr>
            <w:rPr>
              <w:rFonts w:ascii="Times New Roman" w:hAnsi="Times New Roman" w:cs="Times New Roman"/>
              <w:bCs/>
              <w:sz w:val="24"/>
              <w:szCs w:val="24"/>
              <w:lang w:val="fr"/>
            </w:rPr>
          </w:pPr>
          <w:r w:rsidRPr="00BA660B">
            <w:rPr>
              <w:rFonts w:ascii="Times New Roman" w:hAnsi="Times New Roman" w:cs="Times New Roman"/>
              <w:bCs/>
              <w:sz w:val="24"/>
              <w:szCs w:val="24"/>
              <w:lang w:val="fr"/>
            </w:rPr>
            <w:t>1 : Suis-je toujours coach en pratiquant le coaching</w:t>
          </w:r>
        </w:p>
        <w:p w:rsidR="00BA660B" w:rsidRPr="00BA660B" w:rsidRDefault="00BA660B">
          <w:pPr>
            <w:rPr>
              <w:rFonts w:ascii="Times New Roman" w:hAnsi="Times New Roman" w:cs="Times New Roman"/>
              <w:bCs/>
              <w:sz w:val="24"/>
              <w:szCs w:val="24"/>
              <w:lang w:val="fr"/>
            </w:rPr>
          </w:pPr>
          <w:r w:rsidRPr="00BA660B">
            <w:rPr>
              <w:rFonts w:ascii="Times New Roman" w:hAnsi="Times New Roman" w:cs="Times New Roman"/>
              <w:bCs/>
              <w:sz w:val="24"/>
              <w:szCs w:val="24"/>
              <w:lang w:val="fr"/>
            </w:rPr>
            <w:t xml:space="preserve">2 : Quelle écologie face à mes pairs </w:t>
          </w:r>
          <w:proofErr w:type="spellStart"/>
          <w:r w:rsidRPr="00BA660B">
            <w:rPr>
              <w:rFonts w:ascii="Times New Roman" w:hAnsi="Times New Roman" w:cs="Times New Roman"/>
              <w:bCs/>
              <w:sz w:val="24"/>
              <w:szCs w:val="24"/>
              <w:lang w:val="fr"/>
            </w:rPr>
            <w:t>coachs</w:t>
          </w:r>
          <w:proofErr w:type="spellEnd"/>
          <w:r w:rsidRPr="00BA660B">
            <w:rPr>
              <w:rFonts w:ascii="Times New Roman" w:hAnsi="Times New Roman" w:cs="Times New Roman"/>
              <w:bCs/>
              <w:sz w:val="24"/>
              <w:szCs w:val="24"/>
              <w:lang w:val="fr"/>
            </w:rPr>
            <w:t> ?</w:t>
          </w:r>
        </w:p>
        <w:p w:rsidR="00BA660B" w:rsidRPr="00BA660B" w:rsidRDefault="00BA660B">
          <w:pPr>
            <w:rPr>
              <w:rFonts w:ascii="Times New Roman" w:hAnsi="Times New Roman" w:cs="Times New Roman"/>
              <w:bCs/>
              <w:sz w:val="24"/>
              <w:szCs w:val="24"/>
              <w:lang w:val="fr"/>
            </w:rPr>
          </w:pPr>
          <w:r w:rsidRPr="00BA660B">
            <w:rPr>
              <w:rFonts w:ascii="Times New Roman" w:hAnsi="Times New Roman" w:cs="Times New Roman"/>
              <w:bCs/>
              <w:sz w:val="24"/>
              <w:szCs w:val="24"/>
              <w:lang w:val="fr"/>
            </w:rPr>
            <w:t>3 : Quelle écologie face à mes clients ?</w:t>
          </w:r>
        </w:p>
        <w:p w:rsidR="00BA660B" w:rsidRPr="00BA660B" w:rsidRDefault="00BA660B">
          <w:pPr>
            <w:rPr>
              <w:rFonts w:ascii="Times New Roman" w:hAnsi="Times New Roman" w:cs="Times New Roman"/>
              <w:bCs/>
              <w:sz w:val="24"/>
              <w:szCs w:val="24"/>
              <w:u w:val="single"/>
              <w:lang w:val="fr"/>
            </w:rPr>
          </w:pPr>
        </w:p>
        <w:p w:rsidR="00B261F8" w:rsidRPr="00B261F8" w:rsidRDefault="00BA660B">
          <w:pPr>
            <w:rPr>
              <w:rFonts w:ascii="Times New Roman" w:hAnsi="Times New Roman" w:cs="Times New Roman"/>
              <w:b/>
              <w:bCs/>
              <w:sz w:val="24"/>
              <w:szCs w:val="24"/>
              <w:u w:val="single"/>
              <w:lang w:val="fr"/>
            </w:rPr>
          </w:pPr>
          <w:r>
            <w:rPr>
              <w:rFonts w:ascii="Times New Roman" w:hAnsi="Times New Roman" w:cs="Times New Roman"/>
              <w:b/>
              <w:bCs/>
              <w:sz w:val="24"/>
              <w:szCs w:val="24"/>
              <w:u w:val="single"/>
              <w:lang w:val="fr"/>
            </w:rPr>
            <w:t xml:space="preserve">Partie VI </w:t>
          </w:r>
          <w:r w:rsidR="00B261F8" w:rsidRPr="00B261F8">
            <w:rPr>
              <w:rFonts w:ascii="Times New Roman" w:hAnsi="Times New Roman" w:cs="Times New Roman"/>
              <w:b/>
              <w:bCs/>
              <w:sz w:val="24"/>
              <w:szCs w:val="24"/>
              <w:u w:val="single"/>
              <w:lang w:val="fr"/>
            </w:rPr>
            <w:t>C</w:t>
          </w:r>
          <w:r w:rsidR="00B261F8">
            <w:rPr>
              <w:rFonts w:ascii="Times New Roman" w:hAnsi="Times New Roman" w:cs="Times New Roman"/>
              <w:b/>
              <w:bCs/>
              <w:sz w:val="24"/>
              <w:szCs w:val="24"/>
              <w:u w:val="single"/>
              <w:lang w:val="fr"/>
            </w:rPr>
            <w:t>oncrètement : A quel moment</w:t>
          </w:r>
          <w:r w:rsidR="00B261F8" w:rsidRPr="00B261F8">
            <w:rPr>
              <w:rFonts w:ascii="Times New Roman" w:hAnsi="Times New Roman" w:cs="Times New Roman"/>
              <w:b/>
              <w:bCs/>
              <w:sz w:val="24"/>
              <w:szCs w:val="24"/>
              <w:u w:val="single"/>
              <w:lang w:val="fr"/>
            </w:rPr>
            <w:t xml:space="preserve"> intégrer </w:t>
          </w:r>
          <w:r w:rsidR="00B261F8">
            <w:rPr>
              <w:rFonts w:ascii="Times New Roman" w:hAnsi="Times New Roman" w:cs="Times New Roman"/>
              <w:b/>
              <w:bCs/>
              <w:sz w:val="24"/>
              <w:szCs w:val="24"/>
              <w:u w:val="single"/>
              <w:lang w:val="fr"/>
            </w:rPr>
            <w:t>le</w:t>
          </w:r>
          <w:r w:rsidR="00B261F8" w:rsidRPr="00B261F8">
            <w:rPr>
              <w:rFonts w:ascii="Times New Roman" w:hAnsi="Times New Roman" w:cs="Times New Roman"/>
              <w:b/>
              <w:bCs/>
              <w:sz w:val="24"/>
              <w:szCs w:val="24"/>
              <w:u w:val="single"/>
              <w:lang w:val="fr"/>
            </w:rPr>
            <w:t xml:space="preserve"> shiatsu au coaching</w:t>
          </w:r>
        </w:p>
        <w:p w:rsidR="006D19A3" w:rsidRDefault="006D19A3" w:rsidP="006D19A3">
          <w:pPr>
            <w:spacing w:line="360" w:lineRule="auto"/>
            <w:jc w:val="both"/>
            <w:rPr>
              <w:sz w:val="24"/>
              <w:szCs w:val="24"/>
            </w:rPr>
          </w:pPr>
          <w:r w:rsidRPr="008D2B23">
            <w:rPr>
              <w:sz w:val="24"/>
              <w:szCs w:val="24"/>
            </w:rPr>
            <w:t>1</w:t>
          </w:r>
          <w:r w:rsidR="00A45825">
            <w:rPr>
              <w:sz w:val="24"/>
              <w:szCs w:val="24"/>
            </w:rPr>
            <w:t> :</w:t>
          </w:r>
          <w:r w:rsidRPr="006D19A3">
            <w:rPr>
              <w:sz w:val="24"/>
              <w:szCs w:val="24"/>
            </w:rPr>
            <w:t xml:space="preserve"> Cas 1 </w:t>
          </w:r>
          <w:r w:rsidR="00A009D7" w:rsidRPr="006D19A3">
            <w:rPr>
              <w:sz w:val="24"/>
              <w:szCs w:val="24"/>
            </w:rPr>
            <w:t>: 1</w:t>
          </w:r>
          <w:r w:rsidR="008D2B23">
            <w:rPr>
              <w:sz w:val="24"/>
              <w:szCs w:val="24"/>
            </w:rPr>
            <w:t xml:space="preserve"> shiatsu et 10 </w:t>
          </w:r>
          <w:r w:rsidR="00653CB8">
            <w:rPr>
              <w:sz w:val="24"/>
              <w:szCs w:val="24"/>
            </w:rPr>
            <w:t xml:space="preserve">séances de </w:t>
          </w:r>
          <w:r w:rsidR="008D2B23">
            <w:rPr>
              <w:sz w:val="24"/>
              <w:szCs w:val="24"/>
            </w:rPr>
            <w:t>coaching</w:t>
          </w:r>
        </w:p>
        <w:p w:rsidR="006D19A3" w:rsidRPr="006D19A3" w:rsidRDefault="008D2B23" w:rsidP="006D19A3">
          <w:pPr>
            <w:spacing w:line="360" w:lineRule="auto"/>
            <w:jc w:val="both"/>
            <w:rPr>
              <w:sz w:val="24"/>
              <w:szCs w:val="24"/>
            </w:rPr>
          </w:pPr>
          <w:r>
            <w:rPr>
              <w:sz w:val="24"/>
              <w:szCs w:val="24"/>
            </w:rPr>
            <w:t>2</w:t>
          </w:r>
          <w:r w:rsidR="00A45825">
            <w:rPr>
              <w:sz w:val="24"/>
              <w:szCs w:val="24"/>
            </w:rPr>
            <w:t> :</w:t>
          </w:r>
          <w:r>
            <w:rPr>
              <w:sz w:val="24"/>
              <w:szCs w:val="24"/>
            </w:rPr>
            <w:t xml:space="preserve"> </w:t>
          </w:r>
          <w:r w:rsidR="006D19A3" w:rsidRPr="006D19A3">
            <w:rPr>
              <w:sz w:val="24"/>
              <w:szCs w:val="24"/>
            </w:rPr>
            <w:t xml:space="preserve">Cas 2 : </w:t>
          </w:r>
          <w:r>
            <w:rPr>
              <w:sz w:val="24"/>
              <w:szCs w:val="24"/>
            </w:rPr>
            <w:t xml:space="preserve">1 shiatsu et 10 </w:t>
          </w:r>
          <w:r w:rsidR="00653CB8">
            <w:rPr>
              <w:sz w:val="24"/>
              <w:szCs w:val="24"/>
            </w:rPr>
            <w:t xml:space="preserve">séances de </w:t>
          </w:r>
          <w:r>
            <w:rPr>
              <w:sz w:val="24"/>
              <w:szCs w:val="24"/>
            </w:rPr>
            <w:t>coaching avec shiatsu possible</w:t>
          </w:r>
        </w:p>
        <w:p w:rsidR="006D19A3" w:rsidRPr="006D19A3" w:rsidRDefault="006D19A3" w:rsidP="006D19A3">
          <w:pPr>
            <w:spacing w:line="360" w:lineRule="auto"/>
            <w:jc w:val="both"/>
            <w:rPr>
              <w:sz w:val="24"/>
              <w:szCs w:val="24"/>
            </w:rPr>
          </w:pPr>
          <w:r w:rsidRPr="006D19A3">
            <w:rPr>
              <w:sz w:val="24"/>
              <w:szCs w:val="24"/>
            </w:rPr>
            <w:t>3</w:t>
          </w:r>
          <w:r w:rsidR="00A45825">
            <w:rPr>
              <w:sz w:val="24"/>
              <w:szCs w:val="24"/>
            </w:rPr>
            <w:t> :</w:t>
          </w:r>
          <w:r w:rsidR="008D2B23">
            <w:rPr>
              <w:sz w:val="24"/>
              <w:szCs w:val="24"/>
            </w:rPr>
            <w:t xml:space="preserve"> </w:t>
          </w:r>
          <w:r w:rsidRPr="006D19A3">
            <w:rPr>
              <w:sz w:val="24"/>
              <w:szCs w:val="24"/>
            </w:rPr>
            <w:t>Cas 3</w:t>
          </w:r>
          <w:r w:rsidR="008D2B23">
            <w:rPr>
              <w:sz w:val="24"/>
              <w:szCs w:val="24"/>
            </w:rPr>
            <w:t> : 10 séances de coaching avec shiatsu possible</w:t>
          </w:r>
        </w:p>
        <w:p w:rsidR="008D2B23" w:rsidRDefault="008D2B23">
          <w:pPr>
            <w:rPr>
              <w:rFonts w:ascii="Times New Roman" w:hAnsi="Times New Roman" w:cs="Times New Roman"/>
              <w:b/>
              <w:bCs/>
              <w:sz w:val="24"/>
              <w:szCs w:val="24"/>
              <w:lang w:val="fr"/>
            </w:rPr>
          </w:pPr>
        </w:p>
        <w:p w:rsidR="008D2B23" w:rsidRPr="008D2B23" w:rsidRDefault="005F4F46">
          <w:pPr>
            <w:rPr>
              <w:rFonts w:ascii="Times New Roman" w:hAnsi="Times New Roman" w:cs="Times New Roman"/>
              <w:b/>
              <w:bCs/>
              <w:sz w:val="24"/>
              <w:szCs w:val="24"/>
              <w:u w:val="single"/>
              <w:lang w:val="fr"/>
            </w:rPr>
          </w:pPr>
          <w:r w:rsidRPr="008D2B23">
            <w:rPr>
              <w:rFonts w:ascii="Times New Roman" w:hAnsi="Times New Roman" w:cs="Times New Roman"/>
              <w:b/>
              <w:bCs/>
              <w:sz w:val="24"/>
              <w:szCs w:val="24"/>
              <w:u w:val="single"/>
              <w:lang w:val="fr"/>
            </w:rPr>
            <w:t>Partie VI</w:t>
          </w:r>
          <w:r w:rsidR="00A009D7">
            <w:rPr>
              <w:rFonts w:ascii="Times New Roman" w:hAnsi="Times New Roman" w:cs="Times New Roman"/>
              <w:b/>
              <w:bCs/>
              <w:sz w:val="24"/>
              <w:szCs w:val="24"/>
              <w:u w:val="single"/>
              <w:lang w:val="fr"/>
            </w:rPr>
            <w:t xml:space="preserve"> : </w:t>
          </w:r>
          <w:r w:rsidR="008D2B23" w:rsidRPr="008D2B23">
            <w:rPr>
              <w:rFonts w:ascii="Times New Roman" w:hAnsi="Times New Roman" w:cs="Times New Roman"/>
              <w:b/>
              <w:bCs/>
              <w:sz w:val="24"/>
              <w:szCs w:val="24"/>
              <w:u w:val="single"/>
              <w:lang w:val="fr"/>
            </w:rPr>
            <w:t>Conclusion</w:t>
          </w:r>
        </w:p>
        <w:p w:rsidR="008D2B23" w:rsidRDefault="008D2B23">
          <w:pPr>
            <w:rPr>
              <w:rFonts w:ascii="Times New Roman" w:hAnsi="Times New Roman" w:cs="Times New Roman"/>
              <w:b/>
              <w:bCs/>
              <w:sz w:val="24"/>
              <w:szCs w:val="24"/>
              <w:lang w:val="fr"/>
            </w:rPr>
          </w:pPr>
        </w:p>
        <w:p w:rsidR="009878C1" w:rsidRPr="008D2B23" w:rsidRDefault="008D2B23">
          <w:pPr>
            <w:rPr>
              <w:rFonts w:ascii="Times New Roman" w:hAnsi="Times New Roman" w:cs="Times New Roman"/>
              <w:b/>
              <w:bCs/>
              <w:sz w:val="24"/>
              <w:szCs w:val="24"/>
              <w:u w:val="single"/>
              <w:lang w:val="fr"/>
            </w:rPr>
          </w:pPr>
          <w:r w:rsidRPr="008D2B23">
            <w:rPr>
              <w:rFonts w:ascii="Times New Roman" w:hAnsi="Times New Roman" w:cs="Times New Roman"/>
              <w:b/>
              <w:bCs/>
              <w:sz w:val="24"/>
              <w:szCs w:val="24"/>
              <w:u w:val="single"/>
              <w:lang w:val="fr"/>
            </w:rPr>
            <w:t>Bibliographie</w:t>
          </w:r>
        </w:p>
        <w:p w:rsidR="009878C1" w:rsidRDefault="009878C1">
          <w:pPr>
            <w:rPr>
              <w:rFonts w:ascii="Times New Roman" w:hAnsi="Times New Roman" w:cs="Times New Roman"/>
              <w:b/>
              <w:bCs/>
              <w:sz w:val="24"/>
              <w:szCs w:val="24"/>
              <w:lang w:val="fr"/>
            </w:rPr>
          </w:pPr>
        </w:p>
        <w:p w:rsidR="009878C1" w:rsidRDefault="009878C1">
          <w:pPr>
            <w:rPr>
              <w:rFonts w:ascii="Times New Roman" w:hAnsi="Times New Roman" w:cs="Times New Roman"/>
              <w:b/>
              <w:bCs/>
              <w:sz w:val="24"/>
              <w:szCs w:val="24"/>
              <w:lang w:val="fr"/>
            </w:rPr>
          </w:pPr>
        </w:p>
        <w:p w:rsidR="009878C1" w:rsidRDefault="009878C1">
          <w:pPr>
            <w:rPr>
              <w:rFonts w:ascii="Times New Roman" w:hAnsi="Times New Roman" w:cs="Times New Roman"/>
              <w:b/>
              <w:bCs/>
              <w:sz w:val="24"/>
              <w:szCs w:val="24"/>
              <w:lang w:val="fr"/>
            </w:rPr>
          </w:pPr>
        </w:p>
        <w:p w:rsidR="009878C1" w:rsidRDefault="009878C1">
          <w:pPr>
            <w:rPr>
              <w:rFonts w:ascii="Times New Roman" w:hAnsi="Times New Roman" w:cs="Times New Roman"/>
              <w:b/>
              <w:bCs/>
              <w:sz w:val="24"/>
              <w:szCs w:val="24"/>
              <w:lang w:val="fr"/>
            </w:rPr>
          </w:pPr>
        </w:p>
        <w:p w:rsidR="009878C1" w:rsidRDefault="009878C1">
          <w:pPr>
            <w:rPr>
              <w:rFonts w:ascii="Times New Roman" w:hAnsi="Times New Roman" w:cs="Times New Roman"/>
              <w:b/>
              <w:bCs/>
              <w:sz w:val="24"/>
              <w:szCs w:val="24"/>
              <w:lang w:val="fr"/>
            </w:rPr>
          </w:pPr>
        </w:p>
        <w:p w:rsidR="009878C1" w:rsidRDefault="009878C1">
          <w:pPr>
            <w:rPr>
              <w:rFonts w:ascii="Times New Roman" w:hAnsi="Times New Roman" w:cs="Times New Roman"/>
              <w:b/>
              <w:bCs/>
              <w:sz w:val="24"/>
              <w:szCs w:val="24"/>
              <w:lang w:val="fr"/>
            </w:rPr>
          </w:pPr>
        </w:p>
        <w:p w:rsidR="009878C1" w:rsidRDefault="009878C1">
          <w:pPr>
            <w:rPr>
              <w:rFonts w:ascii="Times New Roman" w:hAnsi="Times New Roman" w:cs="Times New Roman"/>
              <w:b/>
              <w:bCs/>
              <w:sz w:val="24"/>
              <w:szCs w:val="24"/>
              <w:lang w:val="fr"/>
            </w:rPr>
          </w:pPr>
        </w:p>
        <w:p w:rsidR="009878C1" w:rsidRDefault="009878C1">
          <w:pPr>
            <w:rPr>
              <w:rFonts w:ascii="Times New Roman" w:hAnsi="Times New Roman" w:cs="Times New Roman"/>
              <w:b/>
              <w:bCs/>
              <w:sz w:val="24"/>
              <w:szCs w:val="24"/>
              <w:lang w:val="fr"/>
            </w:rPr>
          </w:pPr>
        </w:p>
        <w:p w:rsidR="009878C1" w:rsidRDefault="009878C1">
          <w:pPr>
            <w:rPr>
              <w:rFonts w:ascii="Times New Roman" w:hAnsi="Times New Roman" w:cs="Times New Roman"/>
              <w:b/>
              <w:bCs/>
              <w:sz w:val="24"/>
              <w:szCs w:val="24"/>
              <w:lang w:val="fr"/>
            </w:rPr>
          </w:pPr>
        </w:p>
        <w:p w:rsidR="009878C1" w:rsidRDefault="009878C1">
          <w:pPr>
            <w:rPr>
              <w:rFonts w:ascii="Times New Roman" w:hAnsi="Times New Roman" w:cs="Times New Roman"/>
              <w:b/>
              <w:bCs/>
              <w:sz w:val="24"/>
              <w:szCs w:val="24"/>
              <w:lang w:val="fr"/>
            </w:rPr>
          </w:pPr>
        </w:p>
        <w:p w:rsidR="009878C1" w:rsidRDefault="009878C1">
          <w:pPr>
            <w:rPr>
              <w:rFonts w:ascii="Times New Roman" w:hAnsi="Times New Roman" w:cs="Times New Roman"/>
              <w:b/>
              <w:bCs/>
              <w:sz w:val="24"/>
              <w:szCs w:val="24"/>
              <w:lang w:val="fr"/>
            </w:rPr>
          </w:pPr>
        </w:p>
        <w:p w:rsidR="009878C1" w:rsidRDefault="009878C1">
          <w:pPr>
            <w:rPr>
              <w:rFonts w:ascii="Times New Roman" w:hAnsi="Times New Roman" w:cs="Times New Roman"/>
              <w:b/>
              <w:bCs/>
              <w:sz w:val="24"/>
              <w:szCs w:val="24"/>
              <w:lang w:val="fr"/>
            </w:rPr>
          </w:pPr>
        </w:p>
        <w:p w:rsidR="001B1065" w:rsidRDefault="00390196" w:rsidP="00BA660B">
          <w:pPr>
            <w:rPr>
              <w:rFonts w:ascii="Times New Roman" w:hAnsi="Times New Roman" w:cs="Times New Roman"/>
              <w:b/>
              <w:bCs/>
              <w:sz w:val="24"/>
              <w:szCs w:val="24"/>
              <w:lang w:val="fr"/>
            </w:rPr>
            <w:sectPr w:rsidR="001B1065" w:rsidSect="00EC6DC8">
              <w:footerReference w:type="default" r:id="rId11"/>
              <w:pgSz w:w="11906" w:h="16838"/>
              <w:pgMar w:top="1417" w:right="1417" w:bottom="1417" w:left="1417" w:header="708" w:footer="708" w:gutter="0"/>
              <w:pgNumType w:start="3"/>
              <w:cols w:space="708"/>
              <w:titlePg/>
              <w:docGrid w:linePitch="360"/>
            </w:sectPr>
          </w:pPr>
        </w:p>
      </w:sdtContent>
    </w:sdt>
    <w:p w:rsidR="00EE49BB" w:rsidRPr="005F4F46" w:rsidRDefault="005F4F46" w:rsidP="005F4F46">
      <w:pPr>
        <w:spacing w:line="360" w:lineRule="auto"/>
        <w:jc w:val="both"/>
        <w:rPr>
          <w:rFonts w:ascii="Times New Roman" w:hAnsi="Times New Roman" w:cs="Times New Roman"/>
          <w:b/>
          <w:bCs/>
          <w:sz w:val="24"/>
          <w:szCs w:val="24"/>
          <w:lang w:val="fr"/>
        </w:rPr>
      </w:pPr>
      <w:r>
        <w:rPr>
          <w:rFonts w:ascii="Times New Roman" w:hAnsi="Times New Roman" w:cs="Times New Roman"/>
          <w:b/>
          <w:bCs/>
          <w:sz w:val="24"/>
          <w:szCs w:val="24"/>
          <w:lang w:val="fr"/>
        </w:rPr>
        <w:t>Introduction</w:t>
      </w:r>
      <w:r w:rsidR="005B0C45" w:rsidRPr="008D2B23">
        <w:rPr>
          <w:rFonts w:ascii="Times New Roman" w:hAnsi="Times New Roman" w:cs="Times New Roman"/>
          <w:b/>
          <w:bCs/>
          <w:sz w:val="24"/>
          <w:szCs w:val="24"/>
          <w:lang w:val="fr"/>
        </w:rPr>
        <w:t xml:space="preserve"> </w:t>
      </w:r>
      <w:r w:rsidR="005B0C45" w:rsidRPr="008D2B23">
        <w:rPr>
          <w:rFonts w:ascii="Times New Roman" w:hAnsi="Times New Roman" w:cs="Times New Roman"/>
          <w:bCs/>
          <w:sz w:val="24"/>
          <w:szCs w:val="24"/>
          <w:lang w:val="fr"/>
        </w:rPr>
        <w:t>: J’ai découvert le coaching</w:t>
      </w:r>
      <w:r w:rsidR="00662740" w:rsidRPr="008D2B23">
        <w:rPr>
          <w:rFonts w:ascii="Times New Roman" w:hAnsi="Times New Roman" w:cs="Times New Roman"/>
          <w:bCs/>
          <w:sz w:val="24"/>
          <w:szCs w:val="24"/>
          <w:lang w:val="fr"/>
        </w:rPr>
        <w:t xml:space="preserve">, presque par </w:t>
      </w:r>
      <w:r w:rsidR="00D2580C" w:rsidRPr="008D2B23">
        <w:rPr>
          <w:rFonts w:ascii="Times New Roman" w:hAnsi="Times New Roman" w:cs="Times New Roman"/>
          <w:bCs/>
          <w:sz w:val="24"/>
          <w:szCs w:val="24"/>
          <w:lang w:val="fr"/>
        </w:rPr>
        <w:t>« </w:t>
      </w:r>
      <w:r w:rsidR="00662740" w:rsidRPr="008D2B23">
        <w:rPr>
          <w:rFonts w:ascii="Times New Roman" w:hAnsi="Times New Roman" w:cs="Times New Roman"/>
          <w:bCs/>
          <w:sz w:val="24"/>
          <w:szCs w:val="24"/>
          <w:lang w:val="fr"/>
        </w:rPr>
        <w:t>hasard</w:t>
      </w:r>
      <w:r w:rsidR="00D2580C" w:rsidRPr="008D2B23">
        <w:rPr>
          <w:rFonts w:ascii="Times New Roman" w:hAnsi="Times New Roman" w:cs="Times New Roman"/>
          <w:bCs/>
          <w:sz w:val="24"/>
          <w:szCs w:val="24"/>
          <w:lang w:val="fr"/>
        </w:rPr>
        <w:t> »</w:t>
      </w:r>
      <w:r w:rsidR="00662740" w:rsidRPr="008D2B23">
        <w:rPr>
          <w:rFonts w:ascii="Times New Roman" w:hAnsi="Times New Roman" w:cs="Times New Roman"/>
          <w:bCs/>
          <w:sz w:val="24"/>
          <w:szCs w:val="24"/>
          <w:lang w:val="fr"/>
        </w:rPr>
        <w:t>,</w:t>
      </w:r>
      <w:r w:rsidR="00286904" w:rsidRPr="008D2B23">
        <w:rPr>
          <w:rFonts w:ascii="Times New Roman" w:hAnsi="Times New Roman" w:cs="Times New Roman"/>
          <w:bCs/>
          <w:sz w:val="24"/>
          <w:szCs w:val="24"/>
          <w:lang w:val="fr"/>
        </w:rPr>
        <w:t xml:space="preserve"> </w:t>
      </w:r>
      <w:r w:rsidR="005B0C45" w:rsidRPr="008D2B23">
        <w:rPr>
          <w:rFonts w:ascii="Times New Roman" w:hAnsi="Times New Roman" w:cs="Times New Roman"/>
          <w:bCs/>
          <w:sz w:val="24"/>
          <w:szCs w:val="24"/>
          <w:lang w:val="fr"/>
        </w:rPr>
        <w:t>suite à une dépression en septembre 2006.Emmenée</w:t>
      </w:r>
      <w:r w:rsidR="00662740" w:rsidRPr="008D2B23">
        <w:rPr>
          <w:rFonts w:ascii="Times New Roman" w:hAnsi="Times New Roman" w:cs="Times New Roman"/>
          <w:bCs/>
          <w:sz w:val="24"/>
          <w:szCs w:val="24"/>
          <w:lang w:val="fr"/>
        </w:rPr>
        <w:t xml:space="preserve"> d’urgence</w:t>
      </w:r>
      <w:r w:rsidR="005B0C45" w:rsidRPr="008D2B23">
        <w:rPr>
          <w:rFonts w:ascii="Times New Roman" w:hAnsi="Times New Roman" w:cs="Times New Roman"/>
          <w:bCs/>
          <w:sz w:val="24"/>
          <w:szCs w:val="24"/>
          <w:lang w:val="fr"/>
        </w:rPr>
        <w:t xml:space="preserve"> en ambulance, je rest</w:t>
      </w:r>
      <w:r w:rsidR="00662740" w:rsidRPr="008D2B23">
        <w:rPr>
          <w:rFonts w:ascii="Times New Roman" w:hAnsi="Times New Roman" w:cs="Times New Roman"/>
          <w:bCs/>
          <w:sz w:val="24"/>
          <w:szCs w:val="24"/>
          <w:lang w:val="fr"/>
        </w:rPr>
        <w:t xml:space="preserve">ai </w:t>
      </w:r>
      <w:r w:rsidR="005B0C45" w:rsidRPr="008D2B23">
        <w:rPr>
          <w:rFonts w:ascii="Times New Roman" w:hAnsi="Times New Roman" w:cs="Times New Roman"/>
          <w:bCs/>
          <w:sz w:val="24"/>
          <w:szCs w:val="24"/>
          <w:lang w:val="fr"/>
        </w:rPr>
        <w:t>hospitalisée 1 mois en maison de repos</w:t>
      </w:r>
      <w:r w:rsidR="00286904" w:rsidRPr="008D2B23">
        <w:rPr>
          <w:rFonts w:ascii="Times New Roman" w:hAnsi="Times New Roman" w:cs="Times New Roman"/>
          <w:bCs/>
          <w:sz w:val="24"/>
          <w:szCs w:val="24"/>
          <w:lang w:val="fr"/>
        </w:rPr>
        <w:t xml:space="preserve"> avec rendez-vous psychiatre, antidépresseurs…</w:t>
      </w:r>
      <w:r w:rsidR="00A45825">
        <w:rPr>
          <w:rFonts w:ascii="Times New Roman" w:hAnsi="Times New Roman" w:cs="Times New Roman"/>
          <w:bCs/>
          <w:sz w:val="24"/>
          <w:szCs w:val="24"/>
          <w:lang w:val="fr"/>
        </w:rPr>
        <w:t>Le psychiatre</w:t>
      </w:r>
      <w:r w:rsidR="005B0C45" w:rsidRPr="008D2B23">
        <w:rPr>
          <w:rFonts w:ascii="Times New Roman" w:hAnsi="Times New Roman" w:cs="Times New Roman"/>
          <w:bCs/>
          <w:sz w:val="24"/>
          <w:szCs w:val="24"/>
          <w:lang w:val="fr"/>
        </w:rPr>
        <w:t xml:space="preserve"> m’annon</w:t>
      </w:r>
      <w:r w:rsidR="00662740" w:rsidRPr="008D2B23">
        <w:rPr>
          <w:rFonts w:ascii="Times New Roman" w:hAnsi="Times New Roman" w:cs="Times New Roman"/>
          <w:bCs/>
          <w:sz w:val="24"/>
          <w:szCs w:val="24"/>
          <w:lang w:val="fr"/>
        </w:rPr>
        <w:t>ç</w:t>
      </w:r>
      <w:r w:rsidR="005B0C45" w:rsidRPr="008D2B23">
        <w:rPr>
          <w:rFonts w:ascii="Times New Roman" w:hAnsi="Times New Roman" w:cs="Times New Roman"/>
          <w:bCs/>
          <w:sz w:val="24"/>
          <w:szCs w:val="24"/>
          <w:lang w:val="fr"/>
        </w:rPr>
        <w:t>a</w:t>
      </w:r>
      <w:r w:rsidR="00662740" w:rsidRPr="008D2B23">
        <w:rPr>
          <w:rFonts w:ascii="Times New Roman" w:hAnsi="Times New Roman" w:cs="Times New Roman"/>
          <w:bCs/>
          <w:sz w:val="24"/>
          <w:szCs w:val="24"/>
          <w:lang w:val="fr"/>
        </w:rPr>
        <w:t xml:space="preserve"> </w:t>
      </w:r>
      <w:r w:rsidR="005B0C45" w:rsidRPr="008D2B23">
        <w:rPr>
          <w:rFonts w:ascii="Times New Roman" w:hAnsi="Times New Roman" w:cs="Times New Roman"/>
          <w:bCs/>
          <w:sz w:val="24"/>
          <w:szCs w:val="24"/>
          <w:lang w:val="fr"/>
        </w:rPr>
        <w:t>alors que je serai pro</w:t>
      </w:r>
      <w:r w:rsidR="00662740" w:rsidRPr="008D2B23">
        <w:rPr>
          <w:rFonts w:ascii="Times New Roman" w:hAnsi="Times New Roman" w:cs="Times New Roman"/>
          <w:bCs/>
          <w:sz w:val="24"/>
          <w:szCs w:val="24"/>
          <w:lang w:val="fr"/>
        </w:rPr>
        <w:t>b</w:t>
      </w:r>
      <w:r w:rsidR="005B0C45" w:rsidRPr="008D2B23">
        <w:rPr>
          <w:rFonts w:ascii="Times New Roman" w:hAnsi="Times New Roman" w:cs="Times New Roman"/>
          <w:bCs/>
          <w:sz w:val="24"/>
          <w:szCs w:val="24"/>
          <w:lang w:val="fr"/>
        </w:rPr>
        <w:t>ablement sous traitement pendant 6 à 7 ans !!</w:t>
      </w:r>
      <w:r w:rsidR="00662740" w:rsidRPr="008D2B23">
        <w:rPr>
          <w:rFonts w:ascii="Times New Roman" w:hAnsi="Times New Roman" w:cs="Times New Roman"/>
          <w:bCs/>
          <w:sz w:val="24"/>
          <w:szCs w:val="24"/>
          <w:lang w:val="fr"/>
        </w:rPr>
        <w:t xml:space="preserve"> Pratiquante de karaté depuis près de 15 ans, je savais que j’avais l’énergie interne en moi pour me battre et renverser la maladie…</w:t>
      </w:r>
      <w:r w:rsidR="00C94C87" w:rsidRPr="008D2B23">
        <w:rPr>
          <w:rFonts w:ascii="Times New Roman" w:hAnsi="Times New Roman" w:cs="Times New Roman"/>
          <w:bCs/>
          <w:sz w:val="24"/>
          <w:szCs w:val="24"/>
          <w:lang w:val="fr"/>
        </w:rPr>
        <w:t>Dans les pratiques d’auto</w:t>
      </w:r>
      <w:r w:rsidR="00D2580C" w:rsidRPr="008D2B23">
        <w:rPr>
          <w:rFonts w:ascii="Times New Roman" w:hAnsi="Times New Roman" w:cs="Times New Roman"/>
          <w:bCs/>
          <w:sz w:val="24"/>
          <w:szCs w:val="24"/>
          <w:lang w:val="fr"/>
        </w:rPr>
        <w:t>-</w:t>
      </w:r>
      <w:r w:rsidR="00C94C87" w:rsidRPr="008D2B23">
        <w:rPr>
          <w:rFonts w:ascii="Times New Roman" w:hAnsi="Times New Roman" w:cs="Times New Roman"/>
          <w:bCs/>
          <w:sz w:val="24"/>
          <w:szCs w:val="24"/>
          <w:lang w:val="fr"/>
        </w:rPr>
        <w:t>guérison, j</w:t>
      </w:r>
      <w:r w:rsidR="00662740" w:rsidRPr="008D2B23">
        <w:rPr>
          <w:rFonts w:ascii="Times New Roman" w:hAnsi="Times New Roman" w:cs="Times New Roman"/>
          <w:bCs/>
          <w:sz w:val="24"/>
          <w:szCs w:val="24"/>
          <w:lang w:val="fr"/>
        </w:rPr>
        <w:t xml:space="preserve">e découvris le shiatsu, pratique de soin énergétique par le toucher. Après </w:t>
      </w:r>
      <w:r w:rsidR="00C94C87" w:rsidRPr="008D2B23">
        <w:rPr>
          <w:rFonts w:ascii="Times New Roman" w:hAnsi="Times New Roman" w:cs="Times New Roman"/>
          <w:bCs/>
          <w:sz w:val="24"/>
          <w:szCs w:val="24"/>
          <w:lang w:val="fr"/>
        </w:rPr>
        <w:t>la</w:t>
      </w:r>
      <w:r w:rsidR="00662740" w:rsidRPr="008D2B23">
        <w:rPr>
          <w:rFonts w:ascii="Times New Roman" w:hAnsi="Times New Roman" w:cs="Times New Roman"/>
          <w:bCs/>
          <w:sz w:val="24"/>
          <w:szCs w:val="24"/>
          <w:lang w:val="fr"/>
        </w:rPr>
        <w:t xml:space="preserve"> séance, je mesurai le bienfait</w:t>
      </w:r>
      <w:r w:rsidR="00C94C87" w:rsidRPr="008D2B23">
        <w:rPr>
          <w:rFonts w:ascii="Times New Roman" w:hAnsi="Times New Roman" w:cs="Times New Roman"/>
          <w:bCs/>
          <w:sz w:val="24"/>
          <w:szCs w:val="24"/>
          <w:lang w:val="fr"/>
        </w:rPr>
        <w:t xml:space="preserve"> </w:t>
      </w:r>
      <w:r w:rsidR="00662740" w:rsidRPr="008D2B23">
        <w:rPr>
          <w:rFonts w:ascii="Times New Roman" w:hAnsi="Times New Roman" w:cs="Times New Roman"/>
          <w:bCs/>
          <w:sz w:val="24"/>
          <w:szCs w:val="24"/>
          <w:lang w:val="fr"/>
        </w:rPr>
        <w:t>tant que le plan phys</w:t>
      </w:r>
      <w:r w:rsidR="00C94C87" w:rsidRPr="008D2B23">
        <w:rPr>
          <w:rFonts w:ascii="Times New Roman" w:hAnsi="Times New Roman" w:cs="Times New Roman"/>
          <w:bCs/>
          <w:sz w:val="24"/>
          <w:szCs w:val="24"/>
          <w:lang w:val="fr"/>
        </w:rPr>
        <w:t>i</w:t>
      </w:r>
      <w:r w:rsidR="00662740" w:rsidRPr="008D2B23">
        <w:rPr>
          <w:rFonts w:ascii="Times New Roman" w:hAnsi="Times New Roman" w:cs="Times New Roman"/>
          <w:bCs/>
          <w:sz w:val="24"/>
          <w:szCs w:val="24"/>
          <w:lang w:val="fr"/>
        </w:rPr>
        <w:t>que que psychologique…</w:t>
      </w:r>
      <w:r w:rsidR="00C94C87" w:rsidRPr="008D2B23">
        <w:rPr>
          <w:rFonts w:ascii="Times New Roman" w:hAnsi="Times New Roman" w:cs="Times New Roman"/>
          <w:bCs/>
          <w:sz w:val="24"/>
          <w:szCs w:val="24"/>
          <w:lang w:val="fr"/>
        </w:rPr>
        <w:t>La praticienne</w:t>
      </w:r>
      <w:r w:rsidR="00A45825">
        <w:rPr>
          <w:rFonts w:ascii="Times New Roman" w:hAnsi="Times New Roman" w:cs="Times New Roman"/>
          <w:bCs/>
          <w:sz w:val="24"/>
          <w:szCs w:val="24"/>
          <w:lang w:val="fr"/>
        </w:rPr>
        <w:t xml:space="preserve"> en shiatsu </w:t>
      </w:r>
      <w:r w:rsidR="00C94C87" w:rsidRPr="008D2B23">
        <w:rPr>
          <w:rFonts w:ascii="Times New Roman" w:hAnsi="Times New Roman" w:cs="Times New Roman"/>
          <w:bCs/>
          <w:sz w:val="24"/>
          <w:szCs w:val="24"/>
          <w:lang w:val="fr"/>
        </w:rPr>
        <w:t>m’expliqua alors qu’elle était également coach et pour les séances à venir en fonction du besoin, nous pourrions choisir entre coaching et shiatsu. Nous avons ainsi alterné les séances entre shiatsu et coaching et à chaque fois le ressenti était le même : je me sentais libérée, allégée, redynamisée, renouvelée…tout mon corps et mon esprit se remettai</w:t>
      </w:r>
      <w:r w:rsidR="00F00671" w:rsidRPr="008D2B23">
        <w:rPr>
          <w:rFonts w:ascii="Times New Roman" w:hAnsi="Times New Roman" w:cs="Times New Roman"/>
          <w:bCs/>
          <w:sz w:val="24"/>
          <w:szCs w:val="24"/>
          <w:lang w:val="fr"/>
        </w:rPr>
        <w:t>en</w:t>
      </w:r>
      <w:r w:rsidR="00C94C87" w:rsidRPr="008D2B23">
        <w:rPr>
          <w:rFonts w:ascii="Times New Roman" w:hAnsi="Times New Roman" w:cs="Times New Roman"/>
          <w:bCs/>
          <w:sz w:val="24"/>
          <w:szCs w:val="24"/>
          <w:lang w:val="fr"/>
        </w:rPr>
        <w:t>t en mouvement. Corps et esprit libérés, je décidai d’opérer un virage dans ma vie</w:t>
      </w:r>
      <w:r w:rsidR="007C2637" w:rsidRPr="008D2B23">
        <w:rPr>
          <w:rFonts w:ascii="Times New Roman" w:hAnsi="Times New Roman" w:cs="Times New Roman"/>
          <w:bCs/>
          <w:sz w:val="24"/>
          <w:szCs w:val="24"/>
          <w:lang w:val="fr"/>
        </w:rPr>
        <w:t xml:space="preserve"> et de </w:t>
      </w:r>
      <w:r w:rsidR="00FD0B5C" w:rsidRPr="008D2B23">
        <w:rPr>
          <w:rFonts w:ascii="Times New Roman" w:hAnsi="Times New Roman" w:cs="Times New Roman"/>
          <w:bCs/>
          <w:sz w:val="24"/>
          <w:szCs w:val="24"/>
          <w:lang w:val="fr"/>
        </w:rPr>
        <w:t>réaliser ce dont j’avais envie !</w:t>
      </w:r>
      <w:r w:rsidR="00C94C87" w:rsidRPr="008D2B23">
        <w:rPr>
          <w:rFonts w:ascii="Times New Roman" w:hAnsi="Times New Roman" w:cs="Times New Roman"/>
          <w:bCs/>
          <w:sz w:val="24"/>
          <w:szCs w:val="24"/>
          <w:lang w:val="fr"/>
        </w:rPr>
        <w:t xml:space="preserve"> Je démarrai donc une formation en shiatsu dans une école à Rennes de 2006 à 2010 le week-end et j’avais retrouvé l’énergie pour tout</w:t>
      </w:r>
      <w:r w:rsidR="007C2637" w:rsidRPr="008D2B23">
        <w:rPr>
          <w:rFonts w:ascii="Times New Roman" w:hAnsi="Times New Roman" w:cs="Times New Roman"/>
          <w:bCs/>
          <w:sz w:val="24"/>
          <w:szCs w:val="24"/>
          <w:lang w:val="fr"/>
        </w:rPr>
        <w:t> :</w:t>
      </w:r>
      <w:r w:rsidR="00C94C87" w:rsidRPr="008D2B23">
        <w:rPr>
          <w:rFonts w:ascii="Times New Roman" w:hAnsi="Times New Roman" w:cs="Times New Roman"/>
          <w:bCs/>
          <w:sz w:val="24"/>
          <w:szCs w:val="24"/>
          <w:lang w:val="fr"/>
        </w:rPr>
        <w:t xml:space="preserve"> Le sport, la formation, la famille,</w:t>
      </w:r>
      <w:r w:rsidR="00EF5FC6" w:rsidRPr="008D2B23">
        <w:rPr>
          <w:rFonts w:ascii="Times New Roman" w:hAnsi="Times New Roman" w:cs="Times New Roman"/>
          <w:bCs/>
          <w:sz w:val="24"/>
          <w:szCs w:val="24"/>
          <w:lang w:val="fr"/>
        </w:rPr>
        <w:t xml:space="preserve"> </w:t>
      </w:r>
      <w:r w:rsidR="00C94C87" w:rsidRPr="008D2B23">
        <w:rPr>
          <w:rFonts w:ascii="Times New Roman" w:hAnsi="Times New Roman" w:cs="Times New Roman"/>
          <w:bCs/>
          <w:sz w:val="24"/>
          <w:szCs w:val="24"/>
          <w:lang w:val="fr"/>
        </w:rPr>
        <w:t>le couple…En 2010, je</w:t>
      </w:r>
      <w:r w:rsidR="008563E7" w:rsidRPr="008D2B23">
        <w:rPr>
          <w:rFonts w:ascii="Times New Roman" w:hAnsi="Times New Roman" w:cs="Times New Roman"/>
          <w:bCs/>
          <w:sz w:val="24"/>
          <w:szCs w:val="24"/>
          <w:lang w:val="fr"/>
        </w:rPr>
        <w:t xml:space="preserve"> m</w:t>
      </w:r>
      <w:r w:rsidR="00C94C87" w:rsidRPr="008D2B23">
        <w:rPr>
          <w:rFonts w:ascii="Times New Roman" w:hAnsi="Times New Roman" w:cs="Times New Roman"/>
          <w:bCs/>
          <w:sz w:val="24"/>
          <w:szCs w:val="24"/>
          <w:lang w:val="fr"/>
        </w:rPr>
        <w:t xml:space="preserve"> ‘installai à mi-temps en</w:t>
      </w:r>
      <w:r w:rsidR="00F00671" w:rsidRPr="008D2B23">
        <w:rPr>
          <w:rFonts w:ascii="Times New Roman" w:hAnsi="Times New Roman" w:cs="Times New Roman"/>
          <w:bCs/>
          <w:sz w:val="24"/>
          <w:szCs w:val="24"/>
          <w:lang w:val="fr"/>
        </w:rPr>
        <w:t>tre mon emploi salarié et le</w:t>
      </w:r>
      <w:r w:rsidR="00C94C87" w:rsidRPr="008D2B23">
        <w:rPr>
          <w:rFonts w:ascii="Times New Roman" w:hAnsi="Times New Roman" w:cs="Times New Roman"/>
          <w:bCs/>
          <w:sz w:val="24"/>
          <w:szCs w:val="24"/>
          <w:lang w:val="fr"/>
        </w:rPr>
        <w:t xml:space="preserve"> shiatsu et le succès arriva assez rapidement mais une chose me troublait</w:t>
      </w:r>
      <w:r w:rsidR="00FD0B5C" w:rsidRPr="008D2B23">
        <w:rPr>
          <w:rFonts w:ascii="Times New Roman" w:hAnsi="Times New Roman" w:cs="Times New Roman"/>
          <w:bCs/>
          <w:sz w:val="24"/>
          <w:szCs w:val="24"/>
          <w:lang w:val="fr"/>
        </w:rPr>
        <w:t xml:space="preserve"> dans ma pratique</w:t>
      </w:r>
      <w:r w:rsidR="00C94C87" w:rsidRPr="008D2B23">
        <w:rPr>
          <w:rFonts w:ascii="Times New Roman" w:hAnsi="Times New Roman" w:cs="Times New Roman"/>
          <w:bCs/>
          <w:sz w:val="24"/>
          <w:szCs w:val="24"/>
          <w:lang w:val="fr"/>
        </w:rPr>
        <w:t xml:space="preserve"> : </w:t>
      </w:r>
      <w:r w:rsidR="00D2580C" w:rsidRPr="008D2B23">
        <w:rPr>
          <w:rFonts w:ascii="Times New Roman" w:hAnsi="Times New Roman" w:cs="Times New Roman"/>
          <w:bCs/>
          <w:sz w:val="24"/>
          <w:szCs w:val="24"/>
          <w:lang w:val="fr"/>
        </w:rPr>
        <w:t>j’</w:t>
      </w:r>
      <w:r w:rsidR="00FD0B5C" w:rsidRPr="008D2B23">
        <w:rPr>
          <w:rFonts w:ascii="Times New Roman" w:hAnsi="Times New Roman" w:cs="Times New Roman"/>
          <w:bCs/>
          <w:sz w:val="24"/>
          <w:szCs w:val="24"/>
          <w:lang w:val="fr"/>
        </w:rPr>
        <w:t>étais</w:t>
      </w:r>
      <w:r w:rsidR="00D2580C" w:rsidRPr="008D2B23">
        <w:rPr>
          <w:rFonts w:ascii="Times New Roman" w:hAnsi="Times New Roman" w:cs="Times New Roman"/>
          <w:bCs/>
          <w:sz w:val="24"/>
          <w:szCs w:val="24"/>
          <w:lang w:val="fr"/>
        </w:rPr>
        <w:t xml:space="preserve"> régulièrement interpellée par des clients qui me disaient « Pourquoi mes </w:t>
      </w:r>
      <w:proofErr w:type="spellStart"/>
      <w:r w:rsidR="00D2580C" w:rsidRPr="008D2B23">
        <w:rPr>
          <w:rFonts w:ascii="Times New Roman" w:hAnsi="Times New Roman" w:cs="Times New Roman"/>
          <w:bCs/>
          <w:sz w:val="24"/>
          <w:szCs w:val="24"/>
          <w:lang w:val="fr"/>
        </w:rPr>
        <w:t>maux</w:t>
      </w:r>
      <w:proofErr w:type="spellEnd"/>
      <w:r w:rsidR="00D2580C" w:rsidRPr="008D2B23">
        <w:rPr>
          <w:rFonts w:ascii="Times New Roman" w:hAnsi="Times New Roman" w:cs="Times New Roman"/>
          <w:bCs/>
          <w:sz w:val="24"/>
          <w:szCs w:val="24"/>
          <w:lang w:val="fr"/>
        </w:rPr>
        <w:t xml:space="preserve"> revi</w:t>
      </w:r>
      <w:r w:rsidR="00FD0B5C" w:rsidRPr="008D2B23">
        <w:rPr>
          <w:rFonts w:ascii="Times New Roman" w:hAnsi="Times New Roman" w:cs="Times New Roman"/>
          <w:bCs/>
          <w:sz w:val="24"/>
          <w:szCs w:val="24"/>
          <w:lang w:val="fr"/>
        </w:rPr>
        <w:t>ennent</w:t>
      </w:r>
      <w:r w:rsidR="00D2580C" w:rsidRPr="008D2B23">
        <w:rPr>
          <w:rFonts w:ascii="Times New Roman" w:hAnsi="Times New Roman" w:cs="Times New Roman"/>
          <w:bCs/>
          <w:sz w:val="24"/>
          <w:szCs w:val="24"/>
          <w:lang w:val="fr"/>
        </w:rPr>
        <w:t xml:space="preserve"> tout le temps ? »</w:t>
      </w:r>
      <w:r w:rsidR="00FD0B5C" w:rsidRPr="008D2B23">
        <w:rPr>
          <w:rFonts w:ascii="Times New Roman" w:hAnsi="Times New Roman" w:cs="Times New Roman"/>
          <w:bCs/>
          <w:sz w:val="24"/>
          <w:szCs w:val="24"/>
          <w:lang w:val="fr"/>
        </w:rPr>
        <w:t xml:space="preserve"> </w:t>
      </w:r>
      <w:r w:rsidR="00D2580C" w:rsidRPr="008D2B23">
        <w:rPr>
          <w:rFonts w:ascii="Times New Roman" w:hAnsi="Times New Roman" w:cs="Times New Roman"/>
          <w:bCs/>
          <w:sz w:val="24"/>
          <w:szCs w:val="24"/>
          <w:lang w:val="fr"/>
        </w:rPr>
        <w:t xml:space="preserve">Je </w:t>
      </w:r>
      <w:r w:rsidR="00B15A82" w:rsidRPr="008D2B23">
        <w:rPr>
          <w:rFonts w:ascii="Times New Roman" w:hAnsi="Times New Roman" w:cs="Times New Roman"/>
          <w:bCs/>
          <w:sz w:val="24"/>
          <w:szCs w:val="24"/>
          <w:lang w:val="fr"/>
        </w:rPr>
        <w:t xml:space="preserve">pris donc la décision de commencer la séance </w:t>
      </w:r>
      <w:r w:rsidR="007C2637" w:rsidRPr="008D2B23">
        <w:rPr>
          <w:rFonts w:ascii="Times New Roman" w:hAnsi="Times New Roman" w:cs="Times New Roman"/>
          <w:bCs/>
          <w:sz w:val="24"/>
          <w:szCs w:val="24"/>
          <w:lang w:val="fr"/>
        </w:rPr>
        <w:t xml:space="preserve">en </w:t>
      </w:r>
      <w:r w:rsidR="00D2580C" w:rsidRPr="008D2B23">
        <w:rPr>
          <w:rFonts w:ascii="Times New Roman" w:hAnsi="Times New Roman" w:cs="Times New Roman"/>
          <w:bCs/>
          <w:sz w:val="24"/>
          <w:szCs w:val="24"/>
          <w:lang w:val="fr"/>
        </w:rPr>
        <w:t>accompagn</w:t>
      </w:r>
      <w:r w:rsidR="007C2637" w:rsidRPr="008D2B23">
        <w:rPr>
          <w:rFonts w:ascii="Times New Roman" w:hAnsi="Times New Roman" w:cs="Times New Roman"/>
          <w:bCs/>
          <w:sz w:val="24"/>
          <w:szCs w:val="24"/>
          <w:lang w:val="fr"/>
        </w:rPr>
        <w:t>ant</w:t>
      </w:r>
      <w:r w:rsidR="00D2580C" w:rsidRPr="008D2B23">
        <w:rPr>
          <w:rFonts w:ascii="Times New Roman" w:hAnsi="Times New Roman" w:cs="Times New Roman"/>
          <w:bCs/>
          <w:sz w:val="24"/>
          <w:szCs w:val="24"/>
          <w:lang w:val="fr"/>
        </w:rPr>
        <w:t xml:space="preserve"> les individus à prendre conscience de l’origine de leurs maux…80% des cl</w:t>
      </w:r>
      <w:r w:rsidR="00FD0B5C" w:rsidRPr="008D2B23">
        <w:rPr>
          <w:rFonts w:ascii="Times New Roman" w:hAnsi="Times New Roman" w:cs="Times New Roman"/>
          <w:bCs/>
          <w:sz w:val="24"/>
          <w:szCs w:val="24"/>
          <w:lang w:val="fr"/>
        </w:rPr>
        <w:t>ie</w:t>
      </w:r>
      <w:r w:rsidR="00D2580C" w:rsidRPr="008D2B23">
        <w:rPr>
          <w:rFonts w:ascii="Times New Roman" w:hAnsi="Times New Roman" w:cs="Times New Roman"/>
          <w:bCs/>
          <w:sz w:val="24"/>
          <w:szCs w:val="24"/>
          <w:lang w:val="fr"/>
        </w:rPr>
        <w:t>nts me di</w:t>
      </w:r>
      <w:r w:rsidR="00FD0B5C" w:rsidRPr="008D2B23">
        <w:rPr>
          <w:rFonts w:ascii="Times New Roman" w:hAnsi="Times New Roman" w:cs="Times New Roman"/>
          <w:bCs/>
          <w:sz w:val="24"/>
          <w:szCs w:val="24"/>
          <w:lang w:val="fr"/>
        </w:rPr>
        <w:t>s</w:t>
      </w:r>
      <w:r w:rsidR="00D2580C" w:rsidRPr="008D2B23">
        <w:rPr>
          <w:rFonts w:ascii="Times New Roman" w:hAnsi="Times New Roman" w:cs="Times New Roman"/>
          <w:bCs/>
          <w:sz w:val="24"/>
          <w:szCs w:val="24"/>
          <w:lang w:val="fr"/>
        </w:rPr>
        <w:t xml:space="preserve">ent </w:t>
      </w:r>
      <w:r w:rsidR="008563E7" w:rsidRPr="008D2B23">
        <w:rPr>
          <w:rFonts w:ascii="Times New Roman" w:hAnsi="Times New Roman" w:cs="Times New Roman"/>
          <w:bCs/>
          <w:sz w:val="24"/>
          <w:szCs w:val="24"/>
          <w:lang w:val="fr"/>
        </w:rPr>
        <w:t xml:space="preserve">aujourd’hui </w:t>
      </w:r>
      <w:r w:rsidR="00D2580C" w:rsidRPr="008D2B23">
        <w:rPr>
          <w:rFonts w:ascii="Times New Roman" w:hAnsi="Times New Roman" w:cs="Times New Roman"/>
          <w:bCs/>
          <w:sz w:val="24"/>
          <w:szCs w:val="24"/>
          <w:lang w:val="fr"/>
        </w:rPr>
        <w:t xml:space="preserve">que la partie entretien </w:t>
      </w:r>
      <w:r w:rsidR="007C2637" w:rsidRPr="008D2B23">
        <w:rPr>
          <w:rFonts w:ascii="Times New Roman" w:hAnsi="Times New Roman" w:cs="Times New Roman"/>
          <w:bCs/>
          <w:sz w:val="24"/>
          <w:szCs w:val="24"/>
          <w:lang w:val="fr"/>
        </w:rPr>
        <w:t>est</w:t>
      </w:r>
      <w:r w:rsidR="00D2580C" w:rsidRPr="008D2B23">
        <w:rPr>
          <w:rFonts w:ascii="Times New Roman" w:hAnsi="Times New Roman" w:cs="Times New Roman"/>
          <w:bCs/>
          <w:sz w:val="24"/>
          <w:szCs w:val="24"/>
          <w:lang w:val="fr"/>
        </w:rPr>
        <w:t xml:space="preserve"> pour elles tout aussi importante que la partie shiatsu</w:t>
      </w:r>
      <w:r w:rsidR="00FD0B5C" w:rsidRPr="008D2B23">
        <w:rPr>
          <w:rFonts w:ascii="Times New Roman" w:hAnsi="Times New Roman" w:cs="Times New Roman"/>
          <w:bCs/>
          <w:sz w:val="24"/>
          <w:szCs w:val="24"/>
          <w:lang w:val="fr"/>
        </w:rPr>
        <w:t> !</w:t>
      </w:r>
      <w:r w:rsidR="00D2580C" w:rsidRPr="008D2B23">
        <w:rPr>
          <w:rFonts w:ascii="Times New Roman" w:hAnsi="Times New Roman" w:cs="Times New Roman"/>
          <w:bCs/>
          <w:sz w:val="24"/>
          <w:szCs w:val="24"/>
          <w:lang w:val="fr"/>
        </w:rPr>
        <w:t xml:space="preserve"> </w:t>
      </w:r>
      <w:r w:rsidR="00FD0B5C" w:rsidRPr="008D2B23">
        <w:rPr>
          <w:rFonts w:ascii="Times New Roman" w:hAnsi="Times New Roman" w:cs="Times New Roman"/>
          <w:bCs/>
          <w:sz w:val="24"/>
          <w:szCs w:val="24"/>
          <w:lang w:val="fr"/>
        </w:rPr>
        <w:t xml:space="preserve">L’expérience du coaching et du shiatsu </w:t>
      </w:r>
      <w:r w:rsidR="00A45825">
        <w:rPr>
          <w:rFonts w:ascii="Times New Roman" w:hAnsi="Times New Roman" w:cs="Times New Roman"/>
          <w:bCs/>
          <w:sz w:val="24"/>
          <w:szCs w:val="24"/>
          <w:lang w:val="fr"/>
        </w:rPr>
        <w:t>à titre personnel</w:t>
      </w:r>
      <w:r w:rsidR="00FD0B5C" w:rsidRPr="008D2B23">
        <w:rPr>
          <w:rFonts w:ascii="Times New Roman" w:hAnsi="Times New Roman" w:cs="Times New Roman"/>
          <w:bCs/>
          <w:sz w:val="24"/>
          <w:szCs w:val="24"/>
          <w:lang w:val="fr"/>
        </w:rPr>
        <w:t xml:space="preserve"> avait été un détonateur puissant </w:t>
      </w:r>
      <w:r w:rsidR="007C2637" w:rsidRPr="008D2B23">
        <w:rPr>
          <w:rFonts w:ascii="Times New Roman" w:hAnsi="Times New Roman" w:cs="Times New Roman"/>
          <w:bCs/>
          <w:sz w:val="24"/>
          <w:szCs w:val="24"/>
          <w:lang w:val="fr"/>
        </w:rPr>
        <w:t>me permettant une véritable renaissance tant physique que psychologique</w:t>
      </w:r>
      <w:r w:rsidR="00FD0B5C" w:rsidRPr="008D2B23">
        <w:rPr>
          <w:rFonts w:ascii="Times New Roman" w:hAnsi="Times New Roman" w:cs="Times New Roman"/>
          <w:bCs/>
          <w:sz w:val="24"/>
          <w:szCs w:val="24"/>
          <w:lang w:val="fr"/>
        </w:rPr>
        <w:t xml:space="preserve">… Longtemps j’ai  cru que cette expérience m’était propre or je m’aperçois aujourd’hui au travers du retour de mes clients que </w:t>
      </w:r>
      <w:r w:rsidR="007C2637" w:rsidRPr="008D2B23">
        <w:rPr>
          <w:rFonts w:ascii="Times New Roman" w:hAnsi="Times New Roman" w:cs="Times New Roman"/>
          <w:bCs/>
          <w:sz w:val="24"/>
          <w:szCs w:val="24"/>
          <w:lang w:val="fr"/>
        </w:rPr>
        <w:t>beaucoup recherche aussi cet accompagnement</w:t>
      </w:r>
      <w:r w:rsidR="00FD0B5C" w:rsidRPr="008D2B23">
        <w:rPr>
          <w:rFonts w:ascii="Times New Roman" w:hAnsi="Times New Roman" w:cs="Times New Roman"/>
          <w:bCs/>
          <w:sz w:val="24"/>
          <w:szCs w:val="24"/>
          <w:lang w:val="fr"/>
        </w:rPr>
        <w:t xml:space="preserve">…Je décide donc de me professionnaliser dans le coaching et de proposer </w:t>
      </w:r>
      <w:r w:rsidR="0084708D" w:rsidRPr="008D2B23">
        <w:rPr>
          <w:rFonts w:ascii="Times New Roman" w:hAnsi="Times New Roman" w:cs="Times New Roman"/>
          <w:bCs/>
          <w:sz w:val="24"/>
          <w:szCs w:val="24"/>
          <w:lang w:val="fr"/>
        </w:rPr>
        <w:t xml:space="preserve">une </w:t>
      </w:r>
      <w:r w:rsidR="0084708D" w:rsidRPr="008D2B23">
        <w:rPr>
          <w:rFonts w:ascii="Times New Roman" w:hAnsi="Times New Roman" w:cs="Times New Roman"/>
          <w:bCs/>
          <w:sz w:val="24"/>
          <w:szCs w:val="24"/>
          <w:u w:val="single"/>
          <w:lang w:val="fr"/>
        </w:rPr>
        <w:t>prestation cadrée</w:t>
      </w:r>
      <w:r w:rsidR="0084708D" w:rsidRPr="008D2B23">
        <w:rPr>
          <w:rFonts w:ascii="Times New Roman" w:hAnsi="Times New Roman" w:cs="Times New Roman"/>
          <w:bCs/>
          <w:sz w:val="24"/>
          <w:szCs w:val="24"/>
          <w:lang w:val="fr"/>
        </w:rPr>
        <w:t xml:space="preserve"> proposant shiatsu et coaching dans l’accompagnement…Alors en quoi le shiatsu </w:t>
      </w:r>
      <w:r w:rsidR="00A009D7">
        <w:rPr>
          <w:rFonts w:ascii="Times New Roman" w:hAnsi="Times New Roman" w:cs="Times New Roman"/>
          <w:bCs/>
          <w:sz w:val="24"/>
          <w:szCs w:val="24"/>
          <w:lang w:val="fr"/>
        </w:rPr>
        <w:t xml:space="preserve">peut –il être un outil </w:t>
      </w:r>
      <w:r w:rsidR="0084708D" w:rsidRPr="008D2B23">
        <w:rPr>
          <w:rFonts w:ascii="Times New Roman" w:hAnsi="Times New Roman" w:cs="Times New Roman"/>
          <w:bCs/>
          <w:sz w:val="24"/>
          <w:szCs w:val="24"/>
          <w:lang w:val="fr"/>
        </w:rPr>
        <w:t xml:space="preserve"> complémentaire au coaching ?</w:t>
      </w:r>
      <w:r w:rsidR="00B15A82" w:rsidRPr="008D2B23">
        <w:rPr>
          <w:rFonts w:ascii="Times New Roman" w:hAnsi="Times New Roman" w:cs="Times New Roman"/>
          <w:bCs/>
          <w:sz w:val="24"/>
          <w:szCs w:val="24"/>
          <w:lang w:val="fr"/>
        </w:rPr>
        <w:t xml:space="preserve"> Qu’est</w:t>
      </w:r>
      <w:r w:rsidR="008563E7" w:rsidRPr="008D2B23">
        <w:rPr>
          <w:rFonts w:ascii="Times New Roman" w:hAnsi="Times New Roman" w:cs="Times New Roman"/>
          <w:bCs/>
          <w:sz w:val="24"/>
          <w:szCs w:val="24"/>
          <w:lang w:val="fr"/>
        </w:rPr>
        <w:t>-</w:t>
      </w:r>
      <w:r w:rsidR="00B15A82" w:rsidRPr="008D2B23">
        <w:rPr>
          <w:rFonts w:ascii="Times New Roman" w:hAnsi="Times New Roman" w:cs="Times New Roman"/>
          <w:bCs/>
          <w:sz w:val="24"/>
          <w:szCs w:val="24"/>
          <w:lang w:val="fr"/>
        </w:rPr>
        <w:t xml:space="preserve">ce que le shiatsu peut amener à un accompagnement en coaching ? </w:t>
      </w:r>
      <w:r w:rsidR="0084708D" w:rsidRPr="008D2B23">
        <w:rPr>
          <w:rFonts w:ascii="Times New Roman" w:hAnsi="Times New Roman" w:cs="Times New Roman"/>
          <w:bCs/>
          <w:sz w:val="24"/>
          <w:szCs w:val="24"/>
          <w:lang w:val="fr"/>
        </w:rPr>
        <w:t>C’est ce que je vous propose de démontrer au travers de ce mémoire.</w:t>
      </w:r>
      <w:r w:rsidR="00B15A82" w:rsidRPr="008D2B23">
        <w:rPr>
          <w:rFonts w:ascii="Times New Roman" w:hAnsi="Times New Roman" w:cs="Times New Roman"/>
          <w:bCs/>
          <w:sz w:val="24"/>
          <w:szCs w:val="24"/>
          <w:lang w:val="fr"/>
        </w:rPr>
        <w:t xml:space="preserve"> </w:t>
      </w:r>
      <w:r w:rsidR="0084708D" w:rsidRPr="008D2B23">
        <w:rPr>
          <w:rFonts w:ascii="Times New Roman" w:hAnsi="Times New Roman" w:cs="Times New Roman"/>
          <w:bCs/>
          <w:sz w:val="24"/>
          <w:szCs w:val="24"/>
          <w:lang w:val="fr"/>
        </w:rPr>
        <w:t xml:space="preserve">Dans un premier temps, après un rappel de la définition du shiatsu </w:t>
      </w:r>
      <w:r w:rsidR="00B15A82" w:rsidRPr="008D2B23">
        <w:rPr>
          <w:rFonts w:ascii="Times New Roman" w:hAnsi="Times New Roman" w:cs="Times New Roman"/>
          <w:bCs/>
          <w:sz w:val="24"/>
          <w:szCs w:val="24"/>
          <w:lang w:val="fr"/>
        </w:rPr>
        <w:t xml:space="preserve">et </w:t>
      </w:r>
      <w:r w:rsidR="0084708D" w:rsidRPr="008D2B23">
        <w:rPr>
          <w:rFonts w:ascii="Times New Roman" w:hAnsi="Times New Roman" w:cs="Times New Roman"/>
          <w:bCs/>
          <w:sz w:val="24"/>
          <w:szCs w:val="24"/>
          <w:lang w:val="fr"/>
        </w:rPr>
        <w:t>du coaching</w:t>
      </w:r>
      <w:r w:rsidR="00A45825">
        <w:rPr>
          <w:rFonts w:ascii="Times New Roman" w:hAnsi="Times New Roman" w:cs="Times New Roman"/>
          <w:bCs/>
          <w:sz w:val="24"/>
          <w:szCs w:val="24"/>
          <w:lang w:val="fr"/>
        </w:rPr>
        <w:t xml:space="preserve">, </w:t>
      </w:r>
      <w:r w:rsidR="00B15A82" w:rsidRPr="008D2B23">
        <w:rPr>
          <w:rFonts w:ascii="Times New Roman" w:hAnsi="Times New Roman" w:cs="Times New Roman"/>
          <w:bCs/>
          <w:sz w:val="24"/>
          <w:szCs w:val="24"/>
          <w:lang w:val="fr"/>
        </w:rPr>
        <w:t>nous verrons les points communs que l’on trouve entre coaching et shiatsu</w:t>
      </w:r>
      <w:r w:rsidR="00531121" w:rsidRPr="008D2B23">
        <w:rPr>
          <w:rFonts w:ascii="Times New Roman" w:hAnsi="Times New Roman" w:cs="Times New Roman"/>
          <w:bCs/>
          <w:sz w:val="24"/>
          <w:szCs w:val="24"/>
          <w:lang w:val="fr"/>
        </w:rPr>
        <w:t>, le lien entre corps et esprit</w:t>
      </w:r>
      <w:r w:rsidR="00B15A82" w:rsidRPr="008D2B23">
        <w:rPr>
          <w:rFonts w:ascii="Times New Roman" w:hAnsi="Times New Roman" w:cs="Times New Roman"/>
          <w:bCs/>
          <w:sz w:val="24"/>
          <w:szCs w:val="24"/>
          <w:lang w:val="fr"/>
        </w:rPr>
        <w:t xml:space="preserve"> puis quelles sont les interactions possibles entre les deux pratiques dans un processus d’accompagnement</w:t>
      </w:r>
      <w:r w:rsidR="00A45825">
        <w:rPr>
          <w:rFonts w:ascii="Times New Roman" w:hAnsi="Times New Roman" w:cs="Times New Roman"/>
          <w:bCs/>
          <w:sz w:val="24"/>
          <w:szCs w:val="24"/>
          <w:lang w:val="fr"/>
        </w:rPr>
        <w:t xml:space="preserve"> en coaching</w:t>
      </w:r>
      <w:r w:rsidR="008563E7" w:rsidRPr="008D2B23">
        <w:rPr>
          <w:rFonts w:ascii="Times New Roman" w:hAnsi="Times New Roman" w:cs="Times New Roman"/>
          <w:bCs/>
          <w:sz w:val="24"/>
          <w:szCs w:val="24"/>
          <w:lang w:val="fr"/>
        </w:rPr>
        <w:t>. E</w:t>
      </w:r>
      <w:r w:rsidR="00B15A82" w:rsidRPr="008D2B23">
        <w:rPr>
          <w:rFonts w:ascii="Times New Roman" w:hAnsi="Times New Roman" w:cs="Times New Roman"/>
          <w:bCs/>
          <w:sz w:val="24"/>
          <w:szCs w:val="24"/>
          <w:lang w:val="fr"/>
        </w:rPr>
        <w:t xml:space="preserve">nfin après avoir relevé les </w:t>
      </w:r>
      <w:r w:rsidR="008563E7" w:rsidRPr="008D2B23">
        <w:rPr>
          <w:rFonts w:ascii="Times New Roman" w:hAnsi="Times New Roman" w:cs="Times New Roman"/>
          <w:bCs/>
          <w:sz w:val="24"/>
          <w:szCs w:val="24"/>
          <w:lang w:val="fr"/>
        </w:rPr>
        <w:t xml:space="preserve">limites de ces interactions, </w:t>
      </w:r>
      <w:r w:rsidR="00B15A82" w:rsidRPr="008D2B23">
        <w:rPr>
          <w:rFonts w:ascii="Times New Roman" w:hAnsi="Times New Roman" w:cs="Times New Roman"/>
          <w:bCs/>
          <w:sz w:val="24"/>
          <w:szCs w:val="24"/>
          <w:lang w:val="fr"/>
        </w:rPr>
        <w:t xml:space="preserve">nous verrons comment </w:t>
      </w:r>
      <w:r w:rsidR="007C2637" w:rsidRPr="008D2B23">
        <w:rPr>
          <w:rFonts w:ascii="Times New Roman" w:hAnsi="Times New Roman" w:cs="Times New Roman"/>
          <w:bCs/>
          <w:sz w:val="24"/>
          <w:szCs w:val="24"/>
          <w:lang w:val="fr"/>
        </w:rPr>
        <w:t>combiner les deux pratiques d</w:t>
      </w:r>
      <w:r w:rsidR="00F00671" w:rsidRPr="008D2B23">
        <w:rPr>
          <w:rFonts w:ascii="Times New Roman" w:hAnsi="Times New Roman" w:cs="Times New Roman"/>
          <w:bCs/>
          <w:sz w:val="24"/>
          <w:szCs w:val="24"/>
          <w:lang w:val="fr"/>
        </w:rPr>
        <w:t>ans un processus de coaching</w:t>
      </w:r>
      <w:r w:rsidR="005B0C45" w:rsidRPr="008D2B23">
        <w:rPr>
          <w:rFonts w:ascii="Times New Roman" w:hAnsi="Times New Roman" w:cs="Times New Roman"/>
          <w:sz w:val="24"/>
          <w:szCs w:val="24"/>
          <w:lang w:val="fr"/>
        </w:rPr>
        <w:t>.</w:t>
      </w:r>
    </w:p>
    <w:p w:rsidR="007620A6" w:rsidRPr="006315C4" w:rsidRDefault="005B0C45" w:rsidP="008D2B23">
      <w:pPr>
        <w:autoSpaceDE w:val="0"/>
        <w:autoSpaceDN w:val="0"/>
        <w:adjustRightInd w:val="0"/>
        <w:spacing w:after="200" w:line="360" w:lineRule="auto"/>
        <w:jc w:val="both"/>
        <w:rPr>
          <w:rFonts w:ascii="Times New Roman" w:hAnsi="Times New Roman" w:cs="Times New Roman"/>
          <w:b/>
          <w:bCs/>
          <w:sz w:val="24"/>
          <w:szCs w:val="24"/>
          <w:u w:val="single"/>
          <w:lang w:val="fr"/>
        </w:rPr>
      </w:pPr>
      <w:bookmarkStart w:id="1" w:name="_Hlk505189572"/>
      <w:r w:rsidRPr="006315C4">
        <w:rPr>
          <w:rFonts w:ascii="Times New Roman" w:hAnsi="Times New Roman" w:cs="Times New Roman"/>
          <w:b/>
          <w:bCs/>
          <w:sz w:val="24"/>
          <w:szCs w:val="24"/>
          <w:u w:val="single"/>
          <w:lang w:val="fr"/>
        </w:rPr>
        <w:t>Partie I : Points communs aux deux pratiques</w:t>
      </w:r>
      <w:r w:rsidR="0086552D" w:rsidRPr="006315C4">
        <w:rPr>
          <w:rFonts w:ascii="Times New Roman" w:hAnsi="Times New Roman" w:cs="Times New Roman"/>
          <w:b/>
          <w:bCs/>
          <w:sz w:val="24"/>
          <w:szCs w:val="24"/>
          <w:u w:val="single"/>
          <w:lang w:val="fr"/>
        </w:rPr>
        <w:t> :</w:t>
      </w:r>
      <w:r w:rsidR="008D2B23" w:rsidRPr="006315C4">
        <w:rPr>
          <w:rFonts w:ascii="Times New Roman" w:hAnsi="Times New Roman" w:cs="Times New Roman"/>
          <w:b/>
          <w:bCs/>
          <w:sz w:val="24"/>
          <w:szCs w:val="24"/>
          <w:u w:val="single"/>
          <w:lang w:val="fr"/>
        </w:rPr>
        <w:t xml:space="preserve"> C</w:t>
      </w:r>
      <w:r w:rsidR="0019155D" w:rsidRPr="006315C4">
        <w:rPr>
          <w:rFonts w:ascii="Times New Roman" w:hAnsi="Times New Roman" w:cs="Times New Roman"/>
          <w:b/>
          <w:bCs/>
          <w:sz w:val="24"/>
          <w:szCs w:val="24"/>
          <w:u w:val="single"/>
          <w:lang w:val="fr"/>
        </w:rPr>
        <w:t>oaching et shiatsu</w:t>
      </w:r>
    </w:p>
    <w:p w:rsidR="005F4F46" w:rsidRPr="006315C4" w:rsidRDefault="005F4F46" w:rsidP="005F4F46">
      <w:pPr>
        <w:autoSpaceDE w:val="0"/>
        <w:autoSpaceDN w:val="0"/>
        <w:adjustRightInd w:val="0"/>
        <w:spacing w:after="200" w:line="360" w:lineRule="auto"/>
        <w:jc w:val="both"/>
        <w:rPr>
          <w:rFonts w:ascii="Times New Roman" w:hAnsi="Times New Roman" w:cs="Times New Roman"/>
          <w:bCs/>
          <w:sz w:val="24"/>
          <w:szCs w:val="24"/>
          <w:u w:val="single"/>
          <w:lang w:val="fr"/>
        </w:rPr>
      </w:pPr>
      <w:r w:rsidRPr="006315C4">
        <w:rPr>
          <w:rFonts w:ascii="Times New Roman" w:hAnsi="Times New Roman" w:cs="Times New Roman"/>
          <w:bCs/>
          <w:sz w:val="24"/>
          <w:szCs w:val="24"/>
          <w:u w:val="single"/>
          <w:lang w:val="fr"/>
        </w:rPr>
        <w:t xml:space="preserve">1: Rappel des définitions du coaching et du shiatsu </w:t>
      </w:r>
    </w:p>
    <w:p w:rsidR="005F4F46" w:rsidRPr="008D2B23" w:rsidRDefault="005F4F46" w:rsidP="005F4F46">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Tout d’abord il me semble important pour débuter ce mémoire de rappeler la définition du coaching puis la définition du shiatsu dans un deuxième temps. </w:t>
      </w:r>
    </w:p>
    <w:p w:rsidR="005F4F46" w:rsidRPr="008D2B23" w:rsidRDefault="005F4F46" w:rsidP="005F4F46">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Le coaching est une méthode d’accompagnement d’un individu ou un groupe d’individus vers l’atteinte de son objectif au bénéfice de son évolution personnelle et professionnelle ».</w:t>
      </w:r>
      <w:r>
        <w:rPr>
          <w:rFonts w:ascii="Times New Roman" w:hAnsi="Times New Roman" w:cs="Times New Roman"/>
          <w:bCs/>
          <w:sz w:val="24"/>
          <w:szCs w:val="24"/>
          <w:lang w:val="fr"/>
        </w:rPr>
        <w:t xml:space="preserve"> </w:t>
      </w:r>
      <w:r w:rsidRPr="008D2B23">
        <w:rPr>
          <w:rFonts w:ascii="Times New Roman" w:hAnsi="Times New Roman" w:cs="Times New Roman"/>
          <w:bCs/>
          <w:sz w:val="24"/>
          <w:szCs w:val="24"/>
          <w:lang w:val="fr"/>
        </w:rPr>
        <w:t xml:space="preserve">Cette définition de Jean Luc Avella </w:t>
      </w:r>
      <w:proofErr w:type="spellStart"/>
      <w:r w:rsidRPr="008D2B23">
        <w:rPr>
          <w:rFonts w:ascii="Times New Roman" w:hAnsi="Times New Roman" w:cs="Times New Roman"/>
          <w:bCs/>
          <w:sz w:val="24"/>
          <w:szCs w:val="24"/>
          <w:lang w:val="fr"/>
        </w:rPr>
        <w:t>Bagur</w:t>
      </w:r>
      <w:proofErr w:type="spellEnd"/>
      <w:r w:rsidRPr="008D2B23">
        <w:rPr>
          <w:rFonts w:ascii="Times New Roman" w:hAnsi="Times New Roman" w:cs="Times New Roman"/>
          <w:bCs/>
          <w:sz w:val="24"/>
          <w:szCs w:val="24"/>
          <w:lang w:val="fr"/>
        </w:rPr>
        <w:t xml:space="preserve"> et Stéphanie Plessis, directeurs de </w:t>
      </w:r>
      <w:proofErr w:type="spellStart"/>
      <w:r w:rsidRPr="008D2B23">
        <w:rPr>
          <w:rFonts w:ascii="Times New Roman" w:hAnsi="Times New Roman" w:cs="Times New Roman"/>
          <w:bCs/>
          <w:sz w:val="24"/>
          <w:szCs w:val="24"/>
          <w:lang w:val="fr"/>
        </w:rPr>
        <w:t>Linkup</w:t>
      </w:r>
      <w:proofErr w:type="spellEnd"/>
      <w:r w:rsidRPr="008D2B23">
        <w:rPr>
          <w:rFonts w:ascii="Times New Roman" w:hAnsi="Times New Roman" w:cs="Times New Roman"/>
          <w:bCs/>
          <w:sz w:val="24"/>
          <w:szCs w:val="24"/>
          <w:lang w:val="fr"/>
        </w:rPr>
        <w:t xml:space="preserve"> Coaching pourrait être complétée par celle de Vincent </w:t>
      </w:r>
      <w:proofErr w:type="spellStart"/>
      <w:r w:rsidRPr="008D2B23">
        <w:rPr>
          <w:rFonts w:ascii="Times New Roman" w:hAnsi="Times New Roman" w:cs="Times New Roman"/>
          <w:bCs/>
          <w:sz w:val="24"/>
          <w:szCs w:val="24"/>
          <w:lang w:val="fr"/>
        </w:rPr>
        <w:t>Lenhardt</w:t>
      </w:r>
      <w:proofErr w:type="spellEnd"/>
      <w:r w:rsidRPr="008D2B23">
        <w:rPr>
          <w:rFonts w:ascii="Times New Roman" w:hAnsi="Times New Roman" w:cs="Times New Roman"/>
          <w:bCs/>
          <w:sz w:val="24"/>
          <w:szCs w:val="24"/>
          <w:lang w:val="fr"/>
        </w:rPr>
        <w:t xml:space="preserve"> dans son ouvrage « Les</w:t>
      </w:r>
      <w:r>
        <w:rPr>
          <w:rFonts w:ascii="Times New Roman" w:hAnsi="Times New Roman" w:cs="Times New Roman"/>
          <w:bCs/>
          <w:sz w:val="24"/>
          <w:szCs w:val="24"/>
          <w:lang w:val="fr"/>
        </w:rPr>
        <w:t xml:space="preserve"> responsables </w:t>
      </w:r>
      <w:r w:rsidRPr="008D2B23">
        <w:rPr>
          <w:rFonts w:ascii="Times New Roman" w:hAnsi="Times New Roman" w:cs="Times New Roman"/>
          <w:bCs/>
          <w:sz w:val="24"/>
          <w:szCs w:val="24"/>
          <w:lang w:val="fr"/>
        </w:rPr>
        <w:t>porteurs de Sens</w:t>
      </w:r>
      <w:r>
        <w:rPr>
          <w:rFonts w:ascii="Times New Roman" w:hAnsi="Times New Roman" w:cs="Times New Roman"/>
          <w:bCs/>
          <w:sz w:val="24"/>
          <w:szCs w:val="24"/>
          <w:lang w:val="fr"/>
        </w:rPr>
        <w:t xml:space="preserve"> » </w:t>
      </w:r>
      <w:r w:rsidRPr="0092250C">
        <w:rPr>
          <w:rFonts w:ascii="Times New Roman" w:hAnsi="Times New Roman" w:cs="Times New Roman"/>
          <w:bCs/>
          <w:sz w:val="16"/>
          <w:szCs w:val="24"/>
          <w:lang w:val="fr"/>
        </w:rPr>
        <w:t xml:space="preserve">(1) </w:t>
      </w:r>
      <w:r>
        <w:rPr>
          <w:rFonts w:ascii="Times New Roman" w:hAnsi="Times New Roman" w:cs="Times New Roman"/>
          <w:bCs/>
          <w:sz w:val="24"/>
          <w:szCs w:val="24"/>
          <w:lang w:val="fr"/>
        </w:rPr>
        <w:t>:</w:t>
      </w:r>
      <w:r w:rsidRPr="008D2B23">
        <w:rPr>
          <w:rFonts w:ascii="Times New Roman" w:hAnsi="Times New Roman" w:cs="Times New Roman"/>
          <w:bCs/>
          <w:sz w:val="24"/>
          <w:szCs w:val="24"/>
          <w:lang w:val="fr"/>
        </w:rPr>
        <w:t xml:space="preserve"> </w:t>
      </w:r>
      <w:r w:rsidRPr="00A009D7">
        <w:rPr>
          <w:rFonts w:ascii="Times New Roman" w:hAnsi="Times New Roman" w:cs="Times New Roman"/>
          <w:bCs/>
          <w:i/>
          <w:sz w:val="24"/>
          <w:szCs w:val="24"/>
          <w:lang w:val="fr"/>
        </w:rPr>
        <w:t xml:space="preserve">« Le coaching est à la fois une aide et une </w:t>
      </w:r>
      <w:proofErr w:type="spellStart"/>
      <w:r w:rsidRPr="00A009D7">
        <w:rPr>
          <w:rFonts w:ascii="Times New Roman" w:hAnsi="Times New Roman" w:cs="Times New Roman"/>
          <w:bCs/>
          <w:i/>
          <w:sz w:val="24"/>
          <w:szCs w:val="24"/>
          <w:lang w:val="fr"/>
        </w:rPr>
        <w:t>co</w:t>
      </w:r>
      <w:proofErr w:type="spellEnd"/>
      <w:r w:rsidRPr="00A009D7">
        <w:rPr>
          <w:rFonts w:ascii="Times New Roman" w:hAnsi="Times New Roman" w:cs="Times New Roman"/>
          <w:bCs/>
          <w:i/>
          <w:sz w:val="24"/>
          <w:szCs w:val="24"/>
          <w:lang w:val="fr"/>
        </w:rPr>
        <w:t xml:space="preserve">-construction offerte à une personne (ou une équipe) à travers une </w:t>
      </w:r>
      <w:r w:rsidRPr="00A009D7">
        <w:rPr>
          <w:rFonts w:ascii="Times New Roman" w:hAnsi="Times New Roman" w:cs="Times New Roman"/>
          <w:bCs/>
          <w:i/>
          <w:sz w:val="24"/>
          <w:szCs w:val="24"/>
          <w:u w:val="single"/>
          <w:lang w:val="fr"/>
        </w:rPr>
        <w:t xml:space="preserve">intervention ponctuelle ou, le plus souvent, un accompagnement </w:t>
      </w:r>
      <w:r w:rsidRPr="00A009D7">
        <w:rPr>
          <w:rFonts w:ascii="Times New Roman" w:hAnsi="Times New Roman" w:cs="Times New Roman"/>
          <w:bCs/>
          <w:i/>
          <w:sz w:val="24"/>
          <w:szCs w:val="24"/>
          <w:lang w:val="fr"/>
        </w:rPr>
        <w:t xml:space="preserve">vécu dans la durée. Cette aide et cette </w:t>
      </w:r>
      <w:proofErr w:type="spellStart"/>
      <w:r w:rsidRPr="00A009D7">
        <w:rPr>
          <w:rFonts w:ascii="Times New Roman" w:hAnsi="Times New Roman" w:cs="Times New Roman"/>
          <w:bCs/>
          <w:i/>
          <w:sz w:val="24"/>
          <w:szCs w:val="24"/>
          <w:lang w:val="fr"/>
        </w:rPr>
        <w:t>co</w:t>
      </w:r>
      <w:proofErr w:type="spellEnd"/>
      <w:r w:rsidRPr="00A009D7">
        <w:rPr>
          <w:rFonts w:ascii="Times New Roman" w:hAnsi="Times New Roman" w:cs="Times New Roman"/>
          <w:bCs/>
          <w:i/>
          <w:sz w:val="24"/>
          <w:szCs w:val="24"/>
          <w:lang w:val="fr"/>
        </w:rPr>
        <w:t xml:space="preserve">-construction s’inscrivent dans une situation personnelle, et/ou managériale et/ou organisationnelle. Elles visent à créer les conditions pour la personne (ou l’équipe coachée) qui lui permettent de trouver et de </w:t>
      </w:r>
      <w:r w:rsidRPr="00A009D7">
        <w:rPr>
          <w:rFonts w:ascii="Times New Roman" w:hAnsi="Times New Roman" w:cs="Times New Roman"/>
          <w:bCs/>
          <w:i/>
          <w:sz w:val="24"/>
          <w:szCs w:val="24"/>
          <w:u w:val="single"/>
          <w:lang w:val="fr"/>
        </w:rPr>
        <w:t>construire ses propres solutions</w:t>
      </w:r>
      <w:r w:rsidRPr="00A009D7">
        <w:rPr>
          <w:rFonts w:ascii="Times New Roman" w:hAnsi="Times New Roman" w:cs="Times New Roman"/>
          <w:bCs/>
          <w:i/>
          <w:sz w:val="24"/>
          <w:szCs w:val="24"/>
          <w:lang w:val="fr"/>
        </w:rPr>
        <w:t xml:space="preserve">. Elles situent la résolution ponctuelle, ou à court terme, recherchée, </w:t>
      </w:r>
      <w:r w:rsidRPr="00A009D7">
        <w:rPr>
          <w:rFonts w:ascii="Times New Roman" w:hAnsi="Times New Roman" w:cs="Times New Roman"/>
          <w:bCs/>
          <w:i/>
          <w:sz w:val="24"/>
          <w:szCs w:val="24"/>
          <w:u w:val="single"/>
          <w:lang w:val="fr"/>
        </w:rPr>
        <w:t>dans la perspective d’un développement à la fois durable et global</w:t>
      </w:r>
      <w:r w:rsidRPr="00A009D7">
        <w:rPr>
          <w:rFonts w:ascii="Times New Roman" w:hAnsi="Times New Roman" w:cs="Times New Roman"/>
          <w:bCs/>
          <w:i/>
          <w:sz w:val="24"/>
          <w:szCs w:val="24"/>
          <w:lang w:val="fr"/>
        </w:rPr>
        <w:t>. »</w:t>
      </w:r>
    </w:p>
    <w:p w:rsidR="005F4F46" w:rsidRPr="008D2B23" w:rsidRDefault="005F4F46" w:rsidP="005F4F46">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Le coaching est donc une méthode issue des sciences humaines dont l</w:t>
      </w:r>
      <w:r w:rsidR="00A45825">
        <w:rPr>
          <w:rFonts w:ascii="Times New Roman" w:hAnsi="Times New Roman" w:cs="Times New Roman"/>
          <w:bCs/>
          <w:sz w:val="24"/>
          <w:szCs w:val="24"/>
          <w:lang w:val="fr"/>
        </w:rPr>
        <w:t>e principe</w:t>
      </w:r>
      <w:r w:rsidRPr="008D2B23">
        <w:rPr>
          <w:rFonts w:ascii="Times New Roman" w:hAnsi="Times New Roman" w:cs="Times New Roman"/>
          <w:bCs/>
          <w:sz w:val="24"/>
          <w:szCs w:val="24"/>
          <w:lang w:val="fr"/>
        </w:rPr>
        <w:t xml:space="preserve"> est d’accompagner un individu ou un groupe d’individus</w:t>
      </w:r>
      <w:r w:rsidR="00A45825">
        <w:rPr>
          <w:rFonts w:ascii="Times New Roman" w:hAnsi="Times New Roman" w:cs="Times New Roman"/>
          <w:bCs/>
          <w:sz w:val="24"/>
          <w:szCs w:val="24"/>
          <w:lang w:val="fr"/>
        </w:rPr>
        <w:t xml:space="preserve"> vers l’atteinte de son objectif</w:t>
      </w:r>
      <w:r w:rsidRPr="008D2B23">
        <w:rPr>
          <w:rFonts w:ascii="Times New Roman" w:hAnsi="Times New Roman" w:cs="Times New Roman"/>
          <w:bCs/>
          <w:sz w:val="24"/>
          <w:szCs w:val="24"/>
          <w:lang w:val="fr"/>
        </w:rPr>
        <w:t xml:space="preserve">. Il permet un développement, une évolution grâce à un accompagnement basé sur </w:t>
      </w:r>
      <w:r>
        <w:rPr>
          <w:rFonts w:ascii="Times New Roman" w:hAnsi="Times New Roman" w:cs="Times New Roman"/>
          <w:bCs/>
          <w:sz w:val="24"/>
          <w:szCs w:val="24"/>
          <w:lang w:val="fr"/>
        </w:rPr>
        <w:t xml:space="preserve">la </w:t>
      </w:r>
      <w:proofErr w:type="spellStart"/>
      <w:r>
        <w:rPr>
          <w:rFonts w:ascii="Times New Roman" w:hAnsi="Times New Roman" w:cs="Times New Roman"/>
          <w:bCs/>
          <w:sz w:val="24"/>
          <w:szCs w:val="24"/>
          <w:lang w:val="fr"/>
        </w:rPr>
        <w:t>co</w:t>
      </w:r>
      <w:proofErr w:type="spellEnd"/>
      <w:r>
        <w:rPr>
          <w:rFonts w:ascii="Times New Roman" w:hAnsi="Times New Roman" w:cs="Times New Roman"/>
          <w:bCs/>
          <w:sz w:val="24"/>
          <w:szCs w:val="24"/>
          <w:lang w:val="fr"/>
        </w:rPr>
        <w:t>-construction et favorise</w:t>
      </w:r>
      <w:r w:rsidRPr="008D2B23">
        <w:rPr>
          <w:rFonts w:ascii="Times New Roman" w:hAnsi="Times New Roman" w:cs="Times New Roman"/>
          <w:bCs/>
          <w:sz w:val="24"/>
          <w:szCs w:val="24"/>
          <w:lang w:val="fr"/>
        </w:rPr>
        <w:t xml:space="preserve"> la résolution du problème </w:t>
      </w:r>
      <w:r>
        <w:rPr>
          <w:rFonts w:ascii="Times New Roman" w:hAnsi="Times New Roman" w:cs="Times New Roman"/>
          <w:bCs/>
          <w:sz w:val="24"/>
          <w:szCs w:val="24"/>
          <w:lang w:val="fr"/>
        </w:rPr>
        <w:t>en recherchant ses propres solutions</w:t>
      </w:r>
      <w:r w:rsidRPr="008D2B23">
        <w:rPr>
          <w:rFonts w:ascii="Times New Roman" w:hAnsi="Times New Roman" w:cs="Times New Roman"/>
          <w:bCs/>
          <w:sz w:val="24"/>
          <w:szCs w:val="24"/>
          <w:lang w:val="fr"/>
        </w:rPr>
        <w:t>.</w:t>
      </w:r>
    </w:p>
    <w:p w:rsidR="00A45825" w:rsidRDefault="005F4F46" w:rsidP="005F4F46">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Le shiatsu quant à lui a été reconnu par le Ministère de la Santé et du Bien-Etre au Japon depuis 1955.En voici sa définition </w:t>
      </w:r>
      <w:r>
        <w:rPr>
          <w:rFonts w:ascii="Times New Roman" w:hAnsi="Times New Roman" w:cs="Times New Roman"/>
          <w:i/>
          <w:sz w:val="24"/>
          <w:szCs w:val="24"/>
        </w:rPr>
        <w:t>"Le Shiatsu</w:t>
      </w:r>
      <w:r w:rsidRPr="008D2B23">
        <w:rPr>
          <w:rFonts w:ascii="Times New Roman" w:hAnsi="Times New Roman" w:cs="Times New Roman"/>
          <w:i/>
          <w:sz w:val="24"/>
          <w:szCs w:val="24"/>
        </w:rPr>
        <w:t xml:space="preserve"> est une forme de manipulation exercée à l'aide des pouces, des doigts et des paumes, sans recours à un instrument mécanique ou autre, par application d'une pression au niveau de l'épiderme, afin de corriger les dysfonctionnements internes, </w:t>
      </w:r>
      <w:r w:rsidRPr="008D2B23">
        <w:rPr>
          <w:rFonts w:ascii="Times New Roman" w:hAnsi="Times New Roman" w:cs="Times New Roman"/>
          <w:i/>
          <w:sz w:val="24"/>
          <w:szCs w:val="24"/>
          <w:u w:val="single"/>
        </w:rPr>
        <w:t>d'améliorer et de préserver la santé"</w:t>
      </w:r>
      <w:r w:rsidRPr="008D2B23">
        <w:rPr>
          <w:rFonts w:ascii="Times New Roman" w:hAnsi="Times New Roman" w:cs="Times New Roman"/>
          <w:i/>
          <w:sz w:val="24"/>
          <w:szCs w:val="24"/>
        </w:rPr>
        <w:t>.</w:t>
      </w:r>
      <w:r w:rsidRPr="008D2B23">
        <w:rPr>
          <w:rFonts w:ascii="Times New Roman" w:hAnsi="Times New Roman" w:cs="Times New Roman"/>
          <w:bCs/>
          <w:sz w:val="24"/>
          <w:szCs w:val="24"/>
          <w:lang w:val="fr"/>
        </w:rPr>
        <w:t xml:space="preserve"> </w:t>
      </w:r>
    </w:p>
    <w:p w:rsidR="005F4F46" w:rsidRPr="008D2B23" w:rsidRDefault="005F4F46" w:rsidP="005F4F46">
      <w:pPr>
        <w:autoSpaceDE w:val="0"/>
        <w:autoSpaceDN w:val="0"/>
        <w:adjustRightInd w:val="0"/>
        <w:spacing w:after="0" w:line="360" w:lineRule="auto"/>
        <w:jc w:val="both"/>
        <w:rPr>
          <w:rFonts w:ascii="Times New Roman" w:hAnsi="Times New Roman" w:cs="Times New Roman"/>
          <w:b/>
          <w:bCs/>
          <w:sz w:val="24"/>
          <w:szCs w:val="24"/>
          <w:lang w:val="fr"/>
        </w:rPr>
      </w:pPr>
      <w:r w:rsidRPr="008D2B23">
        <w:rPr>
          <w:rFonts w:ascii="Times New Roman" w:hAnsi="Times New Roman" w:cs="Times New Roman"/>
          <w:bCs/>
          <w:sz w:val="24"/>
          <w:szCs w:val="24"/>
          <w:lang w:val="fr"/>
        </w:rPr>
        <w:t xml:space="preserve">Il existe plusieurs styles de shiatsu inspirés par les maîtres qui les ont enseignés. Je suis issue de l’école </w:t>
      </w:r>
      <w:proofErr w:type="spellStart"/>
      <w:r w:rsidRPr="008D2B23">
        <w:rPr>
          <w:rFonts w:ascii="Times New Roman" w:hAnsi="Times New Roman" w:cs="Times New Roman"/>
          <w:bCs/>
          <w:sz w:val="24"/>
          <w:szCs w:val="24"/>
          <w:lang w:val="fr"/>
        </w:rPr>
        <w:t>Namikoshi</w:t>
      </w:r>
      <w:proofErr w:type="spellEnd"/>
      <w:r w:rsidRPr="008D2B23">
        <w:rPr>
          <w:rFonts w:ascii="Times New Roman" w:hAnsi="Times New Roman" w:cs="Times New Roman"/>
          <w:bCs/>
          <w:sz w:val="24"/>
          <w:szCs w:val="24"/>
          <w:lang w:val="fr"/>
        </w:rPr>
        <w:t xml:space="preserve"> </w:t>
      </w:r>
      <w:r w:rsidR="008901DF">
        <w:rPr>
          <w:noProof/>
          <w:lang w:eastAsia="fr-FR"/>
        </w:rPr>
        <mc:AlternateContent>
          <mc:Choice Requires="wps">
            <w:drawing>
              <wp:inline distT="0" distB="0" distL="0" distR="0" wp14:anchorId="256163F2" wp14:editId="7D0A997F">
                <wp:extent cx="307975" cy="307975"/>
                <wp:effectExtent l="0" t="0" r="0" b="0"/>
                <wp:docPr id="12" name="AutoShape 10" descr="Résultat de recherche d'images pour &quot;SHIATSU IMAGES GRATUITES&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76E14A" id="AutoShape 10" o:spid="_x0000_s1026" alt="Résultat de recherche d'images pour &quot;SHIATSU IMAGES GRATUITES&quot;"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" filled="f" stroked="f">
                <o:lock v:ext="edit" aspectratio="t"/>
                <w10:anchorlock/>
              </v:rect>
            </w:pict>
          </mc:Fallback>
        </mc:AlternateContent>
      </w:r>
      <w:r w:rsidR="008901DF">
        <w:rPr>
          <w:noProof/>
          <w:lang w:eastAsia="fr-FR"/>
        </w:rPr>
        <mc:AlternateContent>
          <mc:Choice Requires="wps">
            <w:drawing>
              <wp:inline distT="0" distB="0" distL="0" distR="0" wp14:anchorId="46642CC8" wp14:editId="1B98B8FB">
                <wp:extent cx="307975" cy="307975"/>
                <wp:effectExtent l="0" t="0" r="0" b="0"/>
                <wp:docPr id="13" name="AutoShape 11" descr="Résultat de recherche d'images pour &quot;SHIATSU IMAGES GRATUITES&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E54CE7" id="AutoShape 11" o:spid="_x0000_s1026" alt="Résultat de recherche d'images pour &quot;SHIATSU IMAGES GRATUITES&quot;"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" filled="f" stroked="f">
                <o:lock v:ext="edit" aspectratio="t"/>
                <w10:anchorlock/>
              </v:rect>
            </w:pict>
          </mc:Fallback>
        </mc:AlternateContent>
      </w:r>
      <w:r w:rsidR="008901DF">
        <w:rPr>
          <w:rFonts w:ascii="Times New Roman" w:hAnsi="Times New Roman" w:cs="Times New Roman"/>
          <w:b/>
          <w:bCs/>
          <w:noProof/>
          <w:sz w:val="24"/>
          <w:szCs w:val="24"/>
          <w:lang w:eastAsia="fr-FR"/>
        </w:rPr>
        <w:drawing>
          <wp:inline distT="0" distB="0" distL="0" distR="0">
            <wp:extent cx="1485900" cy="991632"/>
            <wp:effectExtent l="0" t="0" r="0" b="0"/>
            <wp:docPr id="14" name="Image 14" descr="S:\IMAGE SHIAT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AGE SHIATSU.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7801" cy="992900"/>
                    </a:xfrm>
                    <a:prstGeom prst="rect">
                      <a:avLst/>
                    </a:prstGeom>
                    <a:noFill/>
                    <a:ln>
                      <a:noFill/>
                    </a:ln>
                  </pic:spPr>
                </pic:pic>
              </a:graphicData>
            </a:graphic>
          </wp:inline>
        </w:drawing>
      </w:r>
    </w:p>
    <w:p w:rsidR="005F4F46" w:rsidRPr="008D2B23" w:rsidRDefault="005F4F46" w:rsidP="005F4F46">
      <w:pPr>
        <w:autoSpaceDE w:val="0"/>
        <w:autoSpaceDN w:val="0"/>
        <w:adjustRightInd w:val="0"/>
        <w:spacing w:after="0" w:line="360" w:lineRule="auto"/>
        <w:jc w:val="both"/>
        <w:rPr>
          <w:rFonts w:ascii="Times New Roman" w:hAnsi="Times New Roman" w:cs="Times New Roman"/>
          <w:bCs/>
          <w:sz w:val="24"/>
          <w:szCs w:val="24"/>
          <w:u w:val="single"/>
          <w:lang w:val="fr"/>
        </w:rPr>
      </w:pPr>
      <w:proofErr w:type="spellStart"/>
      <w:r w:rsidRPr="008D2B23">
        <w:rPr>
          <w:rFonts w:ascii="Times New Roman" w:hAnsi="Times New Roman" w:cs="Times New Roman"/>
          <w:b/>
          <w:bCs/>
          <w:sz w:val="24"/>
          <w:szCs w:val="24"/>
          <w:lang w:val="fr"/>
        </w:rPr>
        <w:t>Tokujiro</w:t>
      </w:r>
      <w:proofErr w:type="spellEnd"/>
      <w:r w:rsidRPr="008D2B23">
        <w:rPr>
          <w:rFonts w:ascii="Times New Roman" w:hAnsi="Times New Roman" w:cs="Times New Roman"/>
          <w:b/>
          <w:bCs/>
          <w:sz w:val="24"/>
          <w:szCs w:val="24"/>
          <w:lang w:val="fr"/>
        </w:rPr>
        <w:t xml:space="preserve"> </w:t>
      </w:r>
      <w:proofErr w:type="spellStart"/>
      <w:r w:rsidRPr="008D2B23">
        <w:rPr>
          <w:rFonts w:ascii="Times New Roman" w:hAnsi="Times New Roman" w:cs="Times New Roman"/>
          <w:b/>
          <w:bCs/>
          <w:sz w:val="24"/>
          <w:szCs w:val="24"/>
          <w:lang w:val="fr"/>
        </w:rPr>
        <w:t>Namikoshi</w:t>
      </w:r>
      <w:proofErr w:type="spellEnd"/>
      <w:r w:rsidRPr="008D2B23">
        <w:rPr>
          <w:rFonts w:ascii="Times New Roman" w:hAnsi="Times New Roman" w:cs="Times New Roman"/>
          <w:bCs/>
          <w:sz w:val="24"/>
          <w:szCs w:val="24"/>
          <w:lang w:val="fr"/>
        </w:rPr>
        <w:t xml:space="preserve"> (1905-2000) a créé sa propre école de shiatsu, parmi bien d’autres courants, en 1940. Ce type de </w:t>
      </w:r>
      <w:r w:rsidRPr="008D2B23">
        <w:rPr>
          <w:rFonts w:ascii="Times New Roman" w:hAnsi="Times New Roman" w:cs="Times New Roman"/>
          <w:bCs/>
          <w:sz w:val="24"/>
          <w:szCs w:val="24"/>
          <w:u w:val="single"/>
          <w:lang w:val="fr"/>
        </w:rPr>
        <w:t xml:space="preserve">shiatsu se passe aisément de références à la Chine et à sa médecine, et se concentre sur la technique du soin. </w:t>
      </w:r>
    </w:p>
    <w:p w:rsidR="005F4F46" w:rsidRPr="006453F7" w:rsidRDefault="005F4F46" w:rsidP="005F4F46">
      <w:pPr>
        <w:pStyle w:val="Pieddepage"/>
        <w:numPr>
          <w:ilvl w:val="0"/>
          <w:numId w:val="1"/>
        </w:numPr>
        <w:rPr>
          <w:i/>
          <w:sz w:val="16"/>
        </w:rPr>
      </w:pPr>
      <w:proofErr w:type="spellStart"/>
      <w:r w:rsidRPr="006453F7">
        <w:rPr>
          <w:sz w:val="16"/>
        </w:rPr>
        <w:t>Lenhardt</w:t>
      </w:r>
      <w:proofErr w:type="spellEnd"/>
      <w:r w:rsidRPr="006453F7">
        <w:rPr>
          <w:sz w:val="16"/>
        </w:rPr>
        <w:t xml:space="preserve"> V (2002) </w:t>
      </w:r>
      <w:r w:rsidRPr="006453F7">
        <w:rPr>
          <w:i/>
          <w:sz w:val="16"/>
        </w:rPr>
        <w:t>Les responsables porteurs de Sens, INSEP Consulting</w:t>
      </w:r>
    </w:p>
    <w:p w:rsidR="005F4F46" w:rsidRPr="008D2B23" w:rsidRDefault="005F4F46" w:rsidP="005F4F46">
      <w:pPr>
        <w:autoSpaceDE w:val="0"/>
        <w:autoSpaceDN w:val="0"/>
        <w:adjustRightInd w:val="0"/>
        <w:spacing w:after="0" w:line="360" w:lineRule="auto"/>
        <w:jc w:val="both"/>
        <w:rPr>
          <w:rFonts w:ascii="Times New Roman" w:hAnsi="Times New Roman" w:cs="Times New Roman"/>
          <w:b/>
          <w:bCs/>
          <w:sz w:val="24"/>
          <w:szCs w:val="24"/>
          <w:lang w:val="fr"/>
        </w:rPr>
      </w:pPr>
    </w:p>
    <w:p w:rsidR="005F4F46" w:rsidRPr="008D2B23" w:rsidRDefault="005F4F46" w:rsidP="005F4F46">
      <w:pPr>
        <w:autoSpaceDE w:val="0"/>
        <w:autoSpaceDN w:val="0"/>
        <w:adjustRightInd w:val="0"/>
        <w:spacing w:after="0" w:line="360" w:lineRule="auto"/>
        <w:jc w:val="both"/>
        <w:rPr>
          <w:rFonts w:ascii="Times New Roman" w:hAnsi="Times New Roman" w:cs="Times New Roman"/>
          <w:bCs/>
          <w:sz w:val="24"/>
          <w:szCs w:val="24"/>
          <w:lang w:val="fr"/>
        </w:rPr>
      </w:pPr>
      <w:proofErr w:type="spellStart"/>
      <w:r w:rsidRPr="008D2B23">
        <w:rPr>
          <w:rFonts w:ascii="Times New Roman" w:hAnsi="Times New Roman" w:cs="Times New Roman"/>
          <w:b/>
          <w:bCs/>
          <w:sz w:val="24"/>
          <w:szCs w:val="24"/>
          <w:lang w:val="fr"/>
        </w:rPr>
        <w:t>Ohashi</w:t>
      </w:r>
      <w:proofErr w:type="spellEnd"/>
      <w:r w:rsidRPr="008D2B23">
        <w:rPr>
          <w:rFonts w:ascii="Times New Roman" w:hAnsi="Times New Roman" w:cs="Times New Roman"/>
          <w:b/>
          <w:bCs/>
          <w:sz w:val="24"/>
          <w:szCs w:val="24"/>
          <w:lang w:val="fr"/>
        </w:rPr>
        <w:t xml:space="preserve"> </w:t>
      </w:r>
      <w:r w:rsidR="00A45825">
        <w:rPr>
          <w:rFonts w:ascii="Times New Roman" w:hAnsi="Times New Roman" w:cs="Times New Roman"/>
          <w:b/>
          <w:bCs/>
          <w:sz w:val="24"/>
          <w:szCs w:val="24"/>
          <w:lang w:val="fr"/>
        </w:rPr>
        <w:t xml:space="preserve">enseigne </w:t>
      </w:r>
      <w:r w:rsidRPr="008D2B23">
        <w:rPr>
          <w:rFonts w:ascii="Times New Roman" w:hAnsi="Times New Roman" w:cs="Times New Roman"/>
          <w:bCs/>
          <w:sz w:val="24"/>
          <w:szCs w:val="24"/>
          <w:lang w:val="fr"/>
        </w:rPr>
        <w:t>L’</w:t>
      </w:r>
      <w:proofErr w:type="spellStart"/>
      <w:r w:rsidR="00390196">
        <w:rPr>
          <w:rFonts w:ascii="Times New Roman" w:hAnsi="Times New Roman" w:cs="Times New Roman"/>
          <w:bCs/>
          <w:sz w:val="24"/>
          <w:szCs w:val="24"/>
          <w:lang w:val="fr"/>
        </w:rPr>
        <w:fldChar w:fldCharType="begin"/>
      </w:r>
      <w:r w:rsidR="00390196">
        <w:rPr>
          <w:rFonts w:ascii="Times New Roman" w:hAnsi="Times New Roman" w:cs="Times New Roman"/>
          <w:bCs/>
          <w:sz w:val="24"/>
          <w:szCs w:val="24"/>
          <w:lang w:val="fr"/>
        </w:rPr>
        <w:instrText xml:space="preserve"> HYPERLINK "http://www.ohashiatsu.org/us/" </w:instrText>
      </w:r>
      <w:r w:rsidR="00390196">
        <w:rPr>
          <w:rFonts w:ascii="Times New Roman" w:hAnsi="Times New Roman" w:cs="Times New Roman"/>
          <w:bCs/>
          <w:sz w:val="24"/>
          <w:szCs w:val="24"/>
          <w:lang w:val="fr"/>
        </w:rPr>
        <w:fldChar w:fldCharType="separate"/>
      </w:r>
      <w:r w:rsidRPr="008D2B23">
        <w:rPr>
          <w:rFonts w:ascii="Times New Roman" w:hAnsi="Times New Roman" w:cs="Times New Roman"/>
          <w:bCs/>
          <w:sz w:val="24"/>
          <w:szCs w:val="24"/>
          <w:lang w:val="fr"/>
        </w:rPr>
        <w:t>Ohashiatsu</w:t>
      </w:r>
      <w:proofErr w:type="spellEnd"/>
      <w:r w:rsidR="00390196">
        <w:rPr>
          <w:rFonts w:ascii="Times New Roman" w:hAnsi="Times New Roman" w:cs="Times New Roman"/>
          <w:bCs/>
          <w:sz w:val="24"/>
          <w:szCs w:val="24"/>
          <w:lang w:val="fr"/>
        </w:rPr>
        <w:fldChar w:fldCharType="end"/>
      </w:r>
      <w:r w:rsidRPr="008D2B23">
        <w:rPr>
          <w:rFonts w:ascii="Times New Roman" w:hAnsi="Times New Roman" w:cs="Times New Roman"/>
          <w:bCs/>
          <w:sz w:val="24"/>
          <w:szCs w:val="24"/>
          <w:lang w:val="fr"/>
        </w:rPr>
        <w:t> </w:t>
      </w:r>
      <w:r w:rsidR="00A45825">
        <w:rPr>
          <w:rFonts w:ascii="Times New Roman" w:hAnsi="Times New Roman" w:cs="Times New Roman"/>
          <w:bCs/>
          <w:sz w:val="24"/>
          <w:szCs w:val="24"/>
          <w:lang w:val="fr"/>
        </w:rPr>
        <w:t xml:space="preserve">.Il </w:t>
      </w:r>
      <w:r w:rsidRPr="008D2B23">
        <w:rPr>
          <w:rFonts w:ascii="Times New Roman" w:hAnsi="Times New Roman" w:cs="Times New Roman"/>
          <w:bCs/>
          <w:sz w:val="24"/>
          <w:szCs w:val="24"/>
          <w:lang w:val="fr"/>
        </w:rPr>
        <w:t xml:space="preserve"> est issu de l’enseignement de </w:t>
      </w:r>
      <w:proofErr w:type="spellStart"/>
      <w:r w:rsidRPr="008D2B23">
        <w:rPr>
          <w:rFonts w:ascii="Times New Roman" w:hAnsi="Times New Roman" w:cs="Times New Roman"/>
          <w:bCs/>
          <w:sz w:val="24"/>
          <w:szCs w:val="24"/>
          <w:lang w:val="fr"/>
        </w:rPr>
        <w:t>Shizuto</w:t>
      </w:r>
      <w:proofErr w:type="spellEnd"/>
      <w:r w:rsidRPr="008D2B23">
        <w:rPr>
          <w:rFonts w:ascii="Times New Roman" w:hAnsi="Times New Roman" w:cs="Times New Roman"/>
          <w:bCs/>
          <w:sz w:val="24"/>
          <w:szCs w:val="24"/>
          <w:lang w:val="fr"/>
        </w:rPr>
        <w:t xml:space="preserve"> </w:t>
      </w:r>
      <w:proofErr w:type="spellStart"/>
      <w:r w:rsidRPr="008D2B23">
        <w:rPr>
          <w:rFonts w:ascii="Times New Roman" w:hAnsi="Times New Roman" w:cs="Times New Roman"/>
          <w:bCs/>
          <w:sz w:val="24"/>
          <w:szCs w:val="24"/>
          <w:lang w:val="fr"/>
        </w:rPr>
        <w:t>Masunaga</w:t>
      </w:r>
      <w:proofErr w:type="spellEnd"/>
      <w:r w:rsidRPr="008D2B23">
        <w:rPr>
          <w:rFonts w:ascii="Times New Roman" w:hAnsi="Times New Roman" w:cs="Times New Roman"/>
          <w:bCs/>
          <w:sz w:val="24"/>
          <w:szCs w:val="24"/>
          <w:lang w:val="fr"/>
        </w:rPr>
        <w:t>. Le travail énergétique, la détente et le bien-être du praticien et du receveur sont au cœur de l’</w:t>
      </w:r>
      <w:proofErr w:type="spellStart"/>
      <w:r w:rsidRPr="008D2B23">
        <w:rPr>
          <w:rFonts w:ascii="Times New Roman" w:hAnsi="Times New Roman" w:cs="Times New Roman"/>
          <w:bCs/>
          <w:sz w:val="24"/>
          <w:szCs w:val="24"/>
          <w:lang w:val="fr"/>
        </w:rPr>
        <w:t>Ohashiatsu</w:t>
      </w:r>
      <w:proofErr w:type="spellEnd"/>
      <w:r w:rsidRPr="008D2B23">
        <w:rPr>
          <w:rFonts w:ascii="Times New Roman" w:hAnsi="Times New Roman" w:cs="Times New Roman"/>
          <w:bCs/>
          <w:sz w:val="24"/>
          <w:szCs w:val="24"/>
          <w:lang w:val="fr"/>
        </w:rPr>
        <w:t xml:space="preserve">. C’est une pratique qui comprend des techniques, des exercices, des méditations et aussi la philosophie orientale du soin. </w:t>
      </w:r>
      <w:r w:rsidRPr="008D2B23">
        <w:rPr>
          <w:rFonts w:ascii="Times New Roman" w:hAnsi="Times New Roman" w:cs="Times New Roman"/>
          <w:bCs/>
          <w:sz w:val="24"/>
          <w:szCs w:val="24"/>
          <w:u w:val="single"/>
          <w:lang w:val="fr"/>
        </w:rPr>
        <w:t xml:space="preserve">Les composantes psychologiques et spirituelles sont intégrées dans ce style de shiatsu. </w:t>
      </w:r>
    </w:p>
    <w:p w:rsidR="005F4F46" w:rsidRPr="008D2B23" w:rsidRDefault="005F4F46" w:rsidP="005F4F46">
      <w:pPr>
        <w:autoSpaceDE w:val="0"/>
        <w:autoSpaceDN w:val="0"/>
        <w:adjustRightInd w:val="0"/>
        <w:spacing w:after="0" w:line="360" w:lineRule="auto"/>
        <w:jc w:val="both"/>
        <w:rPr>
          <w:rFonts w:ascii="Times New Roman" w:hAnsi="Times New Roman" w:cs="Times New Roman"/>
          <w:b/>
          <w:bCs/>
          <w:sz w:val="24"/>
          <w:szCs w:val="24"/>
          <w:lang w:val="fr"/>
        </w:rPr>
      </w:pPr>
    </w:p>
    <w:p w:rsidR="005F4F46" w:rsidRPr="008D2B23" w:rsidRDefault="005F4F46" w:rsidP="005F4F46">
      <w:pPr>
        <w:autoSpaceDE w:val="0"/>
        <w:autoSpaceDN w:val="0"/>
        <w:adjustRightInd w:val="0"/>
        <w:spacing w:after="0" w:line="360" w:lineRule="auto"/>
        <w:jc w:val="both"/>
        <w:rPr>
          <w:rFonts w:ascii="Times New Roman" w:hAnsi="Times New Roman" w:cs="Times New Roman"/>
          <w:bCs/>
          <w:sz w:val="24"/>
          <w:szCs w:val="24"/>
          <w:lang w:val="fr"/>
        </w:rPr>
      </w:pPr>
      <w:proofErr w:type="spellStart"/>
      <w:r w:rsidRPr="008D2B23">
        <w:rPr>
          <w:rFonts w:ascii="Times New Roman" w:hAnsi="Times New Roman" w:cs="Times New Roman"/>
          <w:b/>
          <w:bCs/>
          <w:sz w:val="24"/>
          <w:szCs w:val="24"/>
          <w:lang w:val="fr"/>
        </w:rPr>
        <w:t>Iroshi</w:t>
      </w:r>
      <w:proofErr w:type="spellEnd"/>
      <w:r w:rsidRPr="008D2B23">
        <w:rPr>
          <w:rFonts w:ascii="Times New Roman" w:hAnsi="Times New Roman" w:cs="Times New Roman"/>
          <w:b/>
          <w:bCs/>
          <w:sz w:val="24"/>
          <w:szCs w:val="24"/>
          <w:lang w:val="fr"/>
        </w:rPr>
        <w:t xml:space="preserve"> </w:t>
      </w:r>
      <w:proofErr w:type="spellStart"/>
      <w:r w:rsidRPr="008D2B23">
        <w:rPr>
          <w:rFonts w:ascii="Times New Roman" w:hAnsi="Times New Roman" w:cs="Times New Roman"/>
          <w:b/>
          <w:bCs/>
          <w:sz w:val="24"/>
          <w:szCs w:val="24"/>
          <w:lang w:val="fr"/>
        </w:rPr>
        <w:t>Iwaka</w:t>
      </w:r>
      <w:proofErr w:type="spellEnd"/>
      <w:r w:rsidRPr="008D2B23">
        <w:rPr>
          <w:rFonts w:ascii="Times New Roman" w:hAnsi="Times New Roman" w:cs="Times New Roman"/>
          <w:b/>
          <w:bCs/>
          <w:sz w:val="24"/>
          <w:szCs w:val="24"/>
          <w:lang w:val="fr"/>
        </w:rPr>
        <w:t xml:space="preserve"> </w:t>
      </w:r>
      <w:r w:rsidRPr="008D2B23">
        <w:rPr>
          <w:rFonts w:ascii="Times New Roman" w:hAnsi="Times New Roman" w:cs="Times New Roman"/>
          <w:bCs/>
          <w:sz w:val="24"/>
          <w:szCs w:val="24"/>
          <w:lang w:val="fr"/>
        </w:rPr>
        <w:t xml:space="preserve">Né en </w:t>
      </w:r>
      <w:r w:rsidR="00A45825">
        <w:rPr>
          <w:rFonts w:ascii="Times New Roman" w:hAnsi="Times New Roman" w:cs="Times New Roman"/>
          <w:bCs/>
          <w:sz w:val="24"/>
          <w:szCs w:val="24"/>
          <w:lang w:val="fr"/>
        </w:rPr>
        <w:t xml:space="preserve">France, </w:t>
      </w:r>
      <w:r w:rsidRPr="008D2B23">
        <w:rPr>
          <w:rFonts w:ascii="Times New Roman" w:hAnsi="Times New Roman" w:cs="Times New Roman"/>
          <w:bCs/>
          <w:sz w:val="24"/>
          <w:szCs w:val="24"/>
          <w:lang w:val="fr"/>
        </w:rPr>
        <w:t>il crée le </w:t>
      </w:r>
      <w:hyperlink r:id="rId13" w:history="1">
        <w:r w:rsidRPr="008D2B23">
          <w:rPr>
            <w:rFonts w:ascii="Times New Roman" w:hAnsi="Times New Roman" w:cs="Times New Roman"/>
            <w:bCs/>
            <w:sz w:val="24"/>
            <w:szCs w:val="24"/>
            <w:lang w:val="fr"/>
          </w:rPr>
          <w:t xml:space="preserve">Shiatsu </w:t>
        </w:r>
        <w:proofErr w:type="spellStart"/>
        <w:r w:rsidRPr="008D2B23">
          <w:rPr>
            <w:rFonts w:ascii="Times New Roman" w:hAnsi="Times New Roman" w:cs="Times New Roman"/>
            <w:bCs/>
            <w:sz w:val="24"/>
            <w:szCs w:val="24"/>
            <w:lang w:val="fr"/>
          </w:rPr>
          <w:t>Myo</w:t>
        </w:r>
        <w:proofErr w:type="spellEnd"/>
        <w:r w:rsidRPr="008D2B23">
          <w:rPr>
            <w:rFonts w:ascii="Times New Roman" w:hAnsi="Times New Roman" w:cs="Times New Roman"/>
            <w:bCs/>
            <w:sz w:val="24"/>
            <w:szCs w:val="24"/>
            <w:lang w:val="fr"/>
          </w:rPr>
          <w:t>-énergétique</w:t>
        </w:r>
      </w:hyperlink>
      <w:r w:rsidR="00A45825">
        <w:rPr>
          <w:rFonts w:ascii="Times New Roman" w:hAnsi="Times New Roman" w:cs="Times New Roman"/>
          <w:bCs/>
          <w:sz w:val="24"/>
          <w:szCs w:val="24"/>
          <w:lang w:val="fr"/>
        </w:rPr>
        <w:t>.</w:t>
      </w:r>
      <w:r w:rsidRPr="008D2B23">
        <w:rPr>
          <w:rFonts w:ascii="Times New Roman" w:hAnsi="Times New Roman" w:cs="Times New Roman"/>
          <w:bCs/>
          <w:sz w:val="24"/>
          <w:szCs w:val="24"/>
          <w:lang w:val="fr"/>
        </w:rPr>
        <w:t xml:space="preserve"> « </w:t>
      </w:r>
      <w:proofErr w:type="spellStart"/>
      <w:r w:rsidRPr="008D2B23">
        <w:rPr>
          <w:rFonts w:ascii="Times New Roman" w:hAnsi="Times New Roman" w:cs="Times New Roman"/>
          <w:bCs/>
          <w:sz w:val="24"/>
          <w:szCs w:val="24"/>
          <w:lang w:val="fr"/>
        </w:rPr>
        <w:t>Myo</w:t>
      </w:r>
      <w:proofErr w:type="spellEnd"/>
      <w:r w:rsidRPr="008D2B23">
        <w:rPr>
          <w:rFonts w:ascii="Times New Roman" w:hAnsi="Times New Roman" w:cs="Times New Roman"/>
          <w:bCs/>
          <w:sz w:val="24"/>
          <w:szCs w:val="24"/>
          <w:lang w:val="fr"/>
        </w:rPr>
        <w:t xml:space="preserve"> » signifie muscle en grec, « </w:t>
      </w:r>
      <w:r w:rsidR="00A45825">
        <w:rPr>
          <w:rFonts w:ascii="Times New Roman" w:hAnsi="Times New Roman" w:cs="Times New Roman"/>
          <w:bCs/>
          <w:sz w:val="24"/>
          <w:szCs w:val="24"/>
          <w:lang w:val="fr"/>
        </w:rPr>
        <w:t>E</w:t>
      </w:r>
      <w:r w:rsidRPr="008D2B23">
        <w:rPr>
          <w:rFonts w:ascii="Times New Roman" w:hAnsi="Times New Roman" w:cs="Times New Roman"/>
          <w:bCs/>
          <w:sz w:val="24"/>
          <w:szCs w:val="24"/>
          <w:lang w:val="fr"/>
        </w:rPr>
        <w:t xml:space="preserve">nergie » veut dire force vitale de l’organisme. La colonne vertébrale et le bassin sont l’axe du corps. Tout émane de là, y compris la plupart des douleurs et des maladies. Grâce à ce concept, le shiatsu </w:t>
      </w:r>
      <w:proofErr w:type="spellStart"/>
      <w:r w:rsidRPr="008D2B23">
        <w:rPr>
          <w:rFonts w:ascii="Times New Roman" w:hAnsi="Times New Roman" w:cs="Times New Roman"/>
          <w:bCs/>
          <w:sz w:val="24"/>
          <w:szCs w:val="24"/>
          <w:lang w:val="fr"/>
        </w:rPr>
        <w:t>myo</w:t>
      </w:r>
      <w:proofErr w:type="spellEnd"/>
      <w:r w:rsidRPr="008D2B23">
        <w:rPr>
          <w:rFonts w:ascii="Times New Roman" w:hAnsi="Times New Roman" w:cs="Times New Roman"/>
          <w:bCs/>
          <w:sz w:val="24"/>
          <w:szCs w:val="24"/>
          <w:lang w:val="fr"/>
        </w:rPr>
        <w:t>-énergétique corrige la déviation de la colonne vertébrale et du bassin en décontractant la tension des lignes musculaires dorsales.</w:t>
      </w:r>
      <w:r>
        <w:rPr>
          <w:rFonts w:ascii="Times New Roman" w:hAnsi="Times New Roman" w:cs="Times New Roman"/>
          <w:bCs/>
          <w:sz w:val="24"/>
          <w:szCs w:val="24"/>
          <w:lang w:val="fr"/>
        </w:rPr>
        <w:t xml:space="preserve"> </w:t>
      </w:r>
      <w:r w:rsidR="00A45825">
        <w:rPr>
          <w:rFonts w:ascii="Times New Roman" w:hAnsi="Times New Roman" w:cs="Times New Roman"/>
          <w:bCs/>
          <w:sz w:val="24"/>
          <w:szCs w:val="24"/>
          <w:lang w:val="fr"/>
        </w:rPr>
        <w:t>Nous ne trouvons a</w:t>
      </w:r>
      <w:r w:rsidRPr="008D2B23">
        <w:rPr>
          <w:rFonts w:ascii="Times New Roman" w:hAnsi="Times New Roman" w:cs="Times New Roman"/>
          <w:bCs/>
          <w:sz w:val="24"/>
          <w:szCs w:val="24"/>
          <w:lang w:val="fr"/>
        </w:rPr>
        <w:t>ucune référence ni psychologique ni à la Médecine Traditionnelle Chinoise</w:t>
      </w:r>
      <w:r>
        <w:rPr>
          <w:rFonts w:ascii="Times New Roman" w:hAnsi="Times New Roman" w:cs="Times New Roman"/>
          <w:bCs/>
          <w:sz w:val="24"/>
          <w:szCs w:val="24"/>
          <w:lang w:val="fr"/>
        </w:rPr>
        <w:t xml:space="preserve"> dans ce type de shiatsu</w:t>
      </w:r>
      <w:r w:rsidRPr="008D2B23">
        <w:rPr>
          <w:rFonts w:ascii="Times New Roman" w:hAnsi="Times New Roman" w:cs="Times New Roman"/>
          <w:bCs/>
          <w:sz w:val="24"/>
          <w:szCs w:val="24"/>
          <w:lang w:val="fr"/>
        </w:rPr>
        <w:t>.</w:t>
      </w:r>
    </w:p>
    <w:p w:rsidR="005F4F46" w:rsidRPr="008D2B23" w:rsidRDefault="005F4F46" w:rsidP="005F4F46">
      <w:pPr>
        <w:autoSpaceDE w:val="0"/>
        <w:autoSpaceDN w:val="0"/>
        <w:adjustRightInd w:val="0"/>
        <w:spacing w:after="0" w:line="360" w:lineRule="auto"/>
        <w:jc w:val="both"/>
        <w:rPr>
          <w:rFonts w:ascii="Times New Roman" w:hAnsi="Times New Roman" w:cs="Times New Roman"/>
          <w:b/>
          <w:bCs/>
          <w:sz w:val="24"/>
          <w:szCs w:val="24"/>
          <w:lang w:val="fr"/>
        </w:rPr>
      </w:pPr>
    </w:p>
    <w:p w:rsidR="005F4F46" w:rsidRPr="008D2B23" w:rsidRDefault="005F4F46" w:rsidP="005F4F46">
      <w:pPr>
        <w:autoSpaceDE w:val="0"/>
        <w:autoSpaceDN w:val="0"/>
        <w:adjustRightInd w:val="0"/>
        <w:spacing w:after="0" w:line="360" w:lineRule="auto"/>
        <w:jc w:val="both"/>
        <w:rPr>
          <w:rFonts w:ascii="Times New Roman" w:hAnsi="Times New Roman" w:cs="Times New Roman"/>
          <w:bCs/>
          <w:sz w:val="24"/>
          <w:szCs w:val="24"/>
          <w:lang w:val="fr"/>
        </w:rPr>
      </w:pPr>
      <w:proofErr w:type="spellStart"/>
      <w:r w:rsidRPr="008D2B23">
        <w:rPr>
          <w:rFonts w:ascii="Times New Roman" w:hAnsi="Times New Roman" w:cs="Times New Roman"/>
          <w:b/>
          <w:bCs/>
          <w:sz w:val="24"/>
          <w:szCs w:val="24"/>
          <w:lang w:val="fr"/>
        </w:rPr>
        <w:t>Shizuto</w:t>
      </w:r>
      <w:proofErr w:type="spellEnd"/>
      <w:r w:rsidRPr="008D2B23">
        <w:rPr>
          <w:rFonts w:ascii="Times New Roman" w:hAnsi="Times New Roman" w:cs="Times New Roman"/>
          <w:b/>
          <w:bCs/>
          <w:sz w:val="24"/>
          <w:szCs w:val="24"/>
          <w:lang w:val="fr"/>
        </w:rPr>
        <w:t xml:space="preserve"> </w:t>
      </w:r>
      <w:proofErr w:type="spellStart"/>
      <w:r w:rsidRPr="008D2B23">
        <w:rPr>
          <w:rFonts w:ascii="Times New Roman" w:hAnsi="Times New Roman" w:cs="Times New Roman"/>
          <w:b/>
          <w:bCs/>
          <w:sz w:val="24"/>
          <w:szCs w:val="24"/>
          <w:lang w:val="fr"/>
        </w:rPr>
        <w:t>Masunaga</w:t>
      </w:r>
      <w:proofErr w:type="spellEnd"/>
      <w:r w:rsidRPr="008D2B23">
        <w:rPr>
          <w:rFonts w:ascii="Times New Roman" w:hAnsi="Times New Roman" w:cs="Times New Roman"/>
          <w:b/>
          <w:bCs/>
          <w:sz w:val="24"/>
          <w:szCs w:val="24"/>
          <w:lang w:val="fr"/>
        </w:rPr>
        <w:t xml:space="preserve"> (1925-1981</w:t>
      </w:r>
      <w:r w:rsidR="00A45825">
        <w:rPr>
          <w:rFonts w:ascii="Times New Roman" w:hAnsi="Times New Roman" w:cs="Times New Roman"/>
          <w:b/>
          <w:bCs/>
          <w:sz w:val="24"/>
          <w:szCs w:val="24"/>
          <w:lang w:val="fr"/>
        </w:rPr>
        <w:t xml:space="preserve">) </w:t>
      </w:r>
      <w:r w:rsidRPr="008D2B23">
        <w:rPr>
          <w:rFonts w:ascii="Times New Roman" w:hAnsi="Times New Roman" w:cs="Times New Roman"/>
          <w:bCs/>
          <w:sz w:val="24"/>
          <w:szCs w:val="24"/>
          <w:lang w:val="fr"/>
        </w:rPr>
        <w:t xml:space="preserve">Il est diplômé de </w:t>
      </w:r>
      <w:r w:rsidRPr="008D2B23">
        <w:rPr>
          <w:rFonts w:ascii="Times New Roman" w:hAnsi="Times New Roman" w:cs="Times New Roman"/>
          <w:bCs/>
          <w:sz w:val="24"/>
          <w:szCs w:val="24"/>
          <w:u w:val="single"/>
          <w:lang w:val="fr"/>
        </w:rPr>
        <w:t>psychologie</w:t>
      </w:r>
      <w:r w:rsidRPr="008D2B23">
        <w:rPr>
          <w:rFonts w:ascii="Times New Roman" w:hAnsi="Times New Roman" w:cs="Times New Roman"/>
          <w:bCs/>
          <w:sz w:val="24"/>
          <w:szCs w:val="24"/>
          <w:lang w:val="fr"/>
        </w:rPr>
        <w:t xml:space="preserve"> de l’université de Kyoto en 1949. Passionné de recherche en </w:t>
      </w:r>
      <w:r w:rsidRPr="008D2B23">
        <w:rPr>
          <w:rFonts w:ascii="Times New Roman" w:hAnsi="Times New Roman" w:cs="Times New Roman"/>
          <w:bCs/>
          <w:sz w:val="24"/>
          <w:szCs w:val="24"/>
          <w:u w:val="single"/>
          <w:lang w:val="fr"/>
        </w:rPr>
        <w:t>médecine traditionnelle</w:t>
      </w:r>
      <w:r w:rsidRPr="008D2B23">
        <w:rPr>
          <w:rFonts w:ascii="Times New Roman" w:hAnsi="Times New Roman" w:cs="Times New Roman"/>
          <w:bCs/>
          <w:sz w:val="24"/>
          <w:szCs w:val="24"/>
          <w:lang w:val="fr"/>
        </w:rPr>
        <w:t xml:space="preserve">, il fonde l’école </w:t>
      </w:r>
      <w:proofErr w:type="spellStart"/>
      <w:r w:rsidRPr="008D2B23">
        <w:rPr>
          <w:rFonts w:ascii="Times New Roman" w:hAnsi="Times New Roman" w:cs="Times New Roman"/>
          <w:bCs/>
          <w:sz w:val="24"/>
          <w:szCs w:val="24"/>
          <w:lang w:val="fr"/>
        </w:rPr>
        <w:t>Iokaï</w:t>
      </w:r>
      <w:proofErr w:type="spellEnd"/>
      <w:r w:rsidRPr="008D2B23">
        <w:rPr>
          <w:rFonts w:ascii="Times New Roman" w:hAnsi="Times New Roman" w:cs="Times New Roman"/>
          <w:bCs/>
          <w:sz w:val="24"/>
          <w:szCs w:val="24"/>
          <w:lang w:val="fr"/>
        </w:rPr>
        <w:t xml:space="preserve"> en 1960. Les particularités de </w:t>
      </w:r>
      <w:r w:rsidR="00A45825">
        <w:rPr>
          <w:rFonts w:ascii="Times New Roman" w:hAnsi="Times New Roman" w:cs="Times New Roman"/>
          <w:bCs/>
          <w:sz w:val="24"/>
          <w:szCs w:val="24"/>
          <w:lang w:val="fr"/>
        </w:rPr>
        <w:t>son</w:t>
      </w:r>
      <w:r w:rsidRPr="008D2B23">
        <w:rPr>
          <w:rFonts w:ascii="Times New Roman" w:hAnsi="Times New Roman" w:cs="Times New Roman"/>
          <w:bCs/>
          <w:sz w:val="24"/>
          <w:szCs w:val="24"/>
          <w:lang w:val="fr"/>
        </w:rPr>
        <w:t xml:space="preserve"> style tiennent dans les méridiens secondaires, l’utilisation d’une main Yin (qui écoute) et d’une main Yang (qui agit) et du fort impact des théories chinoises du Yin et du Yang et des 5 éléments. L’approche psychologique est également importante dans l’école de </w:t>
      </w:r>
      <w:proofErr w:type="spellStart"/>
      <w:r w:rsidRPr="008D2B23">
        <w:rPr>
          <w:rFonts w:ascii="Times New Roman" w:hAnsi="Times New Roman" w:cs="Times New Roman"/>
          <w:bCs/>
          <w:sz w:val="24"/>
          <w:szCs w:val="24"/>
          <w:lang w:val="fr"/>
        </w:rPr>
        <w:t>Masunaga</w:t>
      </w:r>
      <w:proofErr w:type="spellEnd"/>
      <w:r w:rsidRPr="008D2B23">
        <w:rPr>
          <w:rFonts w:ascii="Times New Roman" w:hAnsi="Times New Roman" w:cs="Times New Roman"/>
          <w:bCs/>
          <w:sz w:val="24"/>
          <w:szCs w:val="24"/>
          <w:lang w:val="fr"/>
        </w:rPr>
        <w:t>.</w:t>
      </w:r>
    </w:p>
    <w:p w:rsidR="005F4F46" w:rsidRPr="008D2B23" w:rsidRDefault="005F4F46" w:rsidP="005F4F46">
      <w:pPr>
        <w:autoSpaceDE w:val="0"/>
        <w:autoSpaceDN w:val="0"/>
        <w:adjustRightInd w:val="0"/>
        <w:spacing w:after="0" w:line="360" w:lineRule="auto"/>
        <w:jc w:val="both"/>
        <w:rPr>
          <w:rFonts w:ascii="Times New Roman" w:hAnsi="Times New Roman" w:cs="Times New Roman"/>
          <w:bCs/>
          <w:i/>
          <w:sz w:val="24"/>
          <w:szCs w:val="24"/>
          <w:lang w:val="fr"/>
        </w:rPr>
      </w:pPr>
      <w:r w:rsidRPr="008D2B23">
        <w:rPr>
          <w:rFonts w:ascii="Times New Roman" w:hAnsi="Times New Roman" w:cs="Times New Roman"/>
          <w:bCs/>
          <w:sz w:val="24"/>
          <w:szCs w:val="24"/>
          <w:lang w:val="fr"/>
        </w:rPr>
        <w:t xml:space="preserve">A la vue de  tous ces courants et ces approches, on mesure combien la définition du shiatsu peut vite s’élargir et s’ouvrir à d’autres horizons en y intégrant de la psychologie, de la Médecine Chinoise….Ainsi </w:t>
      </w:r>
      <w:proofErr w:type="spellStart"/>
      <w:r w:rsidRPr="008D2B23">
        <w:rPr>
          <w:rFonts w:ascii="Times New Roman" w:hAnsi="Times New Roman" w:cs="Times New Roman"/>
          <w:bCs/>
          <w:sz w:val="24"/>
          <w:szCs w:val="24"/>
          <w:lang w:val="fr"/>
        </w:rPr>
        <w:t>Ohashi</w:t>
      </w:r>
      <w:proofErr w:type="spellEnd"/>
      <w:r w:rsidRPr="008D2B23">
        <w:rPr>
          <w:rFonts w:ascii="Times New Roman" w:hAnsi="Times New Roman" w:cs="Times New Roman"/>
          <w:bCs/>
          <w:sz w:val="24"/>
          <w:szCs w:val="24"/>
          <w:lang w:val="fr"/>
        </w:rPr>
        <w:t xml:space="preserve"> écrira également dans son livre « Le livre du shiatsu: l'art de l'acupuncture sans aiguille par le massage japonais »</w:t>
      </w:r>
      <w:r>
        <w:rPr>
          <w:rFonts w:ascii="Times New Roman" w:hAnsi="Times New Roman" w:cs="Times New Roman"/>
          <w:bCs/>
          <w:sz w:val="24"/>
          <w:szCs w:val="24"/>
          <w:lang w:val="fr"/>
        </w:rPr>
        <w:t xml:space="preserve"> </w:t>
      </w:r>
      <w:r w:rsidRPr="0092250C">
        <w:rPr>
          <w:rFonts w:ascii="Times New Roman" w:hAnsi="Times New Roman" w:cs="Times New Roman"/>
          <w:bCs/>
          <w:sz w:val="16"/>
          <w:szCs w:val="24"/>
          <w:lang w:val="fr"/>
        </w:rPr>
        <w:t xml:space="preserve">(1) </w:t>
      </w:r>
      <w:r w:rsidRPr="008D2B23">
        <w:rPr>
          <w:rFonts w:ascii="Times New Roman" w:hAnsi="Times New Roman" w:cs="Times New Roman"/>
          <w:bCs/>
          <w:sz w:val="24"/>
          <w:szCs w:val="24"/>
          <w:lang w:val="fr"/>
        </w:rPr>
        <w:t xml:space="preserve">: </w:t>
      </w:r>
      <w:r w:rsidRPr="008D2B23">
        <w:rPr>
          <w:rFonts w:ascii="Times New Roman" w:hAnsi="Times New Roman" w:cs="Times New Roman"/>
          <w:bCs/>
          <w:i/>
          <w:sz w:val="24"/>
          <w:szCs w:val="24"/>
          <w:lang w:val="fr"/>
        </w:rPr>
        <w:t xml:space="preserve">« Si la  pression qui caractérise le shiatsu obtient tant de succès, cela ne dépend pas seulement de l'habileté technique dont fait preuve le professionnel, mais aussi du courant de communication psychique qui passe entre lui-même et son patient. C'est pourquoi j'ai baptisé le shiatsu « </w:t>
      </w:r>
      <w:r w:rsidRPr="008D2B23">
        <w:rPr>
          <w:rFonts w:ascii="Times New Roman" w:hAnsi="Times New Roman" w:cs="Times New Roman"/>
          <w:bCs/>
          <w:i/>
          <w:sz w:val="24"/>
          <w:szCs w:val="24"/>
          <w:u w:val="single"/>
          <w:lang w:val="fr"/>
        </w:rPr>
        <w:t>la communication</w:t>
      </w:r>
      <w:r w:rsidRPr="008D2B23">
        <w:rPr>
          <w:rFonts w:ascii="Times New Roman" w:hAnsi="Times New Roman" w:cs="Times New Roman"/>
          <w:bCs/>
          <w:i/>
          <w:sz w:val="24"/>
          <w:szCs w:val="24"/>
          <w:lang w:val="fr"/>
        </w:rPr>
        <w:t xml:space="preserve"> par le toucher. En pratiquant cette méthode, le thérapeute parvient à acquérir la connaissance de son patient qui dépasse le simple contact physique... » </w:t>
      </w:r>
    </w:p>
    <w:p w:rsidR="005F4F46" w:rsidRDefault="005F4F46" w:rsidP="005F4F46">
      <w:pPr>
        <w:autoSpaceDE w:val="0"/>
        <w:autoSpaceDN w:val="0"/>
        <w:adjustRightInd w:val="0"/>
        <w:spacing w:after="0" w:line="360" w:lineRule="auto"/>
        <w:jc w:val="both"/>
        <w:rPr>
          <w:rFonts w:ascii="Times New Roman" w:hAnsi="Times New Roman" w:cs="Times New Roman"/>
          <w:sz w:val="24"/>
          <w:szCs w:val="24"/>
        </w:rPr>
      </w:pPr>
      <w:r w:rsidRPr="008D2B23">
        <w:rPr>
          <w:rFonts w:ascii="Times New Roman" w:hAnsi="Times New Roman" w:cs="Times New Roman"/>
          <w:bCs/>
          <w:sz w:val="24"/>
          <w:szCs w:val="24"/>
          <w:lang w:val="fr"/>
        </w:rPr>
        <w:t xml:space="preserve">Dans cette idée d’ouverture du corps vers l’esprit, Isabelle </w:t>
      </w:r>
      <w:proofErr w:type="spellStart"/>
      <w:r w:rsidRPr="008D2B23">
        <w:rPr>
          <w:rFonts w:ascii="Times New Roman" w:hAnsi="Times New Roman" w:cs="Times New Roman"/>
          <w:bCs/>
          <w:sz w:val="24"/>
          <w:szCs w:val="24"/>
          <w:lang w:val="fr"/>
        </w:rPr>
        <w:t>Laading</w:t>
      </w:r>
      <w:proofErr w:type="spellEnd"/>
      <w:r w:rsidRPr="008D2B23">
        <w:rPr>
          <w:rFonts w:ascii="Times New Roman" w:hAnsi="Times New Roman" w:cs="Times New Roman"/>
          <w:bCs/>
          <w:sz w:val="24"/>
          <w:szCs w:val="24"/>
          <w:lang w:val="fr"/>
        </w:rPr>
        <w:t xml:space="preserve"> dans son livre « Les cinq saisons de l’énergie »</w:t>
      </w:r>
      <w:r>
        <w:rPr>
          <w:rFonts w:ascii="Times New Roman" w:hAnsi="Times New Roman" w:cs="Times New Roman"/>
          <w:bCs/>
          <w:sz w:val="24"/>
          <w:szCs w:val="24"/>
          <w:lang w:val="fr"/>
        </w:rPr>
        <w:t xml:space="preserve"> </w:t>
      </w:r>
      <w:r w:rsidRPr="0092250C">
        <w:rPr>
          <w:rFonts w:ascii="Times New Roman" w:hAnsi="Times New Roman" w:cs="Times New Roman"/>
          <w:bCs/>
          <w:sz w:val="16"/>
          <w:szCs w:val="16"/>
          <w:lang w:val="fr"/>
        </w:rPr>
        <w:t>(2)</w:t>
      </w:r>
      <w:r w:rsidRPr="008D2B23">
        <w:rPr>
          <w:rFonts w:ascii="Times New Roman" w:hAnsi="Times New Roman" w:cs="Times New Roman"/>
          <w:bCs/>
          <w:sz w:val="24"/>
          <w:szCs w:val="24"/>
          <w:lang w:val="fr"/>
        </w:rPr>
        <w:t xml:space="preserve"> complète</w:t>
      </w:r>
      <w:r w:rsidRPr="008D2B23">
        <w:rPr>
          <w:rFonts w:ascii="Times New Roman" w:hAnsi="Times New Roman" w:cs="Times New Roman"/>
          <w:bCs/>
          <w:i/>
          <w:sz w:val="24"/>
          <w:szCs w:val="24"/>
          <w:lang w:val="fr"/>
        </w:rPr>
        <w:t> :</w:t>
      </w:r>
      <w:r w:rsidRPr="008D2B23">
        <w:rPr>
          <w:rFonts w:ascii="Times New Roman" w:hAnsi="Times New Roman" w:cs="Times New Roman"/>
          <w:bCs/>
          <w:sz w:val="24"/>
          <w:szCs w:val="24"/>
          <w:lang w:val="fr"/>
        </w:rPr>
        <w:t xml:space="preserve"> </w:t>
      </w:r>
      <w:r w:rsidRPr="008D2B23">
        <w:rPr>
          <w:rFonts w:ascii="Times New Roman" w:hAnsi="Times New Roman" w:cs="Times New Roman"/>
          <w:sz w:val="24"/>
          <w:szCs w:val="24"/>
        </w:rPr>
        <w:t xml:space="preserve">« </w:t>
      </w:r>
      <w:r w:rsidRPr="008D2B23">
        <w:rPr>
          <w:rFonts w:ascii="Times New Roman" w:hAnsi="Times New Roman" w:cs="Times New Roman"/>
          <w:bCs/>
          <w:i/>
          <w:sz w:val="24"/>
          <w:szCs w:val="24"/>
          <w:lang w:val="fr"/>
        </w:rPr>
        <w:t>Le shiatsu vous fait cheminer, il permet une véritable ouverture intérieure</w:t>
      </w:r>
      <w:r w:rsidRPr="008D2B23">
        <w:rPr>
          <w:rFonts w:ascii="Times New Roman" w:hAnsi="Times New Roman" w:cs="Times New Roman"/>
          <w:sz w:val="24"/>
          <w:szCs w:val="24"/>
        </w:rPr>
        <w:t xml:space="preserve"> »</w:t>
      </w:r>
    </w:p>
    <w:p w:rsidR="005F4F46" w:rsidRPr="0092250C" w:rsidRDefault="005F4F46" w:rsidP="005F4F46">
      <w:pPr>
        <w:pStyle w:val="Pieddepage"/>
        <w:numPr>
          <w:ilvl w:val="0"/>
          <w:numId w:val="2"/>
        </w:numPr>
        <w:autoSpaceDE w:val="0"/>
        <w:autoSpaceDN w:val="0"/>
        <w:adjustRightInd w:val="0"/>
        <w:spacing w:line="360" w:lineRule="auto"/>
        <w:jc w:val="both"/>
        <w:rPr>
          <w:rFonts w:ascii="Times New Roman" w:hAnsi="Times New Roman" w:cs="Times New Roman"/>
          <w:sz w:val="24"/>
          <w:szCs w:val="24"/>
        </w:rPr>
      </w:pPr>
      <w:proofErr w:type="spellStart"/>
      <w:r w:rsidRPr="0092250C">
        <w:rPr>
          <w:sz w:val="16"/>
        </w:rPr>
        <w:t>Ohashi</w:t>
      </w:r>
      <w:proofErr w:type="spellEnd"/>
      <w:r w:rsidRPr="0092250C">
        <w:rPr>
          <w:sz w:val="16"/>
        </w:rPr>
        <w:t xml:space="preserve"> </w:t>
      </w:r>
      <w:r>
        <w:rPr>
          <w:sz w:val="16"/>
        </w:rPr>
        <w:t>W</w:t>
      </w:r>
      <w:r w:rsidRPr="0092250C">
        <w:rPr>
          <w:sz w:val="16"/>
        </w:rPr>
        <w:t xml:space="preserve"> (1976) </w:t>
      </w:r>
      <w:r>
        <w:rPr>
          <w:i/>
          <w:sz w:val="16"/>
        </w:rPr>
        <w:t>Le Livre du Shiatsu, Paris, Ed L’Etincelle</w:t>
      </w:r>
    </w:p>
    <w:p w:rsidR="005F4F46" w:rsidRPr="0092250C" w:rsidRDefault="005F4F46" w:rsidP="005F4F46">
      <w:pPr>
        <w:pStyle w:val="Pieddepage"/>
        <w:numPr>
          <w:ilvl w:val="0"/>
          <w:numId w:val="2"/>
        </w:numPr>
        <w:autoSpaceDE w:val="0"/>
        <w:autoSpaceDN w:val="0"/>
        <w:adjustRightInd w:val="0"/>
        <w:spacing w:line="360" w:lineRule="auto"/>
        <w:jc w:val="both"/>
        <w:rPr>
          <w:rFonts w:ascii="Times New Roman" w:hAnsi="Times New Roman" w:cs="Times New Roman"/>
          <w:sz w:val="16"/>
          <w:szCs w:val="24"/>
        </w:rPr>
      </w:pPr>
      <w:proofErr w:type="spellStart"/>
      <w:r w:rsidRPr="0092250C">
        <w:rPr>
          <w:rFonts w:ascii="Times New Roman" w:hAnsi="Times New Roman" w:cs="Times New Roman"/>
          <w:sz w:val="16"/>
          <w:szCs w:val="24"/>
        </w:rPr>
        <w:t>Laading</w:t>
      </w:r>
      <w:proofErr w:type="spellEnd"/>
      <w:r w:rsidRPr="0092250C">
        <w:rPr>
          <w:rFonts w:ascii="Times New Roman" w:hAnsi="Times New Roman" w:cs="Times New Roman"/>
          <w:sz w:val="16"/>
          <w:szCs w:val="24"/>
        </w:rPr>
        <w:t xml:space="preserve"> I</w:t>
      </w:r>
      <w:r>
        <w:rPr>
          <w:rFonts w:ascii="Times New Roman" w:hAnsi="Times New Roman" w:cs="Times New Roman"/>
          <w:sz w:val="16"/>
          <w:szCs w:val="24"/>
        </w:rPr>
        <w:t xml:space="preserve"> (1998) Les cinq Saisons de l’</w:t>
      </w:r>
      <w:proofErr w:type="spellStart"/>
      <w:r>
        <w:rPr>
          <w:rFonts w:ascii="Times New Roman" w:hAnsi="Times New Roman" w:cs="Times New Roman"/>
          <w:sz w:val="16"/>
          <w:szCs w:val="24"/>
        </w:rPr>
        <w:t>Eenergie</w:t>
      </w:r>
      <w:proofErr w:type="spellEnd"/>
      <w:r>
        <w:rPr>
          <w:rFonts w:ascii="Times New Roman" w:hAnsi="Times New Roman" w:cs="Times New Roman"/>
          <w:sz w:val="16"/>
          <w:szCs w:val="24"/>
        </w:rPr>
        <w:t xml:space="preserve">, Ed  </w:t>
      </w:r>
      <w:proofErr w:type="spellStart"/>
      <w:r>
        <w:rPr>
          <w:rFonts w:ascii="Times New Roman" w:hAnsi="Times New Roman" w:cs="Times New Roman"/>
          <w:sz w:val="16"/>
          <w:szCs w:val="24"/>
        </w:rPr>
        <w:t>DesIris</w:t>
      </w:r>
      <w:proofErr w:type="spellEnd"/>
    </w:p>
    <w:p w:rsidR="005F4F46" w:rsidRDefault="005F4F46" w:rsidP="005F4F46">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Le shiatsu est donc une pratique permettant de préserver ou améliorer la santé en passant par la communication du toucher et permet une véritable ouverture intérieure.</w:t>
      </w:r>
    </w:p>
    <w:p w:rsidR="005F4F46" w:rsidRPr="008D2B23" w:rsidRDefault="005F4F46" w:rsidP="005F4F46">
      <w:pPr>
        <w:autoSpaceDE w:val="0"/>
        <w:autoSpaceDN w:val="0"/>
        <w:adjustRightInd w:val="0"/>
        <w:spacing w:after="20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Nous retrouvons déjà un certain nombre de points communs dans les définitions entre shiatsu et coaching : shiatsu et coaching permettent en effet une évolution personnelle par une forme de communication entre le professionnel et son client. Mais les points communs ne s’arrêtent pas là. J’ai choisi dans cette première partie de vous montrer en quoi les deux pratiques se rejoignent. Ces points communs constituent déjà une facilité pour prévoir par la suite une complémentarité entre les shiatsu et coaching.</w:t>
      </w:r>
    </w:p>
    <w:p w:rsidR="0019155D" w:rsidRPr="006315C4" w:rsidRDefault="005F4F46" w:rsidP="008D2B23">
      <w:pPr>
        <w:autoSpaceDE w:val="0"/>
        <w:autoSpaceDN w:val="0"/>
        <w:adjustRightInd w:val="0"/>
        <w:spacing w:after="0" w:line="360" w:lineRule="auto"/>
        <w:jc w:val="both"/>
        <w:rPr>
          <w:rFonts w:ascii="Times New Roman" w:hAnsi="Times New Roman" w:cs="Times New Roman"/>
          <w:sz w:val="24"/>
          <w:szCs w:val="24"/>
          <w:u w:val="single"/>
          <w:lang w:val="fr"/>
        </w:rPr>
      </w:pPr>
      <w:r w:rsidRPr="006315C4">
        <w:rPr>
          <w:rFonts w:ascii="Times New Roman" w:hAnsi="Times New Roman" w:cs="Times New Roman"/>
          <w:bCs/>
          <w:sz w:val="24"/>
          <w:szCs w:val="24"/>
          <w:u w:val="single"/>
          <w:lang w:val="fr"/>
        </w:rPr>
        <w:t>2</w:t>
      </w:r>
      <w:r w:rsidR="0019155D" w:rsidRPr="006315C4">
        <w:rPr>
          <w:rFonts w:ascii="Times New Roman" w:hAnsi="Times New Roman" w:cs="Times New Roman"/>
          <w:bCs/>
          <w:sz w:val="24"/>
          <w:szCs w:val="24"/>
          <w:u w:val="single"/>
          <w:lang w:val="fr"/>
        </w:rPr>
        <w:t xml:space="preserve">: </w:t>
      </w:r>
      <w:r w:rsidR="0006740C" w:rsidRPr="006315C4">
        <w:rPr>
          <w:rFonts w:ascii="Times New Roman" w:hAnsi="Times New Roman" w:cs="Times New Roman"/>
          <w:sz w:val="24"/>
          <w:szCs w:val="24"/>
          <w:u w:val="single"/>
          <w:lang w:val="fr"/>
        </w:rPr>
        <w:t xml:space="preserve">Deux pratiques basées sur la  </w:t>
      </w:r>
      <w:proofErr w:type="spellStart"/>
      <w:r w:rsidR="0006740C" w:rsidRPr="006315C4">
        <w:rPr>
          <w:rFonts w:ascii="Times New Roman" w:hAnsi="Times New Roman" w:cs="Times New Roman"/>
          <w:sz w:val="24"/>
          <w:szCs w:val="24"/>
          <w:u w:val="single"/>
          <w:lang w:val="fr"/>
        </w:rPr>
        <w:t>co</w:t>
      </w:r>
      <w:proofErr w:type="spellEnd"/>
      <w:r w:rsidR="0006740C" w:rsidRPr="006315C4">
        <w:rPr>
          <w:rFonts w:ascii="Times New Roman" w:hAnsi="Times New Roman" w:cs="Times New Roman"/>
          <w:sz w:val="24"/>
          <w:szCs w:val="24"/>
          <w:u w:val="single"/>
          <w:lang w:val="fr"/>
        </w:rPr>
        <w:t>-construction</w:t>
      </w:r>
      <w:r w:rsidR="0019155D" w:rsidRPr="006315C4">
        <w:rPr>
          <w:rFonts w:ascii="Times New Roman" w:hAnsi="Times New Roman" w:cs="Times New Roman"/>
          <w:sz w:val="24"/>
          <w:szCs w:val="24"/>
          <w:u w:val="single"/>
          <w:lang w:val="fr"/>
        </w:rPr>
        <w:t xml:space="preserve"> ayant pour objectif l’autonomie du client</w:t>
      </w:r>
    </w:p>
    <w:bookmarkEnd w:id="1"/>
    <w:p w:rsidR="008F2D30" w:rsidRPr="008D2B23" w:rsidRDefault="00805F1E"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Le coaching a pour singularité d’amener le client « à construire et à trouver ses propres solutions » </w:t>
      </w:r>
      <w:r w:rsidR="00071EFB" w:rsidRPr="008D2B23">
        <w:rPr>
          <w:rFonts w:ascii="Times New Roman" w:hAnsi="Times New Roman" w:cs="Times New Roman"/>
          <w:bCs/>
          <w:sz w:val="24"/>
          <w:szCs w:val="24"/>
          <w:lang w:val="fr"/>
        </w:rPr>
        <w:t>rappelle</w:t>
      </w:r>
      <w:r w:rsidRPr="008D2B23">
        <w:rPr>
          <w:rFonts w:ascii="Times New Roman" w:hAnsi="Times New Roman" w:cs="Times New Roman"/>
          <w:bCs/>
          <w:sz w:val="24"/>
          <w:szCs w:val="24"/>
          <w:lang w:val="fr"/>
        </w:rPr>
        <w:t xml:space="preserve"> Vincent </w:t>
      </w:r>
      <w:proofErr w:type="spellStart"/>
      <w:r w:rsidRPr="008D2B23">
        <w:rPr>
          <w:rFonts w:ascii="Times New Roman" w:hAnsi="Times New Roman" w:cs="Times New Roman"/>
          <w:bCs/>
          <w:sz w:val="24"/>
          <w:szCs w:val="24"/>
          <w:lang w:val="fr"/>
        </w:rPr>
        <w:t>Lenhardt</w:t>
      </w:r>
      <w:proofErr w:type="spellEnd"/>
      <w:r w:rsidRPr="008D2B23">
        <w:rPr>
          <w:rFonts w:ascii="Times New Roman" w:hAnsi="Times New Roman" w:cs="Times New Roman"/>
          <w:bCs/>
          <w:sz w:val="24"/>
          <w:szCs w:val="24"/>
          <w:lang w:val="fr"/>
        </w:rPr>
        <w:t>.</w:t>
      </w:r>
      <w:r w:rsidR="00335D94" w:rsidRPr="008D2B23">
        <w:rPr>
          <w:rFonts w:ascii="Times New Roman" w:hAnsi="Times New Roman" w:cs="Times New Roman"/>
          <w:bCs/>
          <w:sz w:val="24"/>
          <w:szCs w:val="24"/>
          <w:lang w:val="fr"/>
        </w:rPr>
        <w:t xml:space="preserve"> </w:t>
      </w:r>
      <w:r w:rsidRPr="008D2B23">
        <w:rPr>
          <w:rFonts w:ascii="Times New Roman" w:hAnsi="Times New Roman" w:cs="Times New Roman"/>
          <w:bCs/>
          <w:sz w:val="24"/>
          <w:szCs w:val="24"/>
          <w:lang w:val="fr"/>
        </w:rPr>
        <w:t>Par son questionnement dialogique, le coach va permettre au client d’élargir son regard et ses pensées, d’aller chercher des pistes de réflexion en dehors des pensées automatiques habituelles, de trouver en lui les ressources nécessaires pour remplir l’objectif fixé.</w:t>
      </w:r>
      <w:r w:rsidR="00071EFB" w:rsidRPr="008D2B23">
        <w:rPr>
          <w:rFonts w:ascii="Times New Roman" w:hAnsi="Times New Roman" w:cs="Times New Roman"/>
          <w:bCs/>
          <w:sz w:val="24"/>
          <w:szCs w:val="24"/>
          <w:lang w:val="fr"/>
        </w:rPr>
        <w:t xml:space="preserve"> Dans son livre « Coacher avec l’analyse transactionnelle » Daniel </w:t>
      </w:r>
      <w:proofErr w:type="spellStart"/>
      <w:r w:rsidR="00071EFB" w:rsidRPr="008D2B23">
        <w:rPr>
          <w:rFonts w:ascii="Times New Roman" w:hAnsi="Times New Roman" w:cs="Times New Roman"/>
          <w:bCs/>
          <w:sz w:val="24"/>
          <w:szCs w:val="24"/>
          <w:lang w:val="fr"/>
        </w:rPr>
        <w:t>Chernet</w:t>
      </w:r>
      <w:proofErr w:type="spellEnd"/>
      <w:r w:rsidR="00E84B83">
        <w:rPr>
          <w:rFonts w:ascii="Times New Roman" w:hAnsi="Times New Roman" w:cs="Times New Roman"/>
          <w:bCs/>
          <w:sz w:val="24"/>
          <w:szCs w:val="24"/>
          <w:lang w:val="fr"/>
        </w:rPr>
        <w:t xml:space="preserve"> </w:t>
      </w:r>
      <w:r w:rsidR="00E84B83" w:rsidRPr="00E84B83">
        <w:rPr>
          <w:rFonts w:ascii="Times New Roman" w:hAnsi="Times New Roman" w:cs="Times New Roman"/>
          <w:bCs/>
          <w:sz w:val="16"/>
          <w:szCs w:val="16"/>
          <w:lang w:val="fr"/>
        </w:rPr>
        <w:t>(1)</w:t>
      </w:r>
      <w:r w:rsidR="00E84B83">
        <w:rPr>
          <w:rFonts w:ascii="Times New Roman" w:hAnsi="Times New Roman" w:cs="Times New Roman"/>
          <w:bCs/>
          <w:sz w:val="24"/>
          <w:szCs w:val="24"/>
          <w:lang w:val="fr"/>
        </w:rPr>
        <w:t xml:space="preserve"> </w:t>
      </w:r>
      <w:r w:rsidR="00071EFB" w:rsidRPr="008D2B23">
        <w:rPr>
          <w:rFonts w:ascii="Times New Roman" w:hAnsi="Times New Roman" w:cs="Times New Roman"/>
          <w:bCs/>
          <w:sz w:val="24"/>
          <w:szCs w:val="24"/>
          <w:lang w:val="fr"/>
        </w:rPr>
        <w:t xml:space="preserve">écrit </w:t>
      </w:r>
      <w:r w:rsidR="00071EFB" w:rsidRPr="008D2B23">
        <w:rPr>
          <w:rFonts w:ascii="Times New Roman" w:hAnsi="Times New Roman" w:cs="Times New Roman"/>
          <w:bCs/>
          <w:i/>
          <w:sz w:val="24"/>
          <w:szCs w:val="24"/>
          <w:lang w:val="fr"/>
        </w:rPr>
        <w:t>« L’autonomie ou l’interdépendance se traduira par la capacité du client à accepter ses propres limites et à rechercher des soutiens, des appuis des aides extérieures pour aller plus loin à deux que tout seul »</w:t>
      </w:r>
      <w:r w:rsidR="00071EFB" w:rsidRPr="008D2B23">
        <w:rPr>
          <w:rFonts w:ascii="Times New Roman" w:hAnsi="Times New Roman" w:cs="Times New Roman"/>
          <w:bCs/>
          <w:sz w:val="24"/>
          <w:szCs w:val="24"/>
          <w:lang w:val="fr"/>
        </w:rPr>
        <w:t xml:space="preserve"> </w:t>
      </w:r>
      <w:r w:rsidRPr="008D2B23">
        <w:rPr>
          <w:rFonts w:ascii="Times New Roman" w:hAnsi="Times New Roman" w:cs="Times New Roman"/>
          <w:bCs/>
          <w:sz w:val="24"/>
          <w:szCs w:val="24"/>
          <w:lang w:val="fr"/>
        </w:rPr>
        <w:t xml:space="preserve">Le coaché est pleinement acteur dans la séance et ce travail de </w:t>
      </w:r>
      <w:proofErr w:type="spellStart"/>
      <w:r w:rsidRPr="008D2B23">
        <w:rPr>
          <w:rFonts w:ascii="Times New Roman" w:hAnsi="Times New Roman" w:cs="Times New Roman"/>
          <w:bCs/>
          <w:sz w:val="24"/>
          <w:szCs w:val="24"/>
          <w:lang w:val="fr"/>
        </w:rPr>
        <w:t>co</w:t>
      </w:r>
      <w:proofErr w:type="spellEnd"/>
      <w:r w:rsidRPr="008D2B23">
        <w:rPr>
          <w:rFonts w:ascii="Times New Roman" w:hAnsi="Times New Roman" w:cs="Times New Roman"/>
          <w:bCs/>
          <w:sz w:val="24"/>
          <w:szCs w:val="24"/>
          <w:lang w:val="fr"/>
        </w:rPr>
        <w:t>-construction participe au développement de son autonomie dans ce processus.</w:t>
      </w:r>
      <w:r w:rsidR="009F018E" w:rsidRPr="008D2B23">
        <w:rPr>
          <w:rFonts w:ascii="Times New Roman" w:hAnsi="Times New Roman" w:cs="Times New Roman"/>
          <w:bCs/>
          <w:sz w:val="24"/>
          <w:szCs w:val="24"/>
          <w:lang w:val="fr"/>
        </w:rPr>
        <w:t xml:space="preserve"> Le coach va également proposer des exercices entre chaque séance à son client afin que celui-ci continue d’être acteur de son cheminement</w:t>
      </w:r>
      <w:r w:rsidR="008F2D30" w:rsidRPr="008D2B23">
        <w:rPr>
          <w:rFonts w:ascii="Times New Roman" w:hAnsi="Times New Roman" w:cs="Times New Roman"/>
          <w:bCs/>
          <w:sz w:val="24"/>
          <w:szCs w:val="24"/>
          <w:lang w:val="fr"/>
        </w:rPr>
        <w:t>. C</w:t>
      </w:r>
      <w:r w:rsidR="009F018E" w:rsidRPr="008D2B23">
        <w:rPr>
          <w:rFonts w:ascii="Times New Roman" w:hAnsi="Times New Roman" w:cs="Times New Roman"/>
          <w:bCs/>
          <w:sz w:val="24"/>
          <w:szCs w:val="24"/>
          <w:lang w:val="fr"/>
        </w:rPr>
        <w:t xml:space="preserve">es exercices pouvant permettre des prises de recul, prise de conscience ou de mettre en place des actions concrètes lui permettant ainsi une nouvelle fois </w:t>
      </w:r>
      <w:r w:rsidR="0086552D" w:rsidRPr="008D2B23">
        <w:rPr>
          <w:rFonts w:ascii="Times New Roman" w:hAnsi="Times New Roman" w:cs="Times New Roman"/>
          <w:bCs/>
          <w:sz w:val="24"/>
          <w:szCs w:val="24"/>
          <w:lang w:val="fr"/>
        </w:rPr>
        <w:t>d’avancer efficacement</w:t>
      </w:r>
      <w:r w:rsidR="009F018E" w:rsidRPr="008D2B23">
        <w:rPr>
          <w:rFonts w:ascii="Times New Roman" w:hAnsi="Times New Roman" w:cs="Times New Roman"/>
          <w:bCs/>
          <w:sz w:val="24"/>
          <w:szCs w:val="24"/>
          <w:lang w:val="fr"/>
        </w:rPr>
        <w:t xml:space="preserve"> vers l’atteinte de son objectif.</w:t>
      </w:r>
      <w:r w:rsidR="00071EFB" w:rsidRPr="008D2B23">
        <w:rPr>
          <w:rFonts w:ascii="Times New Roman" w:hAnsi="Times New Roman" w:cs="Times New Roman"/>
          <w:bCs/>
          <w:sz w:val="24"/>
          <w:szCs w:val="24"/>
          <w:lang w:val="fr"/>
        </w:rPr>
        <w:t xml:space="preserve"> Les exercices peuvent aussi être une façon de repérer ses </w:t>
      </w:r>
      <w:r w:rsidR="0063470C" w:rsidRPr="008D2B23">
        <w:rPr>
          <w:rFonts w:ascii="Times New Roman" w:hAnsi="Times New Roman" w:cs="Times New Roman"/>
          <w:bCs/>
          <w:sz w:val="24"/>
          <w:szCs w:val="24"/>
          <w:lang w:val="fr"/>
        </w:rPr>
        <w:t>ressources</w:t>
      </w:r>
      <w:r w:rsidR="00071EFB" w:rsidRPr="008D2B23">
        <w:rPr>
          <w:rFonts w:ascii="Times New Roman" w:hAnsi="Times New Roman" w:cs="Times New Roman"/>
          <w:bCs/>
          <w:sz w:val="24"/>
          <w:szCs w:val="24"/>
          <w:lang w:val="fr"/>
        </w:rPr>
        <w:t xml:space="preserve"> et potentialités (ex : lignes de vie) </w:t>
      </w:r>
    </w:p>
    <w:p w:rsidR="00805F1E" w:rsidRPr="008D2B23" w:rsidRDefault="00071EFB" w:rsidP="008D2B23">
      <w:pPr>
        <w:autoSpaceDE w:val="0"/>
        <w:autoSpaceDN w:val="0"/>
        <w:adjustRightInd w:val="0"/>
        <w:spacing w:after="0" w:line="360" w:lineRule="auto"/>
        <w:jc w:val="both"/>
        <w:rPr>
          <w:rFonts w:ascii="Times New Roman" w:hAnsi="Times New Roman" w:cs="Times New Roman"/>
          <w:bCs/>
          <w:i/>
          <w:sz w:val="24"/>
          <w:szCs w:val="24"/>
          <w:lang w:val="fr"/>
        </w:rPr>
      </w:pPr>
      <w:r w:rsidRPr="008D2B23">
        <w:rPr>
          <w:rFonts w:ascii="Times New Roman" w:hAnsi="Times New Roman" w:cs="Times New Roman"/>
          <w:bCs/>
          <w:sz w:val="24"/>
          <w:szCs w:val="24"/>
          <w:lang w:val="fr"/>
        </w:rPr>
        <w:t xml:space="preserve">Jung </w:t>
      </w:r>
      <w:r w:rsidR="008F2D30" w:rsidRPr="008D2B23">
        <w:rPr>
          <w:rFonts w:ascii="Times New Roman" w:hAnsi="Times New Roman" w:cs="Times New Roman"/>
          <w:bCs/>
          <w:sz w:val="24"/>
          <w:szCs w:val="24"/>
          <w:lang w:val="fr"/>
        </w:rPr>
        <w:t>a écrit à ce sujet</w:t>
      </w:r>
      <w:r w:rsidR="008F2D30" w:rsidRPr="008D2B23">
        <w:rPr>
          <w:rFonts w:ascii="Times New Roman" w:hAnsi="Times New Roman" w:cs="Times New Roman"/>
          <w:bCs/>
          <w:i/>
          <w:sz w:val="24"/>
          <w:szCs w:val="24"/>
          <w:lang w:val="fr"/>
        </w:rPr>
        <w:t> :</w:t>
      </w:r>
      <w:r w:rsidRPr="008D2B23">
        <w:rPr>
          <w:rFonts w:ascii="Times New Roman" w:hAnsi="Times New Roman" w:cs="Times New Roman"/>
          <w:bCs/>
          <w:i/>
          <w:sz w:val="24"/>
          <w:szCs w:val="24"/>
          <w:lang w:val="fr"/>
        </w:rPr>
        <w:t> </w:t>
      </w:r>
      <w:r w:rsidR="008F2D30" w:rsidRPr="008D2B23">
        <w:rPr>
          <w:rFonts w:ascii="Times New Roman" w:hAnsi="Times New Roman" w:cs="Times New Roman"/>
          <w:bCs/>
          <w:i/>
          <w:sz w:val="24"/>
          <w:szCs w:val="24"/>
          <w:lang w:val="fr"/>
        </w:rPr>
        <w:t>« </w:t>
      </w:r>
      <w:r w:rsidRPr="008D2B23">
        <w:rPr>
          <w:rFonts w:ascii="Times New Roman" w:hAnsi="Times New Roman" w:cs="Times New Roman"/>
          <w:bCs/>
          <w:i/>
          <w:sz w:val="24"/>
          <w:szCs w:val="24"/>
          <w:lang w:val="fr"/>
        </w:rPr>
        <w:t>Le but de l’individuation est de repérer ses potentialités et de se réaliser. Devenir autonome et indivisible :</w:t>
      </w:r>
      <w:r w:rsidR="00A90AAB" w:rsidRPr="008D2B23">
        <w:rPr>
          <w:rFonts w:ascii="Times New Roman" w:hAnsi="Times New Roman" w:cs="Times New Roman"/>
          <w:bCs/>
          <w:i/>
          <w:sz w:val="24"/>
          <w:szCs w:val="24"/>
          <w:lang w:val="fr"/>
        </w:rPr>
        <w:t xml:space="preserve"> </w:t>
      </w:r>
      <w:r w:rsidRPr="008D2B23">
        <w:rPr>
          <w:rFonts w:ascii="Times New Roman" w:hAnsi="Times New Roman" w:cs="Times New Roman"/>
          <w:bCs/>
          <w:i/>
          <w:sz w:val="24"/>
          <w:szCs w:val="24"/>
          <w:lang w:val="fr"/>
        </w:rPr>
        <w:t>une totalité »</w:t>
      </w:r>
    </w:p>
    <w:p w:rsidR="005F4F46" w:rsidRDefault="00071EFB" w:rsidP="008D2B23">
      <w:pPr>
        <w:autoSpaceDE w:val="0"/>
        <w:autoSpaceDN w:val="0"/>
        <w:adjustRightInd w:val="0"/>
        <w:spacing w:after="0" w:line="360" w:lineRule="auto"/>
        <w:jc w:val="both"/>
        <w:rPr>
          <w:rFonts w:ascii="Times New Roman" w:hAnsi="Times New Roman" w:cs="Times New Roman"/>
          <w:sz w:val="24"/>
          <w:szCs w:val="24"/>
          <w:lang w:val="fr"/>
        </w:rPr>
      </w:pPr>
      <w:r w:rsidRPr="008D2B23">
        <w:rPr>
          <w:rFonts w:ascii="Times New Roman" w:hAnsi="Times New Roman" w:cs="Times New Roman"/>
          <w:sz w:val="24"/>
          <w:szCs w:val="24"/>
          <w:lang w:val="fr"/>
        </w:rPr>
        <w:t xml:space="preserve"> </w:t>
      </w:r>
      <w:r w:rsidR="00805F1E" w:rsidRPr="008D2B23">
        <w:rPr>
          <w:rFonts w:ascii="Times New Roman" w:hAnsi="Times New Roman" w:cs="Times New Roman"/>
          <w:sz w:val="24"/>
          <w:szCs w:val="24"/>
          <w:lang w:val="fr"/>
        </w:rPr>
        <w:t xml:space="preserve">De la même façon </w:t>
      </w:r>
      <w:r w:rsidR="008F2D30" w:rsidRPr="008D2B23">
        <w:rPr>
          <w:rFonts w:ascii="Times New Roman" w:hAnsi="Times New Roman" w:cs="Times New Roman"/>
          <w:sz w:val="24"/>
          <w:szCs w:val="24"/>
          <w:lang w:val="fr"/>
        </w:rPr>
        <w:t>le</w:t>
      </w:r>
      <w:r w:rsidR="00805F1E" w:rsidRPr="008D2B23">
        <w:rPr>
          <w:rFonts w:ascii="Times New Roman" w:hAnsi="Times New Roman" w:cs="Times New Roman"/>
          <w:sz w:val="24"/>
          <w:szCs w:val="24"/>
          <w:lang w:val="fr"/>
        </w:rPr>
        <w:t xml:space="preserve"> shiatsu est souvent décrit comme une technique d’auto-guérison. Le praticien amène le client à agir pendant la séance</w:t>
      </w:r>
      <w:r w:rsidR="0066763A">
        <w:rPr>
          <w:rFonts w:ascii="Times New Roman" w:hAnsi="Times New Roman" w:cs="Times New Roman"/>
          <w:sz w:val="24"/>
          <w:szCs w:val="24"/>
          <w:lang w:val="fr"/>
        </w:rPr>
        <w:t>. I</w:t>
      </w:r>
      <w:r w:rsidR="009F018E" w:rsidRPr="008D2B23">
        <w:rPr>
          <w:rFonts w:ascii="Times New Roman" w:hAnsi="Times New Roman" w:cs="Times New Roman"/>
          <w:sz w:val="24"/>
          <w:szCs w:val="24"/>
          <w:lang w:val="fr"/>
        </w:rPr>
        <w:t>l l’invite à parler en début de séance pour exprimer son ressenti, puis en cours de séance, la pression favorisera l’expiration, le relâchement</w:t>
      </w:r>
      <w:r w:rsidR="0086552D" w:rsidRPr="008D2B23">
        <w:rPr>
          <w:rFonts w:ascii="Times New Roman" w:hAnsi="Times New Roman" w:cs="Times New Roman"/>
          <w:sz w:val="24"/>
          <w:szCs w:val="24"/>
          <w:lang w:val="fr"/>
        </w:rPr>
        <w:t>, la diminution de la douleur liée à la pression</w:t>
      </w:r>
      <w:r w:rsidR="009F018E" w:rsidRPr="008D2B23">
        <w:rPr>
          <w:rFonts w:ascii="Times New Roman" w:hAnsi="Times New Roman" w:cs="Times New Roman"/>
          <w:sz w:val="24"/>
          <w:szCs w:val="24"/>
          <w:lang w:val="fr"/>
        </w:rPr>
        <w:t>…</w:t>
      </w:r>
      <w:r w:rsidR="008F2D30" w:rsidRPr="008D2B23">
        <w:rPr>
          <w:rFonts w:ascii="Times New Roman" w:hAnsi="Times New Roman" w:cs="Times New Roman"/>
          <w:sz w:val="24"/>
          <w:szCs w:val="24"/>
          <w:lang w:val="fr"/>
        </w:rPr>
        <w:t>Cette expiration et ce relâchement sont indispensables à la technique qui va suivre</w:t>
      </w:r>
      <w:r w:rsidR="0086552D" w:rsidRPr="008D2B23">
        <w:rPr>
          <w:rFonts w:ascii="Times New Roman" w:hAnsi="Times New Roman" w:cs="Times New Roman"/>
          <w:sz w:val="24"/>
          <w:szCs w:val="24"/>
          <w:lang w:val="fr"/>
        </w:rPr>
        <w:t>,</w:t>
      </w:r>
      <w:r w:rsidR="008F2D30" w:rsidRPr="008D2B23">
        <w:rPr>
          <w:rFonts w:ascii="Times New Roman" w:hAnsi="Times New Roman" w:cs="Times New Roman"/>
          <w:sz w:val="24"/>
          <w:szCs w:val="24"/>
          <w:lang w:val="fr"/>
        </w:rPr>
        <w:t xml:space="preserve"> proposée par le praticien. </w:t>
      </w:r>
      <w:r w:rsidR="0086552D" w:rsidRPr="008D2B23">
        <w:rPr>
          <w:rFonts w:ascii="Times New Roman" w:hAnsi="Times New Roman" w:cs="Times New Roman"/>
          <w:sz w:val="24"/>
          <w:szCs w:val="24"/>
          <w:lang w:val="fr"/>
        </w:rPr>
        <w:t xml:space="preserve">Cela </w:t>
      </w:r>
      <w:r w:rsidR="009F018E" w:rsidRPr="008D2B23">
        <w:rPr>
          <w:rFonts w:ascii="Times New Roman" w:hAnsi="Times New Roman" w:cs="Times New Roman"/>
          <w:sz w:val="24"/>
          <w:szCs w:val="24"/>
          <w:lang w:val="fr"/>
        </w:rPr>
        <w:t>lui fait prendre conscience du ressenti de son corps au travers de la pression, amenant ainsi le client à devenir acteur de son mieux être.</w:t>
      </w:r>
      <w:r w:rsidR="0086552D" w:rsidRPr="008D2B23">
        <w:rPr>
          <w:rFonts w:ascii="Times New Roman" w:hAnsi="Times New Roman" w:cs="Times New Roman"/>
          <w:sz w:val="24"/>
          <w:szCs w:val="24"/>
          <w:lang w:val="fr"/>
        </w:rPr>
        <w:t xml:space="preserve"> </w:t>
      </w:r>
    </w:p>
    <w:p w:rsidR="0066763A" w:rsidRPr="0066763A" w:rsidRDefault="0066763A" w:rsidP="0066763A">
      <w:pPr>
        <w:pStyle w:val="Pieddepage"/>
        <w:ind w:left="644"/>
        <w:rPr>
          <w:rFonts w:ascii="Times New Roman" w:hAnsi="Times New Roman" w:cs="Times New Roman"/>
          <w:sz w:val="24"/>
          <w:szCs w:val="24"/>
          <w:lang w:val="fr"/>
        </w:rPr>
      </w:pPr>
    </w:p>
    <w:p w:rsidR="005F4F46" w:rsidRPr="00E84B83" w:rsidRDefault="005F4F46" w:rsidP="0066763A">
      <w:pPr>
        <w:pStyle w:val="Pieddepage"/>
        <w:numPr>
          <w:ilvl w:val="0"/>
          <w:numId w:val="32"/>
        </w:numPr>
        <w:rPr>
          <w:rFonts w:ascii="Times New Roman" w:hAnsi="Times New Roman" w:cs="Times New Roman"/>
          <w:sz w:val="24"/>
          <w:szCs w:val="24"/>
          <w:lang w:val="fr"/>
        </w:rPr>
      </w:pPr>
      <w:proofErr w:type="spellStart"/>
      <w:r>
        <w:rPr>
          <w:sz w:val="16"/>
        </w:rPr>
        <w:t>Chernet</w:t>
      </w:r>
      <w:proofErr w:type="spellEnd"/>
      <w:r>
        <w:rPr>
          <w:sz w:val="16"/>
        </w:rPr>
        <w:t xml:space="preserve"> </w:t>
      </w:r>
      <w:proofErr w:type="spellStart"/>
      <w:r>
        <w:rPr>
          <w:sz w:val="16"/>
        </w:rPr>
        <w:t>D</w:t>
      </w:r>
      <w:proofErr w:type="gramStart"/>
      <w:r>
        <w:rPr>
          <w:sz w:val="16"/>
        </w:rPr>
        <w:t>,Coacher</w:t>
      </w:r>
      <w:proofErr w:type="spellEnd"/>
      <w:proofErr w:type="gramEnd"/>
      <w:r>
        <w:rPr>
          <w:sz w:val="16"/>
        </w:rPr>
        <w:t xml:space="preserve"> avec l’ analyse Transactionnelle,2009, Paris , Ed Eyrolles </w:t>
      </w:r>
    </w:p>
    <w:p w:rsidR="005F4F46" w:rsidRPr="008D2B23" w:rsidRDefault="005F4F46" w:rsidP="005F4F46">
      <w:pPr>
        <w:autoSpaceDE w:val="0"/>
        <w:autoSpaceDN w:val="0"/>
        <w:adjustRightInd w:val="0"/>
        <w:spacing w:after="0" w:line="360" w:lineRule="auto"/>
        <w:jc w:val="both"/>
        <w:rPr>
          <w:rFonts w:ascii="Times New Roman" w:hAnsi="Times New Roman" w:cs="Times New Roman"/>
          <w:sz w:val="24"/>
          <w:szCs w:val="24"/>
          <w:lang w:val="fr"/>
        </w:rPr>
      </w:pPr>
    </w:p>
    <w:p w:rsidR="005F4F46" w:rsidRDefault="005F4F46" w:rsidP="008D2B23">
      <w:pPr>
        <w:autoSpaceDE w:val="0"/>
        <w:autoSpaceDN w:val="0"/>
        <w:adjustRightInd w:val="0"/>
        <w:spacing w:after="0" w:line="360" w:lineRule="auto"/>
        <w:jc w:val="both"/>
        <w:rPr>
          <w:rFonts w:ascii="Times New Roman" w:hAnsi="Times New Roman" w:cs="Times New Roman"/>
          <w:sz w:val="24"/>
          <w:szCs w:val="24"/>
          <w:lang w:val="fr"/>
        </w:rPr>
      </w:pPr>
    </w:p>
    <w:p w:rsidR="00944613" w:rsidRPr="008D2B23" w:rsidRDefault="0086552D" w:rsidP="008D2B23">
      <w:pPr>
        <w:autoSpaceDE w:val="0"/>
        <w:autoSpaceDN w:val="0"/>
        <w:adjustRightInd w:val="0"/>
        <w:spacing w:after="0" w:line="360" w:lineRule="auto"/>
        <w:jc w:val="both"/>
        <w:rPr>
          <w:rFonts w:ascii="Times New Roman" w:hAnsi="Times New Roman" w:cs="Times New Roman"/>
          <w:sz w:val="24"/>
          <w:szCs w:val="24"/>
          <w:lang w:val="fr"/>
        </w:rPr>
      </w:pPr>
      <w:r w:rsidRPr="008D2B23">
        <w:rPr>
          <w:rFonts w:ascii="Times New Roman" w:hAnsi="Times New Roman" w:cs="Times New Roman"/>
          <w:sz w:val="24"/>
          <w:szCs w:val="24"/>
          <w:lang w:val="fr"/>
        </w:rPr>
        <w:t>Le praticien</w:t>
      </w:r>
      <w:r w:rsidR="009F018E" w:rsidRPr="008D2B23">
        <w:rPr>
          <w:rFonts w:ascii="Times New Roman" w:hAnsi="Times New Roman" w:cs="Times New Roman"/>
          <w:sz w:val="24"/>
          <w:szCs w:val="24"/>
          <w:lang w:val="fr"/>
        </w:rPr>
        <w:t xml:space="preserve"> peut également être amené à pr</w:t>
      </w:r>
      <w:r w:rsidR="0063470C" w:rsidRPr="008D2B23">
        <w:rPr>
          <w:rFonts w:ascii="Times New Roman" w:hAnsi="Times New Roman" w:cs="Times New Roman"/>
          <w:sz w:val="24"/>
          <w:szCs w:val="24"/>
          <w:lang w:val="fr"/>
        </w:rPr>
        <w:t xml:space="preserve">oposer </w:t>
      </w:r>
      <w:r w:rsidRPr="008D2B23">
        <w:rPr>
          <w:rFonts w:ascii="Times New Roman" w:hAnsi="Times New Roman" w:cs="Times New Roman"/>
          <w:sz w:val="24"/>
          <w:szCs w:val="24"/>
          <w:lang w:val="fr"/>
        </w:rPr>
        <w:t xml:space="preserve">à son client </w:t>
      </w:r>
      <w:r w:rsidR="0063470C" w:rsidRPr="008D2B23">
        <w:rPr>
          <w:rFonts w:ascii="Times New Roman" w:hAnsi="Times New Roman" w:cs="Times New Roman"/>
          <w:sz w:val="24"/>
          <w:szCs w:val="24"/>
          <w:lang w:val="fr"/>
        </w:rPr>
        <w:t>des exercices concrets (</w:t>
      </w:r>
      <w:proofErr w:type="spellStart"/>
      <w:r w:rsidR="0063470C" w:rsidRPr="008D2B23">
        <w:rPr>
          <w:rFonts w:ascii="Times New Roman" w:hAnsi="Times New Roman" w:cs="Times New Roman"/>
          <w:sz w:val="24"/>
          <w:szCs w:val="24"/>
          <w:lang w:val="fr"/>
        </w:rPr>
        <w:t>Makko</w:t>
      </w:r>
      <w:proofErr w:type="spellEnd"/>
      <w:r w:rsidR="0063470C" w:rsidRPr="008D2B23">
        <w:rPr>
          <w:rFonts w:ascii="Times New Roman" w:hAnsi="Times New Roman" w:cs="Times New Roman"/>
          <w:sz w:val="24"/>
          <w:szCs w:val="24"/>
          <w:lang w:val="fr"/>
        </w:rPr>
        <w:t xml:space="preserve"> Ho ou Do I</w:t>
      </w:r>
      <w:r w:rsidR="009F018E" w:rsidRPr="008D2B23">
        <w:rPr>
          <w:rFonts w:ascii="Times New Roman" w:hAnsi="Times New Roman" w:cs="Times New Roman"/>
          <w:sz w:val="24"/>
          <w:szCs w:val="24"/>
          <w:lang w:val="fr"/>
        </w:rPr>
        <w:t xml:space="preserve">n) à refaire à la maison </w:t>
      </w:r>
      <w:proofErr w:type="gramStart"/>
      <w:r w:rsidR="009F018E" w:rsidRPr="008D2B23">
        <w:rPr>
          <w:rFonts w:ascii="Times New Roman" w:hAnsi="Times New Roman" w:cs="Times New Roman"/>
          <w:sz w:val="24"/>
          <w:szCs w:val="24"/>
          <w:lang w:val="fr"/>
        </w:rPr>
        <w:t>seul</w:t>
      </w:r>
      <w:proofErr w:type="gramEnd"/>
      <w:r w:rsidR="009F018E" w:rsidRPr="008D2B23">
        <w:rPr>
          <w:rFonts w:ascii="Times New Roman" w:hAnsi="Times New Roman" w:cs="Times New Roman"/>
          <w:sz w:val="24"/>
          <w:szCs w:val="24"/>
          <w:lang w:val="fr"/>
        </w:rPr>
        <w:t xml:space="preserve"> afin de renforcer la voie de la « guérison ».</w:t>
      </w:r>
      <w:r w:rsidR="008D2B23">
        <w:rPr>
          <w:rFonts w:ascii="Times New Roman" w:hAnsi="Times New Roman" w:cs="Times New Roman"/>
          <w:sz w:val="24"/>
          <w:szCs w:val="24"/>
          <w:lang w:val="fr"/>
        </w:rPr>
        <w:t xml:space="preserve"> </w:t>
      </w:r>
      <w:r w:rsidR="009F018E" w:rsidRPr="008D2B23">
        <w:rPr>
          <w:rFonts w:ascii="Times New Roman" w:hAnsi="Times New Roman" w:cs="Times New Roman"/>
          <w:sz w:val="24"/>
          <w:szCs w:val="24"/>
          <w:lang w:val="fr"/>
        </w:rPr>
        <w:t xml:space="preserve">Le praticien peut </w:t>
      </w:r>
      <w:r w:rsidR="00944613" w:rsidRPr="008D2B23">
        <w:rPr>
          <w:rFonts w:ascii="Times New Roman" w:hAnsi="Times New Roman" w:cs="Times New Roman"/>
          <w:sz w:val="24"/>
          <w:szCs w:val="24"/>
          <w:lang w:val="fr"/>
        </w:rPr>
        <w:t>échanger également avec</w:t>
      </w:r>
      <w:r w:rsidR="005F4F46">
        <w:rPr>
          <w:rFonts w:ascii="Times New Roman" w:hAnsi="Times New Roman" w:cs="Times New Roman"/>
          <w:sz w:val="24"/>
          <w:szCs w:val="24"/>
          <w:lang w:val="fr"/>
        </w:rPr>
        <w:t xml:space="preserve"> </w:t>
      </w:r>
      <w:r w:rsidR="009F018E" w:rsidRPr="008D2B23">
        <w:rPr>
          <w:rFonts w:ascii="Times New Roman" w:hAnsi="Times New Roman" w:cs="Times New Roman"/>
          <w:sz w:val="24"/>
          <w:szCs w:val="24"/>
          <w:lang w:val="fr"/>
        </w:rPr>
        <w:t xml:space="preserve">le client sur </w:t>
      </w:r>
      <w:r w:rsidRPr="008D2B23">
        <w:rPr>
          <w:rFonts w:ascii="Times New Roman" w:hAnsi="Times New Roman" w:cs="Times New Roman"/>
          <w:sz w:val="24"/>
          <w:szCs w:val="24"/>
          <w:lang w:val="fr"/>
        </w:rPr>
        <w:t>se</w:t>
      </w:r>
      <w:r w:rsidR="009F018E" w:rsidRPr="008D2B23">
        <w:rPr>
          <w:rFonts w:ascii="Times New Roman" w:hAnsi="Times New Roman" w:cs="Times New Roman"/>
          <w:sz w:val="24"/>
          <w:szCs w:val="24"/>
          <w:lang w:val="fr"/>
        </w:rPr>
        <w:t xml:space="preserve">s habitudes alimentaires </w:t>
      </w:r>
      <w:r w:rsidR="00944613" w:rsidRPr="008D2B23">
        <w:rPr>
          <w:rFonts w:ascii="Times New Roman" w:hAnsi="Times New Roman" w:cs="Times New Roman"/>
          <w:sz w:val="24"/>
          <w:szCs w:val="24"/>
          <w:lang w:val="fr"/>
        </w:rPr>
        <w:t>et s’entendre sur de nouveaux comportements à adopter.</w:t>
      </w:r>
    </w:p>
    <w:p w:rsidR="003C0557" w:rsidRDefault="003C0557" w:rsidP="008D2B23">
      <w:pPr>
        <w:autoSpaceDE w:val="0"/>
        <w:autoSpaceDN w:val="0"/>
        <w:adjustRightInd w:val="0"/>
        <w:spacing w:after="0" w:line="360" w:lineRule="auto"/>
        <w:jc w:val="both"/>
        <w:rPr>
          <w:rFonts w:ascii="Times New Roman" w:hAnsi="Times New Roman" w:cs="Times New Roman"/>
          <w:sz w:val="24"/>
          <w:szCs w:val="24"/>
          <w:lang w:val="fr"/>
        </w:rPr>
      </w:pPr>
    </w:p>
    <w:p w:rsidR="0086552D" w:rsidRPr="008D2B23" w:rsidRDefault="001F0DB3" w:rsidP="008D2B23">
      <w:pPr>
        <w:autoSpaceDE w:val="0"/>
        <w:autoSpaceDN w:val="0"/>
        <w:adjustRightInd w:val="0"/>
        <w:spacing w:after="0" w:line="360" w:lineRule="auto"/>
        <w:jc w:val="both"/>
        <w:rPr>
          <w:rFonts w:ascii="Times New Roman" w:hAnsi="Times New Roman" w:cs="Times New Roman"/>
          <w:sz w:val="24"/>
          <w:szCs w:val="24"/>
          <w:lang w:val="fr"/>
        </w:rPr>
      </w:pPr>
      <w:r w:rsidRPr="008D2B23">
        <w:rPr>
          <w:rFonts w:ascii="Times New Roman" w:hAnsi="Times New Roman" w:cs="Times New Roman"/>
          <w:sz w:val="24"/>
          <w:szCs w:val="24"/>
          <w:lang w:val="fr"/>
        </w:rPr>
        <w:t>Pour le coaching comme pour le shiatsu</w:t>
      </w:r>
      <w:r w:rsidR="00944613" w:rsidRPr="008D2B23">
        <w:rPr>
          <w:rFonts w:ascii="Times New Roman" w:hAnsi="Times New Roman" w:cs="Times New Roman"/>
          <w:sz w:val="24"/>
          <w:szCs w:val="24"/>
          <w:lang w:val="fr"/>
        </w:rPr>
        <w:t xml:space="preserve">, le client est </w:t>
      </w:r>
      <w:r w:rsidR="0086552D" w:rsidRPr="008D2B23">
        <w:rPr>
          <w:rFonts w:ascii="Times New Roman" w:hAnsi="Times New Roman" w:cs="Times New Roman"/>
          <w:sz w:val="24"/>
          <w:szCs w:val="24"/>
          <w:lang w:val="fr"/>
        </w:rPr>
        <w:t xml:space="preserve">donc fondamentalement </w:t>
      </w:r>
      <w:r w:rsidR="00944613" w:rsidRPr="008D2B23">
        <w:rPr>
          <w:rFonts w:ascii="Times New Roman" w:hAnsi="Times New Roman" w:cs="Times New Roman"/>
          <w:sz w:val="24"/>
          <w:szCs w:val="24"/>
          <w:lang w:val="fr"/>
        </w:rPr>
        <w:t>acteur dans la réussite de son objectif</w:t>
      </w:r>
      <w:r w:rsidR="009F018E" w:rsidRPr="008D2B23">
        <w:rPr>
          <w:rFonts w:ascii="Times New Roman" w:hAnsi="Times New Roman" w:cs="Times New Roman"/>
          <w:sz w:val="24"/>
          <w:szCs w:val="24"/>
          <w:lang w:val="fr"/>
        </w:rPr>
        <w:t xml:space="preserve"> </w:t>
      </w:r>
      <w:r w:rsidRPr="008D2B23">
        <w:rPr>
          <w:rFonts w:ascii="Times New Roman" w:hAnsi="Times New Roman" w:cs="Times New Roman"/>
          <w:sz w:val="24"/>
          <w:szCs w:val="24"/>
          <w:lang w:val="fr"/>
        </w:rPr>
        <w:t xml:space="preserve">en étant </w:t>
      </w:r>
      <w:r w:rsidR="0086552D" w:rsidRPr="008D2B23">
        <w:rPr>
          <w:rFonts w:ascii="Times New Roman" w:hAnsi="Times New Roman" w:cs="Times New Roman"/>
          <w:sz w:val="24"/>
          <w:szCs w:val="24"/>
          <w:lang w:val="fr"/>
        </w:rPr>
        <w:t xml:space="preserve">pleinement </w:t>
      </w:r>
      <w:r w:rsidRPr="008D2B23">
        <w:rPr>
          <w:rFonts w:ascii="Times New Roman" w:hAnsi="Times New Roman" w:cs="Times New Roman"/>
          <w:sz w:val="24"/>
          <w:szCs w:val="24"/>
          <w:lang w:val="fr"/>
        </w:rPr>
        <w:t>actif tant pendant les séances qu’entre les séances d’accompagnement.</w:t>
      </w:r>
      <w:r w:rsidR="00B20944" w:rsidRPr="008D2B23">
        <w:rPr>
          <w:rFonts w:ascii="Times New Roman" w:hAnsi="Times New Roman" w:cs="Times New Roman"/>
          <w:sz w:val="24"/>
          <w:szCs w:val="24"/>
          <w:lang w:val="fr"/>
        </w:rPr>
        <w:t xml:space="preserve"> S</w:t>
      </w:r>
      <w:r w:rsidR="0066763A">
        <w:rPr>
          <w:rFonts w:ascii="Times New Roman" w:hAnsi="Times New Roman" w:cs="Times New Roman"/>
          <w:sz w:val="24"/>
          <w:szCs w:val="24"/>
          <w:lang w:val="fr"/>
        </w:rPr>
        <w:t>i le client</w:t>
      </w:r>
      <w:r w:rsidR="00B20944" w:rsidRPr="008D2B23">
        <w:rPr>
          <w:rFonts w:ascii="Times New Roman" w:hAnsi="Times New Roman" w:cs="Times New Roman"/>
          <w:sz w:val="24"/>
          <w:szCs w:val="24"/>
          <w:lang w:val="fr"/>
        </w:rPr>
        <w:t xml:space="preserve"> ne se met pas en action dans ce processus de changement, s’il ne change en rien sa façon de penser, d’agir, de se comporter,</w:t>
      </w:r>
      <w:r w:rsidR="008D2B23">
        <w:rPr>
          <w:rFonts w:ascii="Times New Roman" w:hAnsi="Times New Roman" w:cs="Times New Roman"/>
          <w:sz w:val="24"/>
          <w:szCs w:val="24"/>
          <w:lang w:val="fr"/>
        </w:rPr>
        <w:t xml:space="preserve"> </w:t>
      </w:r>
      <w:r w:rsidR="0066763A">
        <w:rPr>
          <w:rFonts w:ascii="Times New Roman" w:hAnsi="Times New Roman" w:cs="Times New Roman"/>
          <w:sz w:val="24"/>
          <w:szCs w:val="24"/>
          <w:lang w:val="fr"/>
        </w:rPr>
        <w:t>l</w:t>
      </w:r>
      <w:r w:rsidR="0086552D" w:rsidRPr="008D2B23">
        <w:rPr>
          <w:rFonts w:ascii="Times New Roman" w:hAnsi="Times New Roman" w:cs="Times New Roman"/>
          <w:sz w:val="24"/>
          <w:szCs w:val="24"/>
          <w:lang w:val="fr"/>
        </w:rPr>
        <w:t xml:space="preserve">e coaching ne pourra pas continuer et </w:t>
      </w:r>
      <w:r w:rsidR="00B20944" w:rsidRPr="008D2B23">
        <w:rPr>
          <w:rFonts w:ascii="Times New Roman" w:hAnsi="Times New Roman" w:cs="Times New Roman"/>
          <w:sz w:val="24"/>
          <w:szCs w:val="24"/>
          <w:lang w:val="fr"/>
        </w:rPr>
        <w:t>le shiatsu sera tout au plus un moment de bien être ou sinon un moment douloureux car le corps réagit parfois de façon très sensible à la pression sur les zones de résistance.</w:t>
      </w:r>
    </w:p>
    <w:p w:rsidR="00A90AAB" w:rsidRPr="008D2B23" w:rsidRDefault="0086552D" w:rsidP="008D2B23">
      <w:pPr>
        <w:autoSpaceDE w:val="0"/>
        <w:autoSpaceDN w:val="0"/>
        <w:adjustRightInd w:val="0"/>
        <w:spacing w:after="0" w:line="360" w:lineRule="auto"/>
        <w:jc w:val="both"/>
        <w:rPr>
          <w:rFonts w:ascii="Times New Roman" w:hAnsi="Times New Roman" w:cs="Times New Roman"/>
          <w:b/>
          <w:bCs/>
          <w:sz w:val="24"/>
          <w:szCs w:val="24"/>
          <w:u w:val="single"/>
          <w:lang w:val="fr"/>
        </w:rPr>
      </w:pPr>
      <w:r w:rsidRPr="008D2B23">
        <w:rPr>
          <w:rFonts w:ascii="Times New Roman" w:hAnsi="Times New Roman" w:cs="Times New Roman"/>
          <w:b/>
          <w:bCs/>
          <w:sz w:val="24"/>
          <w:szCs w:val="24"/>
          <w:u w:val="single"/>
          <w:lang w:val="fr"/>
        </w:rPr>
        <w:t xml:space="preserve"> </w:t>
      </w:r>
    </w:p>
    <w:p w:rsidR="008D2B23" w:rsidRPr="008D2B23" w:rsidRDefault="005F4F46" w:rsidP="008D2B23">
      <w:pPr>
        <w:autoSpaceDE w:val="0"/>
        <w:autoSpaceDN w:val="0"/>
        <w:adjustRightInd w:val="0"/>
        <w:spacing w:after="0" w:line="360" w:lineRule="auto"/>
        <w:jc w:val="both"/>
        <w:rPr>
          <w:rFonts w:ascii="Times New Roman" w:hAnsi="Times New Roman" w:cs="Times New Roman"/>
          <w:i/>
          <w:sz w:val="24"/>
          <w:szCs w:val="24"/>
          <w:u w:val="single"/>
          <w:lang w:val="fr"/>
        </w:rPr>
      </w:pPr>
      <w:r>
        <w:rPr>
          <w:rFonts w:ascii="Times New Roman" w:hAnsi="Times New Roman" w:cs="Times New Roman"/>
          <w:b/>
          <w:bCs/>
          <w:sz w:val="24"/>
          <w:szCs w:val="24"/>
          <w:lang w:val="fr"/>
        </w:rPr>
        <w:t>3</w:t>
      </w:r>
      <w:r w:rsidR="0019155D" w:rsidRPr="008D2B23">
        <w:rPr>
          <w:rFonts w:ascii="Times New Roman" w:hAnsi="Times New Roman" w:cs="Times New Roman"/>
          <w:b/>
          <w:bCs/>
          <w:sz w:val="24"/>
          <w:szCs w:val="24"/>
          <w:lang w:val="fr"/>
        </w:rPr>
        <w:t xml:space="preserve">: </w:t>
      </w:r>
      <w:r w:rsidR="0006740C" w:rsidRPr="008D2B23">
        <w:rPr>
          <w:rFonts w:ascii="Times New Roman" w:hAnsi="Times New Roman" w:cs="Times New Roman"/>
          <w:i/>
          <w:sz w:val="24"/>
          <w:szCs w:val="24"/>
          <w:u w:val="single"/>
          <w:lang w:val="fr"/>
        </w:rPr>
        <w:t>L’interprétation de</w:t>
      </w:r>
      <w:r w:rsidR="001F0DB3" w:rsidRPr="008D2B23">
        <w:rPr>
          <w:rFonts w:ascii="Times New Roman" w:hAnsi="Times New Roman" w:cs="Times New Roman"/>
          <w:i/>
          <w:sz w:val="24"/>
          <w:szCs w:val="24"/>
          <w:u w:val="single"/>
          <w:lang w:val="fr"/>
        </w:rPr>
        <w:t xml:space="preserve"> la demande et</w:t>
      </w:r>
      <w:r w:rsidR="001F0DB3" w:rsidRPr="008D2B23">
        <w:rPr>
          <w:rFonts w:ascii="Times New Roman" w:hAnsi="Times New Roman" w:cs="Times New Roman"/>
          <w:bCs/>
          <w:sz w:val="24"/>
          <w:szCs w:val="24"/>
          <w:u w:val="single"/>
          <w:lang w:val="fr"/>
        </w:rPr>
        <w:t xml:space="preserve"> </w:t>
      </w:r>
      <w:r w:rsidR="0006740C" w:rsidRPr="008D2B23">
        <w:rPr>
          <w:rFonts w:ascii="Times New Roman" w:hAnsi="Times New Roman" w:cs="Times New Roman"/>
          <w:i/>
          <w:sz w:val="24"/>
          <w:szCs w:val="24"/>
          <w:u w:val="single"/>
          <w:lang w:val="fr"/>
        </w:rPr>
        <w:t>respecter</w:t>
      </w:r>
      <w:r w:rsidR="0019155D" w:rsidRPr="008D2B23">
        <w:rPr>
          <w:rFonts w:ascii="Times New Roman" w:hAnsi="Times New Roman" w:cs="Times New Roman"/>
          <w:i/>
          <w:sz w:val="24"/>
          <w:szCs w:val="24"/>
          <w:u w:val="single"/>
          <w:lang w:val="fr"/>
        </w:rPr>
        <w:t xml:space="preserve"> l'objectif</w:t>
      </w:r>
      <w:r w:rsidR="0006740C" w:rsidRPr="008D2B23">
        <w:rPr>
          <w:rFonts w:ascii="Times New Roman" w:hAnsi="Times New Roman" w:cs="Times New Roman"/>
          <w:i/>
          <w:sz w:val="24"/>
          <w:szCs w:val="24"/>
          <w:u w:val="single"/>
          <w:lang w:val="fr"/>
        </w:rPr>
        <w:t> : deux essentiels</w:t>
      </w:r>
      <w:r w:rsidR="0019155D" w:rsidRPr="008D2B23">
        <w:rPr>
          <w:rFonts w:ascii="Times New Roman" w:hAnsi="Times New Roman" w:cs="Times New Roman"/>
          <w:i/>
          <w:sz w:val="24"/>
          <w:szCs w:val="24"/>
          <w:u w:val="single"/>
          <w:lang w:val="fr"/>
        </w:rPr>
        <w:t xml:space="preserve"> </w:t>
      </w:r>
    </w:p>
    <w:p w:rsidR="0018579D" w:rsidRPr="008D2B23" w:rsidRDefault="001F0DB3" w:rsidP="008D2B23">
      <w:pPr>
        <w:autoSpaceDE w:val="0"/>
        <w:autoSpaceDN w:val="0"/>
        <w:adjustRightInd w:val="0"/>
        <w:spacing w:after="0" w:line="360" w:lineRule="auto"/>
        <w:jc w:val="both"/>
        <w:rPr>
          <w:rFonts w:ascii="Times New Roman" w:hAnsi="Times New Roman" w:cs="Times New Roman"/>
          <w:sz w:val="24"/>
          <w:szCs w:val="24"/>
          <w:lang w:val="fr"/>
        </w:rPr>
      </w:pPr>
      <w:r w:rsidRPr="008D2B23">
        <w:rPr>
          <w:rFonts w:ascii="Times New Roman" w:hAnsi="Times New Roman" w:cs="Times New Roman"/>
          <w:sz w:val="24"/>
          <w:szCs w:val="24"/>
          <w:lang w:val="fr"/>
        </w:rPr>
        <w:t>Lors d’une séance de coaching, le coach reçoit une demande qu’il clarifie avec son client et qui permettra la formulation d’un objectif</w:t>
      </w:r>
      <w:r w:rsidR="0086552D" w:rsidRPr="008D2B23">
        <w:rPr>
          <w:rFonts w:ascii="Times New Roman" w:hAnsi="Times New Roman" w:cs="Times New Roman"/>
          <w:sz w:val="24"/>
          <w:szCs w:val="24"/>
          <w:lang w:val="fr"/>
        </w:rPr>
        <w:t xml:space="preserve"> communément admis</w:t>
      </w:r>
      <w:r w:rsidRPr="008D2B23">
        <w:rPr>
          <w:rFonts w:ascii="Times New Roman" w:hAnsi="Times New Roman" w:cs="Times New Roman"/>
          <w:sz w:val="24"/>
          <w:szCs w:val="24"/>
          <w:lang w:val="fr"/>
        </w:rPr>
        <w:t>.</w:t>
      </w:r>
      <w:r w:rsidR="00531121" w:rsidRPr="008D2B23">
        <w:rPr>
          <w:rFonts w:ascii="Times New Roman" w:hAnsi="Times New Roman" w:cs="Times New Roman"/>
          <w:sz w:val="24"/>
          <w:szCs w:val="24"/>
          <w:lang w:val="fr"/>
        </w:rPr>
        <w:t xml:space="preserve"> </w:t>
      </w:r>
      <w:r w:rsidR="003C265D" w:rsidRPr="008D2B23">
        <w:rPr>
          <w:rFonts w:ascii="Times New Roman" w:hAnsi="Times New Roman" w:cs="Times New Roman"/>
          <w:sz w:val="24"/>
          <w:szCs w:val="24"/>
          <w:lang w:val="fr"/>
        </w:rPr>
        <w:t>L</w:t>
      </w:r>
      <w:r w:rsidR="00BC4C54" w:rsidRPr="008D2B23">
        <w:rPr>
          <w:rFonts w:ascii="Times New Roman" w:hAnsi="Times New Roman" w:cs="Times New Roman"/>
          <w:sz w:val="24"/>
          <w:szCs w:val="24"/>
          <w:lang w:val="fr"/>
        </w:rPr>
        <w:t xml:space="preserve">a clarification de la demande permettra </w:t>
      </w:r>
      <w:r w:rsidR="003C265D" w:rsidRPr="008D2B23">
        <w:rPr>
          <w:rFonts w:ascii="Times New Roman" w:hAnsi="Times New Roman" w:cs="Times New Roman"/>
          <w:sz w:val="24"/>
          <w:szCs w:val="24"/>
          <w:lang w:val="fr"/>
        </w:rPr>
        <w:t>au coach de mesurer s’il s’agit d’une demande explicite, implicite, ambiguë, non demande, anti demande etc. …Cette première étape va permettre au coach d’ajuster son questionnement et aidera le client</w:t>
      </w:r>
      <w:r w:rsidR="00A46801" w:rsidRPr="008D2B23">
        <w:rPr>
          <w:rFonts w:ascii="Times New Roman" w:hAnsi="Times New Roman" w:cs="Times New Roman"/>
          <w:sz w:val="24"/>
          <w:szCs w:val="24"/>
          <w:lang w:val="fr"/>
        </w:rPr>
        <w:t xml:space="preserve"> à formuler un objectif qui sera reporté dans le contrat de coaching. </w:t>
      </w:r>
    </w:p>
    <w:p w:rsidR="00D52713" w:rsidRPr="008D2B23" w:rsidRDefault="00A46801" w:rsidP="008D2B23">
      <w:pPr>
        <w:autoSpaceDE w:val="0"/>
        <w:autoSpaceDN w:val="0"/>
        <w:adjustRightInd w:val="0"/>
        <w:spacing w:after="0" w:line="360" w:lineRule="auto"/>
        <w:jc w:val="both"/>
        <w:rPr>
          <w:rFonts w:ascii="Times New Roman" w:hAnsi="Times New Roman" w:cs="Times New Roman"/>
          <w:sz w:val="24"/>
          <w:szCs w:val="24"/>
          <w:lang w:val="fr"/>
        </w:rPr>
      </w:pPr>
      <w:r w:rsidRPr="008D2B23">
        <w:rPr>
          <w:rFonts w:ascii="Times New Roman" w:hAnsi="Times New Roman" w:cs="Times New Roman"/>
          <w:sz w:val="24"/>
          <w:szCs w:val="24"/>
          <w:lang w:val="fr"/>
        </w:rPr>
        <w:t xml:space="preserve">Ainsi lors </w:t>
      </w:r>
      <w:r w:rsidR="00AF3713" w:rsidRPr="008D2B23">
        <w:rPr>
          <w:rFonts w:ascii="Times New Roman" w:hAnsi="Times New Roman" w:cs="Times New Roman"/>
          <w:sz w:val="24"/>
          <w:szCs w:val="24"/>
          <w:lang w:val="fr"/>
        </w:rPr>
        <w:t xml:space="preserve">d’une de mes premières séances </w:t>
      </w:r>
      <w:r w:rsidRPr="008D2B23">
        <w:rPr>
          <w:rFonts w:ascii="Times New Roman" w:hAnsi="Times New Roman" w:cs="Times New Roman"/>
          <w:sz w:val="24"/>
          <w:szCs w:val="24"/>
          <w:lang w:val="fr"/>
        </w:rPr>
        <w:t>de coaching</w:t>
      </w:r>
      <w:r w:rsidR="00AF3713" w:rsidRPr="008D2B23">
        <w:rPr>
          <w:rFonts w:ascii="Times New Roman" w:hAnsi="Times New Roman" w:cs="Times New Roman"/>
          <w:sz w:val="24"/>
          <w:szCs w:val="24"/>
          <w:lang w:val="fr"/>
        </w:rPr>
        <w:t xml:space="preserve"> </w:t>
      </w:r>
      <w:r w:rsidR="00873EDF">
        <w:rPr>
          <w:rFonts w:ascii="Times New Roman" w:hAnsi="Times New Roman" w:cs="Times New Roman"/>
          <w:sz w:val="24"/>
          <w:szCs w:val="24"/>
          <w:lang w:val="fr"/>
        </w:rPr>
        <w:t>Pauline</w:t>
      </w:r>
      <w:r w:rsidR="00AF3713" w:rsidRPr="008D2B23">
        <w:rPr>
          <w:rFonts w:ascii="Times New Roman" w:hAnsi="Times New Roman" w:cs="Times New Roman"/>
          <w:sz w:val="24"/>
          <w:szCs w:val="24"/>
          <w:lang w:val="fr"/>
        </w:rPr>
        <w:t xml:space="preserve"> me faisait part d’une relation qu’elle qualifiait de toxique avec un homme qui la harcelait au travail et avec qui elle avait </w:t>
      </w:r>
      <w:r w:rsidR="0018579D" w:rsidRPr="008D2B23">
        <w:rPr>
          <w:rFonts w:ascii="Times New Roman" w:hAnsi="Times New Roman" w:cs="Times New Roman"/>
          <w:sz w:val="24"/>
          <w:szCs w:val="24"/>
          <w:lang w:val="fr"/>
        </w:rPr>
        <w:t xml:space="preserve">eu </w:t>
      </w:r>
      <w:r w:rsidR="00AF3713" w:rsidRPr="008D2B23">
        <w:rPr>
          <w:rFonts w:ascii="Times New Roman" w:hAnsi="Times New Roman" w:cs="Times New Roman"/>
          <w:sz w:val="24"/>
          <w:szCs w:val="24"/>
          <w:lang w:val="fr"/>
        </w:rPr>
        <w:t xml:space="preserve">une relation. </w:t>
      </w:r>
    </w:p>
    <w:p w:rsidR="0018579D" w:rsidRPr="008D2B23" w:rsidRDefault="00AF3713" w:rsidP="008D2B23">
      <w:pPr>
        <w:autoSpaceDE w:val="0"/>
        <w:autoSpaceDN w:val="0"/>
        <w:adjustRightInd w:val="0"/>
        <w:spacing w:after="0" w:line="360" w:lineRule="auto"/>
        <w:jc w:val="both"/>
        <w:rPr>
          <w:rFonts w:ascii="Times New Roman" w:hAnsi="Times New Roman" w:cs="Times New Roman"/>
          <w:sz w:val="24"/>
          <w:szCs w:val="24"/>
          <w:lang w:val="fr"/>
        </w:rPr>
      </w:pPr>
      <w:r w:rsidRPr="008D2B23">
        <w:rPr>
          <w:rFonts w:ascii="Times New Roman" w:hAnsi="Times New Roman" w:cs="Times New Roman"/>
          <w:sz w:val="24"/>
          <w:szCs w:val="24"/>
          <w:lang w:val="fr"/>
        </w:rPr>
        <w:t xml:space="preserve">Convaincue qu’elle souhaitait mettre </w:t>
      </w:r>
      <w:r w:rsidR="0018579D" w:rsidRPr="008D2B23">
        <w:rPr>
          <w:rFonts w:ascii="Times New Roman" w:hAnsi="Times New Roman" w:cs="Times New Roman"/>
          <w:sz w:val="24"/>
          <w:szCs w:val="24"/>
          <w:lang w:val="fr"/>
        </w:rPr>
        <w:t xml:space="preserve">fin à cette relation, je lui </w:t>
      </w:r>
      <w:r w:rsidR="00D52713" w:rsidRPr="008D2B23">
        <w:rPr>
          <w:rFonts w:ascii="Times New Roman" w:hAnsi="Times New Roman" w:cs="Times New Roman"/>
          <w:sz w:val="24"/>
          <w:szCs w:val="24"/>
          <w:lang w:val="fr"/>
        </w:rPr>
        <w:t>demandai «</w:t>
      </w:r>
      <w:r w:rsidR="0018579D" w:rsidRPr="008D2B23">
        <w:rPr>
          <w:rFonts w:ascii="Times New Roman" w:hAnsi="Times New Roman" w:cs="Times New Roman"/>
          <w:sz w:val="24"/>
          <w:szCs w:val="24"/>
          <w:lang w:val="fr"/>
        </w:rPr>
        <w:t> Quelle démarche avez-vous fait</w:t>
      </w:r>
      <w:r w:rsidRPr="008D2B23">
        <w:rPr>
          <w:rFonts w:ascii="Times New Roman" w:hAnsi="Times New Roman" w:cs="Times New Roman"/>
          <w:sz w:val="24"/>
          <w:szCs w:val="24"/>
          <w:lang w:val="fr"/>
        </w:rPr>
        <w:t xml:space="preserve"> pou</w:t>
      </w:r>
      <w:r w:rsidR="0018579D" w:rsidRPr="008D2B23">
        <w:rPr>
          <w:rFonts w:ascii="Times New Roman" w:hAnsi="Times New Roman" w:cs="Times New Roman"/>
          <w:sz w:val="24"/>
          <w:szCs w:val="24"/>
          <w:lang w:val="fr"/>
        </w:rPr>
        <w:t>r mettre fin à cette relation</w:t>
      </w:r>
      <w:r w:rsidR="00D52713" w:rsidRPr="008D2B23">
        <w:rPr>
          <w:rFonts w:ascii="Times New Roman" w:hAnsi="Times New Roman" w:cs="Times New Roman"/>
          <w:sz w:val="24"/>
          <w:szCs w:val="24"/>
          <w:lang w:val="fr"/>
        </w:rPr>
        <w:t> ?</w:t>
      </w:r>
      <w:r w:rsidR="0018579D" w:rsidRPr="008D2B23">
        <w:rPr>
          <w:rFonts w:ascii="Times New Roman" w:hAnsi="Times New Roman" w:cs="Times New Roman"/>
          <w:sz w:val="24"/>
          <w:szCs w:val="24"/>
          <w:lang w:val="fr"/>
        </w:rPr>
        <w:t>»</w:t>
      </w:r>
      <w:r w:rsidRPr="008D2B23">
        <w:rPr>
          <w:rFonts w:ascii="Times New Roman" w:hAnsi="Times New Roman" w:cs="Times New Roman"/>
          <w:sz w:val="24"/>
          <w:szCs w:val="24"/>
          <w:lang w:val="fr"/>
        </w:rPr>
        <w:t>.</w:t>
      </w:r>
    </w:p>
    <w:p w:rsidR="001F0DB3" w:rsidRPr="008D2B23" w:rsidRDefault="00AF3713" w:rsidP="008D2B23">
      <w:pPr>
        <w:autoSpaceDE w:val="0"/>
        <w:autoSpaceDN w:val="0"/>
        <w:adjustRightInd w:val="0"/>
        <w:spacing w:after="0" w:line="360" w:lineRule="auto"/>
        <w:jc w:val="both"/>
        <w:rPr>
          <w:rFonts w:ascii="Times New Roman" w:hAnsi="Times New Roman" w:cs="Times New Roman"/>
          <w:sz w:val="24"/>
          <w:szCs w:val="24"/>
          <w:lang w:val="fr"/>
        </w:rPr>
      </w:pPr>
      <w:r w:rsidRPr="008D2B23">
        <w:rPr>
          <w:rFonts w:ascii="Times New Roman" w:hAnsi="Times New Roman" w:cs="Times New Roman"/>
          <w:sz w:val="24"/>
          <w:szCs w:val="24"/>
          <w:lang w:val="fr"/>
        </w:rPr>
        <w:t xml:space="preserve">Celle-ci s’écria alors « Mais je ne veux pas rompre avec lui. Je souhaite arriver à trouver avec lui et avec mes enfants une relation stable et plus sereine » !? </w:t>
      </w:r>
    </w:p>
    <w:p w:rsidR="0018579D" w:rsidRPr="008D2B23" w:rsidRDefault="0018579D" w:rsidP="008D2B23">
      <w:pPr>
        <w:autoSpaceDE w:val="0"/>
        <w:autoSpaceDN w:val="0"/>
        <w:adjustRightInd w:val="0"/>
        <w:spacing w:after="0" w:line="360" w:lineRule="auto"/>
        <w:jc w:val="both"/>
        <w:rPr>
          <w:rFonts w:ascii="Times New Roman" w:hAnsi="Times New Roman" w:cs="Times New Roman"/>
          <w:sz w:val="24"/>
          <w:szCs w:val="24"/>
          <w:lang w:val="fr"/>
        </w:rPr>
      </w:pPr>
    </w:p>
    <w:p w:rsidR="0018579D" w:rsidRDefault="00A46801" w:rsidP="008D2B23">
      <w:pPr>
        <w:autoSpaceDE w:val="0"/>
        <w:autoSpaceDN w:val="0"/>
        <w:adjustRightInd w:val="0"/>
        <w:spacing w:after="0" w:line="360" w:lineRule="auto"/>
        <w:jc w:val="both"/>
        <w:rPr>
          <w:rFonts w:ascii="Times New Roman" w:hAnsi="Times New Roman" w:cs="Times New Roman"/>
          <w:sz w:val="24"/>
          <w:szCs w:val="24"/>
          <w:lang w:val="fr"/>
        </w:rPr>
      </w:pPr>
      <w:r w:rsidRPr="008D2B23">
        <w:rPr>
          <w:rFonts w:ascii="Times New Roman" w:hAnsi="Times New Roman" w:cs="Times New Roman"/>
          <w:sz w:val="24"/>
          <w:szCs w:val="24"/>
          <w:lang w:val="fr"/>
        </w:rPr>
        <w:t xml:space="preserve">En shiatsu le client vient souvent en exprimant ce qui l’amène (tensions, migraines, maux de ventre etc…) mais si le praticien oublie de lui demander ce qu’il attend de lui, cela peut amener des situations déstabilisantes. </w:t>
      </w:r>
    </w:p>
    <w:p w:rsidR="0018579D" w:rsidRPr="008D2B23" w:rsidRDefault="00A46801" w:rsidP="008D2B23">
      <w:pPr>
        <w:autoSpaceDE w:val="0"/>
        <w:autoSpaceDN w:val="0"/>
        <w:adjustRightInd w:val="0"/>
        <w:spacing w:after="0" w:line="360" w:lineRule="auto"/>
        <w:jc w:val="both"/>
        <w:rPr>
          <w:rFonts w:ascii="Times New Roman" w:hAnsi="Times New Roman" w:cs="Times New Roman"/>
          <w:sz w:val="24"/>
          <w:szCs w:val="24"/>
          <w:lang w:val="fr"/>
        </w:rPr>
      </w:pPr>
      <w:r w:rsidRPr="008D2B23">
        <w:rPr>
          <w:rFonts w:ascii="Times New Roman" w:hAnsi="Times New Roman" w:cs="Times New Roman"/>
          <w:sz w:val="24"/>
          <w:szCs w:val="24"/>
          <w:lang w:val="fr"/>
        </w:rPr>
        <w:t xml:space="preserve">Ainsi pour exemple, au tout début de ma pratique je recevais en séance de </w:t>
      </w:r>
      <w:r w:rsidR="0018579D" w:rsidRPr="008D2B23">
        <w:rPr>
          <w:rFonts w:ascii="Times New Roman" w:hAnsi="Times New Roman" w:cs="Times New Roman"/>
          <w:sz w:val="24"/>
          <w:szCs w:val="24"/>
          <w:lang w:val="fr"/>
        </w:rPr>
        <w:t>shiatsu</w:t>
      </w:r>
      <w:r w:rsidRPr="008D2B23">
        <w:rPr>
          <w:rFonts w:ascii="Times New Roman" w:hAnsi="Times New Roman" w:cs="Times New Roman"/>
          <w:sz w:val="24"/>
          <w:szCs w:val="24"/>
          <w:lang w:val="fr"/>
        </w:rPr>
        <w:t xml:space="preserve"> </w:t>
      </w:r>
      <w:r w:rsidR="00873EDF">
        <w:rPr>
          <w:rFonts w:ascii="Times New Roman" w:hAnsi="Times New Roman" w:cs="Times New Roman"/>
          <w:sz w:val="24"/>
          <w:szCs w:val="24"/>
          <w:lang w:val="fr"/>
        </w:rPr>
        <w:t>Rose</w:t>
      </w:r>
      <w:r w:rsidRPr="008D2B23">
        <w:rPr>
          <w:rFonts w:ascii="Times New Roman" w:hAnsi="Times New Roman" w:cs="Times New Roman"/>
          <w:sz w:val="24"/>
          <w:szCs w:val="24"/>
          <w:lang w:val="fr"/>
        </w:rPr>
        <w:t xml:space="preserve"> </w:t>
      </w:r>
      <w:r w:rsidR="0086552D" w:rsidRPr="008D2B23">
        <w:rPr>
          <w:rFonts w:ascii="Times New Roman" w:hAnsi="Times New Roman" w:cs="Times New Roman"/>
          <w:sz w:val="24"/>
          <w:szCs w:val="24"/>
          <w:lang w:val="fr"/>
        </w:rPr>
        <w:t xml:space="preserve">femme </w:t>
      </w:r>
      <w:r w:rsidRPr="008D2B23">
        <w:rPr>
          <w:rFonts w:ascii="Times New Roman" w:hAnsi="Times New Roman" w:cs="Times New Roman"/>
          <w:sz w:val="24"/>
          <w:szCs w:val="24"/>
          <w:lang w:val="fr"/>
        </w:rPr>
        <w:t>d’une cinquantaine d’année</w:t>
      </w:r>
      <w:r w:rsidR="00D52713" w:rsidRPr="008D2B23">
        <w:rPr>
          <w:rFonts w:ascii="Times New Roman" w:hAnsi="Times New Roman" w:cs="Times New Roman"/>
          <w:sz w:val="24"/>
          <w:szCs w:val="24"/>
          <w:lang w:val="fr"/>
        </w:rPr>
        <w:t>s</w:t>
      </w:r>
      <w:r w:rsidRPr="008D2B23">
        <w:rPr>
          <w:rFonts w:ascii="Times New Roman" w:hAnsi="Times New Roman" w:cs="Times New Roman"/>
          <w:sz w:val="24"/>
          <w:szCs w:val="24"/>
          <w:lang w:val="fr"/>
        </w:rPr>
        <w:t xml:space="preserve"> se plaignant d’avoir mal au dos. Durant plusieurs séances, je m’efforçais de travailler les points susceptibles de la soulager sans succès dans la durée. L’interrogeant de nouveau sur ses douleurs, celle-ci me dit « Ah mon dos ?</w:t>
      </w:r>
      <w:r w:rsidR="00A32F94" w:rsidRPr="008D2B23">
        <w:rPr>
          <w:rFonts w:ascii="Times New Roman" w:hAnsi="Times New Roman" w:cs="Times New Roman"/>
          <w:sz w:val="24"/>
          <w:szCs w:val="24"/>
          <w:lang w:val="fr"/>
        </w:rPr>
        <w:t xml:space="preserve"> M</w:t>
      </w:r>
      <w:r w:rsidRPr="008D2B23">
        <w:rPr>
          <w:rFonts w:ascii="Times New Roman" w:hAnsi="Times New Roman" w:cs="Times New Roman"/>
          <w:sz w:val="24"/>
          <w:szCs w:val="24"/>
          <w:lang w:val="fr"/>
        </w:rPr>
        <w:t>ais c’est héréditaire, j’aurais toujours mal. Je tiens ça de mon père »</w:t>
      </w:r>
      <w:r w:rsidR="00AF3713" w:rsidRPr="008D2B23">
        <w:rPr>
          <w:rFonts w:ascii="Times New Roman" w:hAnsi="Times New Roman" w:cs="Times New Roman"/>
          <w:sz w:val="24"/>
          <w:szCs w:val="24"/>
          <w:lang w:val="fr"/>
        </w:rPr>
        <w:t xml:space="preserve"> </w:t>
      </w:r>
      <w:r w:rsidRPr="008D2B23">
        <w:rPr>
          <w:rFonts w:ascii="Times New Roman" w:hAnsi="Times New Roman" w:cs="Times New Roman"/>
          <w:sz w:val="24"/>
          <w:szCs w:val="24"/>
          <w:lang w:val="fr"/>
        </w:rPr>
        <w:t>(Avec qui elle était très liée, mort il y avait 10 ans et dont elle seule avait le secret de sa maladie)</w:t>
      </w:r>
      <w:r w:rsidR="0018579D" w:rsidRPr="008D2B23">
        <w:rPr>
          <w:rFonts w:ascii="Times New Roman" w:hAnsi="Times New Roman" w:cs="Times New Roman"/>
          <w:sz w:val="24"/>
          <w:szCs w:val="24"/>
          <w:lang w:val="fr"/>
        </w:rPr>
        <w:t xml:space="preserve"> </w:t>
      </w:r>
      <w:r w:rsidRPr="008D2B23">
        <w:rPr>
          <w:rFonts w:ascii="Times New Roman" w:hAnsi="Times New Roman" w:cs="Times New Roman"/>
          <w:sz w:val="24"/>
          <w:szCs w:val="24"/>
          <w:lang w:val="fr"/>
        </w:rPr>
        <w:t xml:space="preserve">Je décidai alors de lui poser la question </w:t>
      </w:r>
      <w:r w:rsidR="0086552D" w:rsidRPr="008D2B23">
        <w:rPr>
          <w:rFonts w:ascii="Times New Roman" w:hAnsi="Times New Roman" w:cs="Times New Roman"/>
          <w:sz w:val="24"/>
          <w:szCs w:val="24"/>
          <w:lang w:val="fr"/>
        </w:rPr>
        <w:t xml:space="preserve">volontairement dirigée </w:t>
      </w:r>
      <w:r w:rsidRPr="008D2B23">
        <w:rPr>
          <w:rFonts w:ascii="Times New Roman" w:hAnsi="Times New Roman" w:cs="Times New Roman"/>
          <w:sz w:val="24"/>
          <w:szCs w:val="24"/>
          <w:lang w:val="fr"/>
        </w:rPr>
        <w:t>« </w:t>
      </w:r>
      <w:r w:rsidR="00873EDF">
        <w:rPr>
          <w:rFonts w:ascii="Times New Roman" w:hAnsi="Times New Roman" w:cs="Times New Roman"/>
          <w:sz w:val="24"/>
          <w:szCs w:val="24"/>
          <w:lang w:val="fr"/>
        </w:rPr>
        <w:t>Rose</w:t>
      </w:r>
      <w:r w:rsidR="0086552D" w:rsidRPr="008D2B23">
        <w:rPr>
          <w:rFonts w:ascii="Times New Roman" w:hAnsi="Times New Roman" w:cs="Times New Roman"/>
          <w:sz w:val="24"/>
          <w:szCs w:val="24"/>
          <w:lang w:val="fr"/>
        </w:rPr>
        <w:t xml:space="preserve">, </w:t>
      </w:r>
      <w:r w:rsidRPr="008D2B23">
        <w:rPr>
          <w:rFonts w:ascii="Times New Roman" w:hAnsi="Times New Roman" w:cs="Times New Roman"/>
          <w:sz w:val="24"/>
          <w:szCs w:val="24"/>
          <w:lang w:val="fr"/>
        </w:rPr>
        <w:t>Souhaitez-vous ne plus avoir mal ? ».</w:t>
      </w:r>
      <w:r w:rsidR="00D83E6F">
        <w:rPr>
          <w:rFonts w:ascii="Times New Roman" w:hAnsi="Times New Roman" w:cs="Times New Roman"/>
          <w:sz w:val="24"/>
          <w:szCs w:val="24"/>
          <w:lang w:val="fr"/>
        </w:rPr>
        <w:t xml:space="preserve"> </w:t>
      </w:r>
      <w:r w:rsidRPr="008D2B23">
        <w:rPr>
          <w:rFonts w:ascii="Times New Roman" w:hAnsi="Times New Roman" w:cs="Times New Roman"/>
          <w:sz w:val="24"/>
          <w:szCs w:val="24"/>
          <w:lang w:val="fr"/>
        </w:rPr>
        <w:t>Ma question semblait sordide et pourtant, quelle ne fut ma surprise de voir que ma patiente pri</w:t>
      </w:r>
      <w:r w:rsidR="0086552D" w:rsidRPr="008D2B23">
        <w:rPr>
          <w:rFonts w:ascii="Times New Roman" w:hAnsi="Times New Roman" w:cs="Times New Roman"/>
          <w:sz w:val="24"/>
          <w:szCs w:val="24"/>
          <w:lang w:val="fr"/>
        </w:rPr>
        <w:t>t</w:t>
      </w:r>
      <w:r w:rsidRPr="008D2B23">
        <w:rPr>
          <w:rFonts w:ascii="Times New Roman" w:hAnsi="Times New Roman" w:cs="Times New Roman"/>
          <w:sz w:val="24"/>
          <w:szCs w:val="24"/>
          <w:lang w:val="fr"/>
        </w:rPr>
        <w:t xml:space="preserve"> plusieurs secondes de silence avant de me dire « Je souhaite que l’on me soulage c’est tout »</w:t>
      </w:r>
      <w:r w:rsidR="00E1265B">
        <w:rPr>
          <w:rFonts w:ascii="Times New Roman" w:hAnsi="Times New Roman" w:cs="Times New Roman"/>
          <w:sz w:val="24"/>
          <w:szCs w:val="24"/>
          <w:lang w:val="fr"/>
        </w:rPr>
        <w:t xml:space="preserve"> </w:t>
      </w:r>
      <w:r w:rsidRPr="008D2B23">
        <w:rPr>
          <w:rFonts w:ascii="Times New Roman" w:hAnsi="Times New Roman" w:cs="Times New Roman"/>
          <w:sz w:val="24"/>
          <w:szCs w:val="24"/>
          <w:lang w:val="fr"/>
        </w:rPr>
        <w:t>…</w:t>
      </w:r>
    </w:p>
    <w:p w:rsidR="0018579D" w:rsidRPr="008D2B23" w:rsidRDefault="00A46801" w:rsidP="008D2B23">
      <w:pPr>
        <w:autoSpaceDE w:val="0"/>
        <w:autoSpaceDN w:val="0"/>
        <w:adjustRightInd w:val="0"/>
        <w:spacing w:after="0" w:line="360" w:lineRule="auto"/>
        <w:jc w:val="both"/>
        <w:rPr>
          <w:rFonts w:ascii="Times New Roman" w:hAnsi="Times New Roman" w:cs="Times New Roman"/>
          <w:sz w:val="24"/>
          <w:szCs w:val="24"/>
          <w:lang w:val="fr"/>
        </w:rPr>
      </w:pPr>
      <w:r w:rsidRPr="008D2B23">
        <w:rPr>
          <w:rFonts w:ascii="Times New Roman" w:hAnsi="Times New Roman" w:cs="Times New Roman"/>
          <w:sz w:val="24"/>
          <w:szCs w:val="24"/>
          <w:lang w:val="fr"/>
        </w:rPr>
        <w:t xml:space="preserve">Combien de personnes depuis sont passées au cabinet en finissant par me dire que leur objectif n’était pas forcément de ne plus avoir mal mais « de les soulager » ou »de passer un bon moment de détente » ou </w:t>
      </w:r>
      <w:r w:rsidR="00D52713" w:rsidRPr="008D2B23">
        <w:rPr>
          <w:rFonts w:ascii="Times New Roman" w:hAnsi="Times New Roman" w:cs="Times New Roman"/>
          <w:sz w:val="24"/>
          <w:szCs w:val="24"/>
          <w:lang w:val="fr"/>
        </w:rPr>
        <w:t>encore «</w:t>
      </w:r>
      <w:r w:rsidRPr="008D2B23">
        <w:rPr>
          <w:rFonts w:ascii="Times New Roman" w:hAnsi="Times New Roman" w:cs="Times New Roman"/>
          <w:sz w:val="24"/>
          <w:szCs w:val="24"/>
          <w:lang w:val="fr"/>
        </w:rPr>
        <w:t> de s’accorder une pause pour eux ».</w:t>
      </w:r>
    </w:p>
    <w:p w:rsidR="0018579D" w:rsidRPr="008D2B23" w:rsidRDefault="0018579D" w:rsidP="008D2B23">
      <w:pPr>
        <w:autoSpaceDE w:val="0"/>
        <w:autoSpaceDN w:val="0"/>
        <w:adjustRightInd w:val="0"/>
        <w:spacing w:after="0" w:line="360" w:lineRule="auto"/>
        <w:jc w:val="both"/>
        <w:rPr>
          <w:rFonts w:ascii="Times New Roman" w:hAnsi="Times New Roman" w:cs="Times New Roman"/>
          <w:b/>
          <w:bCs/>
          <w:sz w:val="24"/>
          <w:szCs w:val="24"/>
          <w:u w:val="single"/>
          <w:lang w:val="fr"/>
        </w:rPr>
      </w:pPr>
    </w:p>
    <w:p w:rsidR="00AF3713" w:rsidRPr="008D2B23" w:rsidRDefault="006315C4" w:rsidP="008D2B23">
      <w:pPr>
        <w:autoSpaceDE w:val="0"/>
        <w:autoSpaceDN w:val="0"/>
        <w:adjustRightInd w:val="0"/>
        <w:spacing w:after="0" w:line="360" w:lineRule="auto"/>
        <w:jc w:val="both"/>
        <w:rPr>
          <w:rFonts w:ascii="Times New Roman" w:hAnsi="Times New Roman" w:cs="Times New Roman"/>
          <w:sz w:val="24"/>
          <w:szCs w:val="24"/>
          <w:u w:val="single"/>
          <w:lang w:val="fr"/>
        </w:rPr>
      </w:pPr>
      <w:r>
        <w:rPr>
          <w:rFonts w:ascii="Times New Roman" w:hAnsi="Times New Roman" w:cs="Times New Roman"/>
          <w:b/>
          <w:bCs/>
          <w:sz w:val="24"/>
          <w:szCs w:val="24"/>
          <w:u w:val="single"/>
          <w:lang w:val="fr"/>
        </w:rPr>
        <w:t>4</w:t>
      </w:r>
      <w:r w:rsidR="0019155D" w:rsidRPr="008D2B23">
        <w:rPr>
          <w:rFonts w:ascii="Times New Roman" w:hAnsi="Times New Roman" w:cs="Times New Roman"/>
          <w:b/>
          <w:bCs/>
          <w:sz w:val="24"/>
          <w:szCs w:val="24"/>
          <w:u w:val="single"/>
          <w:lang w:val="fr"/>
        </w:rPr>
        <w:t xml:space="preserve">: </w:t>
      </w:r>
      <w:r w:rsidR="0018579D" w:rsidRPr="008D2B23">
        <w:rPr>
          <w:rFonts w:ascii="Times New Roman" w:hAnsi="Times New Roman" w:cs="Times New Roman"/>
          <w:bCs/>
          <w:sz w:val="24"/>
          <w:szCs w:val="24"/>
          <w:u w:val="single"/>
          <w:lang w:val="fr"/>
        </w:rPr>
        <w:t>Coaching et shiatsu : l’importance du questionnement</w:t>
      </w:r>
      <w:r w:rsidR="0019155D" w:rsidRPr="008D2B23">
        <w:rPr>
          <w:rFonts w:ascii="Times New Roman" w:hAnsi="Times New Roman" w:cs="Times New Roman"/>
          <w:sz w:val="24"/>
          <w:szCs w:val="24"/>
          <w:u w:val="single"/>
          <w:lang w:val="fr"/>
        </w:rPr>
        <w:t xml:space="preserve"> </w:t>
      </w:r>
      <w:r w:rsidR="006227FA" w:rsidRPr="008D2B23">
        <w:rPr>
          <w:rFonts w:ascii="Times New Roman" w:hAnsi="Times New Roman" w:cs="Times New Roman"/>
          <w:sz w:val="24"/>
          <w:szCs w:val="24"/>
          <w:u w:val="single"/>
          <w:lang w:val="fr"/>
        </w:rPr>
        <w:t xml:space="preserve">et </w:t>
      </w:r>
      <w:r w:rsidR="003C0557">
        <w:rPr>
          <w:rFonts w:ascii="Times New Roman" w:hAnsi="Times New Roman" w:cs="Times New Roman"/>
          <w:sz w:val="24"/>
          <w:szCs w:val="24"/>
          <w:u w:val="single"/>
          <w:lang w:val="fr"/>
        </w:rPr>
        <w:t>des 3P</w:t>
      </w:r>
      <w:r w:rsidR="006227FA" w:rsidRPr="008D2B23">
        <w:rPr>
          <w:rFonts w:ascii="Times New Roman" w:hAnsi="Times New Roman" w:cs="Times New Roman"/>
          <w:sz w:val="24"/>
          <w:szCs w:val="24"/>
          <w:u w:val="single"/>
          <w:lang w:val="fr"/>
        </w:rPr>
        <w:t xml:space="preserve"> </w:t>
      </w:r>
    </w:p>
    <w:p w:rsidR="00260D82" w:rsidRPr="008D2B23" w:rsidRDefault="0005340F" w:rsidP="008D2B23">
      <w:pPr>
        <w:autoSpaceDE w:val="0"/>
        <w:autoSpaceDN w:val="0"/>
        <w:adjustRightInd w:val="0"/>
        <w:spacing w:after="0" w:line="360" w:lineRule="auto"/>
        <w:jc w:val="both"/>
        <w:rPr>
          <w:rFonts w:ascii="Times New Roman" w:hAnsi="Times New Roman" w:cs="Times New Roman"/>
          <w:sz w:val="24"/>
          <w:szCs w:val="24"/>
        </w:rPr>
      </w:pPr>
      <w:r w:rsidRPr="008D2B23">
        <w:rPr>
          <w:rFonts w:ascii="Times New Roman" w:hAnsi="Times New Roman" w:cs="Times New Roman"/>
          <w:sz w:val="24"/>
          <w:szCs w:val="24"/>
        </w:rPr>
        <w:t xml:space="preserve"> </w:t>
      </w:r>
      <w:r w:rsidR="007343A9" w:rsidRPr="008D2B23">
        <w:rPr>
          <w:rFonts w:ascii="Times New Roman" w:hAnsi="Times New Roman" w:cs="Times New Roman"/>
          <w:sz w:val="24"/>
          <w:szCs w:val="24"/>
        </w:rPr>
        <w:t>L’art du coaching repose en grande partie sur la maîtrise du questionnement. De la question rituelle en début de séance à l’</w:t>
      </w:r>
      <w:proofErr w:type="spellStart"/>
      <w:r w:rsidR="007343A9" w:rsidRPr="008D2B23">
        <w:rPr>
          <w:rFonts w:ascii="Times New Roman" w:hAnsi="Times New Roman" w:cs="Times New Roman"/>
          <w:sz w:val="24"/>
          <w:szCs w:val="24"/>
        </w:rPr>
        <w:t>Héxamètre</w:t>
      </w:r>
      <w:proofErr w:type="spellEnd"/>
      <w:r w:rsidR="007343A9" w:rsidRPr="008D2B23">
        <w:rPr>
          <w:rFonts w:ascii="Times New Roman" w:hAnsi="Times New Roman" w:cs="Times New Roman"/>
          <w:sz w:val="24"/>
          <w:szCs w:val="24"/>
        </w:rPr>
        <w:t xml:space="preserve"> de Quintilien pour analyser l’état </w:t>
      </w:r>
      <w:r w:rsidR="00260D82" w:rsidRPr="008D2B23">
        <w:rPr>
          <w:rFonts w:ascii="Times New Roman" w:hAnsi="Times New Roman" w:cs="Times New Roman"/>
          <w:sz w:val="24"/>
          <w:szCs w:val="24"/>
        </w:rPr>
        <w:t>présent aux</w:t>
      </w:r>
      <w:r w:rsidR="007343A9" w:rsidRPr="008D2B23">
        <w:rPr>
          <w:rFonts w:ascii="Times New Roman" w:hAnsi="Times New Roman" w:cs="Times New Roman"/>
          <w:sz w:val="24"/>
          <w:szCs w:val="24"/>
        </w:rPr>
        <w:t xml:space="preserve"> questions sug</w:t>
      </w:r>
      <w:r w:rsidR="00260D82" w:rsidRPr="008D2B23">
        <w:rPr>
          <w:rFonts w:ascii="Times New Roman" w:hAnsi="Times New Roman" w:cs="Times New Roman"/>
          <w:sz w:val="24"/>
          <w:szCs w:val="24"/>
        </w:rPr>
        <w:t>g</w:t>
      </w:r>
      <w:r w:rsidR="007343A9" w:rsidRPr="008D2B23">
        <w:rPr>
          <w:rFonts w:ascii="Times New Roman" w:hAnsi="Times New Roman" w:cs="Times New Roman"/>
          <w:sz w:val="24"/>
          <w:szCs w:val="24"/>
        </w:rPr>
        <w:t xml:space="preserve">estives ou à la reformulation, toutes questions </w:t>
      </w:r>
      <w:r w:rsidR="00D52713" w:rsidRPr="008D2B23">
        <w:rPr>
          <w:rFonts w:ascii="Times New Roman" w:hAnsi="Times New Roman" w:cs="Times New Roman"/>
          <w:sz w:val="24"/>
          <w:szCs w:val="24"/>
        </w:rPr>
        <w:t>appartiennent</w:t>
      </w:r>
      <w:r w:rsidR="007343A9" w:rsidRPr="008D2B23">
        <w:rPr>
          <w:rFonts w:ascii="Times New Roman" w:hAnsi="Times New Roman" w:cs="Times New Roman"/>
          <w:sz w:val="24"/>
          <w:szCs w:val="24"/>
        </w:rPr>
        <w:t xml:space="preserve"> à un registre d’intentionnalité qui </w:t>
      </w:r>
      <w:r w:rsidR="00260D82" w:rsidRPr="008D2B23">
        <w:rPr>
          <w:rFonts w:ascii="Times New Roman" w:hAnsi="Times New Roman" w:cs="Times New Roman"/>
          <w:sz w:val="24"/>
          <w:szCs w:val="24"/>
        </w:rPr>
        <w:t xml:space="preserve">aura pour </w:t>
      </w:r>
      <w:r w:rsidR="00D52713" w:rsidRPr="008D2B23">
        <w:rPr>
          <w:rFonts w:ascii="Times New Roman" w:hAnsi="Times New Roman" w:cs="Times New Roman"/>
          <w:sz w:val="24"/>
          <w:szCs w:val="24"/>
        </w:rPr>
        <w:t xml:space="preserve">but </w:t>
      </w:r>
      <w:r w:rsidR="00260D82" w:rsidRPr="008D2B23">
        <w:rPr>
          <w:rFonts w:ascii="Times New Roman" w:hAnsi="Times New Roman" w:cs="Times New Roman"/>
          <w:sz w:val="24"/>
          <w:szCs w:val="24"/>
        </w:rPr>
        <w:t xml:space="preserve">d’accompagner l’individu dans l’atteinte de son objectif. Ce questionnement est nourri par les différents niveaux de l’écoute active dont l’écoute systémique qui permet de prendre en compte l’individu dans sa </w:t>
      </w:r>
      <w:r w:rsidR="0006740C" w:rsidRPr="008D2B23">
        <w:rPr>
          <w:rFonts w:ascii="Times New Roman" w:hAnsi="Times New Roman" w:cs="Times New Roman"/>
          <w:sz w:val="24"/>
          <w:szCs w:val="24"/>
        </w:rPr>
        <w:t>globalité. Le</w:t>
      </w:r>
      <w:r w:rsidR="00260D82" w:rsidRPr="008D2B23">
        <w:rPr>
          <w:rFonts w:ascii="Times New Roman" w:hAnsi="Times New Roman" w:cs="Times New Roman"/>
          <w:sz w:val="24"/>
          <w:szCs w:val="24"/>
        </w:rPr>
        <w:t xml:space="preserve"> questionnement basé sur l’</w:t>
      </w:r>
      <w:r w:rsidR="0006740C" w:rsidRPr="008D2B23">
        <w:rPr>
          <w:rFonts w:ascii="Times New Roman" w:hAnsi="Times New Roman" w:cs="Times New Roman"/>
          <w:sz w:val="24"/>
          <w:szCs w:val="24"/>
        </w:rPr>
        <w:t>écoute</w:t>
      </w:r>
      <w:r w:rsidR="00260D82" w:rsidRPr="008D2B23">
        <w:rPr>
          <w:rFonts w:ascii="Times New Roman" w:hAnsi="Times New Roman" w:cs="Times New Roman"/>
          <w:sz w:val="24"/>
          <w:szCs w:val="24"/>
        </w:rPr>
        <w:t xml:space="preserve"> active est bien le socle de travail entre </w:t>
      </w:r>
      <w:r w:rsidR="006227FA" w:rsidRPr="008D2B23">
        <w:rPr>
          <w:rFonts w:ascii="Times New Roman" w:hAnsi="Times New Roman" w:cs="Times New Roman"/>
          <w:sz w:val="24"/>
          <w:szCs w:val="24"/>
        </w:rPr>
        <w:t>un coach et son client et la qua</w:t>
      </w:r>
      <w:r w:rsidR="00260D82" w:rsidRPr="008D2B23">
        <w:rPr>
          <w:rFonts w:ascii="Times New Roman" w:hAnsi="Times New Roman" w:cs="Times New Roman"/>
          <w:sz w:val="24"/>
          <w:szCs w:val="24"/>
        </w:rPr>
        <w:t>lité de l’</w:t>
      </w:r>
      <w:r w:rsidR="006227FA" w:rsidRPr="008D2B23">
        <w:rPr>
          <w:rFonts w:ascii="Times New Roman" w:hAnsi="Times New Roman" w:cs="Times New Roman"/>
          <w:sz w:val="24"/>
          <w:szCs w:val="24"/>
        </w:rPr>
        <w:t>é</w:t>
      </w:r>
      <w:r w:rsidR="00260D82" w:rsidRPr="008D2B23">
        <w:rPr>
          <w:rFonts w:ascii="Times New Roman" w:hAnsi="Times New Roman" w:cs="Times New Roman"/>
          <w:sz w:val="24"/>
          <w:szCs w:val="24"/>
        </w:rPr>
        <w:t>coute et d</w:t>
      </w:r>
      <w:r w:rsidR="006227FA" w:rsidRPr="008D2B23">
        <w:rPr>
          <w:rFonts w:ascii="Times New Roman" w:hAnsi="Times New Roman" w:cs="Times New Roman"/>
          <w:sz w:val="24"/>
          <w:szCs w:val="24"/>
        </w:rPr>
        <w:t>u questionnement assurera la qua</w:t>
      </w:r>
      <w:r w:rsidR="00260D82" w:rsidRPr="008D2B23">
        <w:rPr>
          <w:rFonts w:ascii="Times New Roman" w:hAnsi="Times New Roman" w:cs="Times New Roman"/>
          <w:sz w:val="24"/>
          <w:szCs w:val="24"/>
        </w:rPr>
        <w:t>lité de l’</w:t>
      </w:r>
      <w:r w:rsidR="006227FA" w:rsidRPr="008D2B23">
        <w:rPr>
          <w:rFonts w:ascii="Times New Roman" w:hAnsi="Times New Roman" w:cs="Times New Roman"/>
          <w:sz w:val="24"/>
          <w:szCs w:val="24"/>
        </w:rPr>
        <w:t>accompagnement</w:t>
      </w:r>
      <w:r w:rsidR="00260D82" w:rsidRPr="008D2B23">
        <w:rPr>
          <w:rFonts w:ascii="Times New Roman" w:hAnsi="Times New Roman" w:cs="Times New Roman"/>
          <w:sz w:val="24"/>
          <w:szCs w:val="24"/>
        </w:rPr>
        <w:t>.</w:t>
      </w:r>
      <w:r w:rsidR="006227FA" w:rsidRPr="008D2B23">
        <w:rPr>
          <w:rFonts w:ascii="Times New Roman" w:hAnsi="Times New Roman" w:cs="Times New Roman"/>
          <w:sz w:val="24"/>
          <w:szCs w:val="24"/>
        </w:rPr>
        <w:t xml:space="preserve"> De même si dans le rapport collaboratif, le client n’est pas volontaire pour parler et livrer ses idées, ses pensées, </w:t>
      </w:r>
      <w:r w:rsidR="0006740C" w:rsidRPr="008D2B23">
        <w:rPr>
          <w:rFonts w:ascii="Times New Roman" w:hAnsi="Times New Roman" w:cs="Times New Roman"/>
          <w:sz w:val="24"/>
          <w:szCs w:val="24"/>
        </w:rPr>
        <w:t>s’il</w:t>
      </w:r>
      <w:r w:rsidR="006227FA" w:rsidRPr="008D2B23">
        <w:rPr>
          <w:rFonts w:ascii="Times New Roman" w:hAnsi="Times New Roman" w:cs="Times New Roman"/>
          <w:sz w:val="24"/>
          <w:szCs w:val="24"/>
        </w:rPr>
        <w:t xml:space="preserve"> ne s’autorise pas à le faire, si la Protection n’a pas été suffisamment comprise alors celui-ci ne se permettra pas de s’exprimer et le coaching ne p</w:t>
      </w:r>
      <w:r w:rsidR="00D52713" w:rsidRPr="008D2B23">
        <w:rPr>
          <w:rFonts w:ascii="Times New Roman" w:hAnsi="Times New Roman" w:cs="Times New Roman"/>
          <w:sz w:val="24"/>
          <w:szCs w:val="24"/>
        </w:rPr>
        <w:t xml:space="preserve">ourra pas </w:t>
      </w:r>
      <w:r w:rsidR="006227FA" w:rsidRPr="008D2B23">
        <w:rPr>
          <w:rFonts w:ascii="Times New Roman" w:hAnsi="Times New Roman" w:cs="Times New Roman"/>
          <w:sz w:val="24"/>
          <w:szCs w:val="24"/>
        </w:rPr>
        <w:t>avoir lieu.</w:t>
      </w:r>
    </w:p>
    <w:p w:rsidR="00E84B83" w:rsidRDefault="006227FA" w:rsidP="008D2B23">
      <w:pPr>
        <w:autoSpaceDE w:val="0"/>
        <w:autoSpaceDN w:val="0"/>
        <w:adjustRightInd w:val="0"/>
        <w:spacing w:after="0" w:line="360" w:lineRule="auto"/>
        <w:jc w:val="both"/>
        <w:rPr>
          <w:rFonts w:ascii="Times New Roman" w:hAnsi="Times New Roman" w:cs="Times New Roman"/>
          <w:sz w:val="24"/>
          <w:szCs w:val="24"/>
        </w:rPr>
      </w:pPr>
      <w:r w:rsidRPr="008D2B23">
        <w:rPr>
          <w:rFonts w:ascii="Times New Roman" w:hAnsi="Times New Roman" w:cs="Times New Roman"/>
          <w:sz w:val="24"/>
          <w:szCs w:val="24"/>
        </w:rPr>
        <w:t xml:space="preserve">De </w:t>
      </w:r>
      <w:r w:rsidR="0006740C" w:rsidRPr="008D2B23">
        <w:rPr>
          <w:rFonts w:ascii="Times New Roman" w:hAnsi="Times New Roman" w:cs="Times New Roman"/>
          <w:sz w:val="24"/>
          <w:szCs w:val="24"/>
        </w:rPr>
        <w:t>même, en</w:t>
      </w:r>
      <w:r w:rsidR="00260D82" w:rsidRPr="008D2B23">
        <w:rPr>
          <w:rFonts w:ascii="Times New Roman" w:hAnsi="Times New Roman" w:cs="Times New Roman"/>
          <w:sz w:val="24"/>
          <w:szCs w:val="24"/>
        </w:rPr>
        <w:t xml:space="preserve"> shiatsu, j’ai longtemps cru que la pratique des séances devait se faire à l’origine en silence jusqu’à découvrir cet extrait du </w:t>
      </w:r>
      <w:proofErr w:type="spellStart"/>
      <w:r w:rsidR="00260D82" w:rsidRPr="008D2B23">
        <w:rPr>
          <w:rFonts w:ascii="Times New Roman" w:hAnsi="Times New Roman" w:cs="Times New Roman"/>
          <w:sz w:val="24"/>
          <w:szCs w:val="24"/>
        </w:rPr>
        <w:t>Ling</w:t>
      </w:r>
      <w:r w:rsidR="0007045D" w:rsidRPr="008D2B23">
        <w:rPr>
          <w:rFonts w:ascii="Times New Roman" w:hAnsi="Times New Roman" w:cs="Times New Roman"/>
          <w:sz w:val="24"/>
          <w:szCs w:val="24"/>
        </w:rPr>
        <w:t>s</w:t>
      </w:r>
      <w:r w:rsidR="00260D82" w:rsidRPr="008D2B23">
        <w:rPr>
          <w:rFonts w:ascii="Times New Roman" w:hAnsi="Times New Roman" w:cs="Times New Roman"/>
          <w:sz w:val="24"/>
          <w:szCs w:val="24"/>
        </w:rPr>
        <w:t>hu</w:t>
      </w:r>
      <w:proofErr w:type="spellEnd"/>
      <w:r w:rsidRPr="008D2B23">
        <w:rPr>
          <w:rFonts w:ascii="Times New Roman" w:hAnsi="Times New Roman" w:cs="Times New Roman"/>
          <w:sz w:val="24"/>
          <w:szCs w:val="24"/>
        </w:rPr>
        <w:t xml:space="preserve"> </w:t>
      </w:r>
      <w:r w:rsidR="00260D82" w:rsidRPr="008D2B23">
        <w:rPr>
          <w:rFonts w:ascii="Times New Roman" w:hAnsi="Times New Roman" w:cs="Times New Roman"/>
          <w:sz w:val="24"/>
          <w:szCs w:val="24"/>
        </w:rPr>
        <w:t>(traité de médecine chinoise)</w:t>
      </w:r>
      <w:r w:rsidR="00E84B83">
        <w:rPr>
          <w:rFonts w:ascii="Times New Roman" w:hAnsi="Times New Roman" w:cs="Times New Roman"/>
          <w:sz w:val="24"/>
          <w:szCs w:val="24"/>
        </w:rPr>
        <w:t xml:space="preserve"> dans le livre « Les mouvements du Cœur » de Claude </w:t>
      </w:r>
      <w:proofErr w:type="spellStart"/>
      <w:r w:rsidR="00E84B83">
        <w:rPr>
          <w:rFonts w:ascii="Times New Roman" w:hAnsi="Times New Roman" w:cs="Times New Roman"/>
          <w:sz w:val="24"/>
          <w:szCs w:val="24"/>
        </w:rPr>
        <w:t>Larre</w:t>
      </w:r>
      <w:proofErr w:type="spellEnd"/>
      <w:r w:rsidR="00E84B83">
        <w:rPr>
          <w:rFonts w:ascii="Times New Roman" w:hAnsi="Times New Roman" w:cs="Times New Roman"/>
          <w:sz w:val="24"/>
          <w:szCs w:val="24"/>
        </w:rPr>
        <w:t xml:space="preserve"> et Elisabeth </w:t>
      </w:r>
      <w:proofErr w:type="spellStart"/>
      <w:r w:rsidR="00E84B83">
        <w:rPr>
          <w:rFonts w:ascii="Times New Roman" w:hAnsi="Times New Roman" w:cs="Times New Roman"/>
          <w:sz w:val="24"/>
          <w:szCs w:val="24"/>
        </w:rPr>
        <w:t>Rochat</w:t>
      </w:r>
      <w:proofErr w:type="spellEnd"/>
      <w:r w:rsidR="00E84B83">
        <w:rPr>
          <w:rFonts w:ascii="Times New Roman" w:hAnsi="Times New Roman" w:cs="Times New Roman"/>
          <w:sz w:val="24"/>
          <w:szCs w:val="24"/>
        </w:rPr>
        <w:t xml:space="preserve"> de la Vallée</w:t>
      </w:r>
      <w:r w:rsidR="00D83E6F">
        <w:rPr>
          <w:rFonts w:ascii="Times New Roman" w:hAnsi="Times New Roman" w:cs="Times New Roman"/>
          <w:sz w:val="24"/>
          <w:szCs w:val="24"/>
        </w:rPr>
        <w:t xml:space="preserve"> </w:t>
      </w:r>
      <w:r w:rsidR="00D83E6F" w:rsidRPr="00D83E6F">
        <w:rPr>
          <w:rFonts w:ascii="Times New Roman" w:hAnsi="Times New Roman" w:cs="Times New Roman"/>
          <w:sz w:val="16"/>
          <w:szCs w:val="16"/>
        </w:rPr>
        <w:t>(1)</w:t>
      </w:r>
      <w:r w:rsidR="00260D82" w:rsidRPr="008D2B23">
        <w:rPr>
          <w:rFonts w:ascii="Times New Roman" w:hAnsi="Times New Roman" w:cs="Times New Roman"/>
          <w:sz w:val="24"/>
          <w:szCs w:val="24"/>
        </w:rPr>
        <w:t xml:space="preserve"> qui me rassura sur ma pratique personnelle</w:t>
      </w:r>
      <w:r w:rsidRPr="008D2B23">
        <w:rPr>
          <w:rFonts w:ascii="Times New Roman" w:hAnsi="Times New Roman" w:cs="Times New Roman"/>
          <w:sz w:val="24"/>
          <w:szCs w:val="24"/>
        </w:rPr>
        <w:t xml:space="preserve"> où nous échangions </w:t>
      </w:r>
      <w:r w:rsidR="00D52713" w:rsidRPr="008D2B23">
        <w:rPr>
          <w:rFonts w:ascii="Times New Roman" w:hAnsi="Times New Roman" w:cs="Times New Roman"/>
          <w:sz w:val="24"/>
          <w:szCs w:val="24"/>
        </w:rPr>
        <w:t xml:space="preserve">déjà </w:t>
      </w:r>
      <w:r w:rsidRPr="008D2B23">
        <w:rPr>
          <w:rFonts w:ascii="Times New Roman" w:hAnsi="Times New Roman" w:cs="Times New Roman"/>
          <w:sz w:val="24"/>
          <w:szCs w:val="24"/>
        </w:rPr>
        <w:t xml:space="preserve">beaucoup : </w:t>
      </w:r>
      <w:r w:rsidR="00260D82" w:rsidRPr="008D2B23">
        <w:rPr>
          <w:rFonts w:ascii="Times New Roman" w:hAnsi="Times New Roman" w:cs="Times New Roman"/>
          <w:i/>
          <w:sz w:val="24"/>
          <w:szCs w:val="24"/>
        </w:rPr>
        <w:t>« </w:t>
      </w:r>
      <w:r w:rsidRPr="008D2B23">
        <w:rPr>
          <w:rFonts w:ascii="Times New Roman" w:hAnsi="Times New Roman" w:cs="Times New Roman"/>
          <w:i/>
          <w:sz w:val="24"/>
          <w:szCs w:val="24"/>
        </w:rPr>
        <w:t>Connectez-vous au malade. Questionnez méthodiquement et fréquemment sur ses dispositions intimes (sentiments) pour suivre son propos »</w:t>
      </w:r>
      <w:r w:rsidR="0063470C" w:rsidRPr="008D2B23">
        <w:rPr>
          <w:rFonts w:ascii="Times New Roman" w:hAnsi="Times New Roman" w:cs="Times New Roman"/>
          <w:i/>
          <w:sz w:val="24"/>
          <w:szCs w:val="24"/>
        </w:rPr>
        <w:t xml:space="preserve"> </w:t>
      </w:r>
      <w:r w:rsidRPr="008D2B23">
        <w:rPr>
          <w:rFonts w:ascii="Times New Roman" w:hAnsi="Times New Roman" w:cs="Times New Roman"/>
          <w:i/>
          <w:sz w:val="24"/>
          <w:szCs w:val="24"/>
        </w:rPr>
        <w:t>(</w:t>
      </w:r>
      <w:proofErr w:type="spellStart"/>
      <w:r w:rsidRPr="008D2B23">
        <w:rPr>
          <w:rFonts w:ascii="Times New Roman" w:hAnsi="Times New Roman" w:cs="Times New Roman"/>
          <w:sz w:val="24"/>
          <w:szCs w:val="24"/>
        </w:rPr>
        <w:t>Swen</w:t>
      </w:r>
      <w:proofErr w:type="spellEnd"/>
      <w:r w:rsidRPr="008D2B23">
        <w:rPr>
          <w:rFonts w:ascii="Times New Roman" w:hAnsi="Times New Roman" w:cs="Times New Roman"/>
          <w:sz w:val="24"/>
          <w:szCs w:val="24"/>
        </w:rPr>
        <w:t xml:space="preserve"> 13)</w:t>
      </w:r>
      <w:r w:rsidR="00A32F94" w:rsidRPr="008D2B23">
        <w:rPr>
          <w:rFonts w:ascii="Times New Roman" w:hAnsi="Times New Roman" w:cs="Times New Roman"/>
          <w:sz w:val="24"/>
          <w:szCs w:val="24"/>
        </w:rPr>
        <w:t xml:space="preserve"> </w:t>
      </w:r>
    </w:p>
    <w:p w:rsidR="005F4F46" w:rsidRPr="005F4F46" w:rsidRDefault="005F4F46" w:rsidP="006315C4">
      <w:pPr>
        <w:pStyle w:val="Pieddepage"/>
        <w:ind w:left="644"/>
        <w:rPr>
          <w:rFonts w:ascii="Times New Roman" w:hAnsi="Times New Roman" w:cs="Times New Roman"/>
          <w:sz w:val="24"/>
          <w:szCs w:val="24"/>
          <w:lang w:val="fr"/>
        </w:rPr>
      </w:pPr>
      <w:bookmarkStart w:id="2" w:name="_Hlk505330675"/>
    </w:p>
    <w:p w:rsidR="00D83E6F" w:rsidRPr="00E84B83" w:rsidRDefault="00D83E6F" w:rsidP="00D83E6F">
      <w:pPr>
        <w:pStyle w:val="Pieddepage"/>
        <w:numPr>
          <w:ilvl w:val="0"/>
          <w:numId w:val="5"/>
        </w:numPr>
        <w:rPr>
          <w:rFonts w:ascii="Times New Roman" w:hAnsi="Times New Roman" w:cs="Times New Roman"/>
          <w:sz w:val="24"/>
          <w:szCs w:val="24"/>
          <w:lang w:val="fr"/>
        </w:rPr>
      </w:pPr>
      <w:r>
        <w:rPr>
          <w:sz w:val="16"/>
        </w:rPr>
        <w:t xml:space="preserve"> </w:t>
      </w:r>
      <w:proofErr w:type="spellStart"/>
      <w:r>
        <w:rPr>
          <w:sz w:val="16"/>
        </w:rPr>
        <w:t>Larre</w:t>
      </w:r>
      <w:proofErr w:type="spellEnd"/>
      <w:r>
        <w:rPr>
          <w:sz w:val="16"/>
        </w:rPr>
        <w:t xml:space="preserve"> C et </w:t>
      </w:r>
      <w:proofErr w:type="spellStart"/>
      <w:r>
        <w:rPr>
          <w:sz w:val="16"/>
        </w:rPr>
        <w:t>Rochat</w:t>
      </w:r>
      <w:proofErr w:type="spellEnd"/>
      <w:r>
        <w:rPr>
          <w:sz w:val="16"/>
        </w:rPr>
        <w:t xml:space="preserve"> de la Vallée E (2005)) Les Mouvements du Cœur, Paris, Ed </w:t>
      </w:r>
      <w:proofErr w:type="spellStart"/>
      <w:r>
        <w:rPr>
          <w:sz w:val="16"/>
        </w:rPr>
        <w:t>Desclée</w:t>
      </w:r>
      <w:proofErr w:type="spellEnd"/>
      <w:r>
        <w:rPr>
          <w:sz w:val="16"/>
        </w:rPr>
        <w:t xml:space="preserve"> de Brouwer</w:t>
      </w:r>
    </w:p>
    <w:bookmarkEnd w:id="2"/>
    <w:p w:rsidR="006A1CBF" w:rsidRDefault="006A1CBF" w:rsidP="008D2B23">
      <w:pPr>
        <w:autoSpaceDE w:val="0"/>
        <w:autoSpaceDN w:val="0"/>
        <w:adjustRightInd w:val="0"/>
        <w:spacing w:after="0" w:line="360" w:lineRule="auto"/>
        <w:jc w:val="both"/>
        <w:rPr>
          <w:rFonts w:ascii="Times New Roman" w:hAnsi="Times New Roman" w:cs="Times New Roman"/>
          <w:sz w:val="24"/>
          <w:szCs w:val="24"/>
        </w:rPr>
      </w:pPr>
    </w:p>
    <w:p w:rsidR="0006740C" w:rsidRPr="008D2B23" w:rsidRDefault="006227FA" w:rsidP="008D2B23">
      <w:pPr>
        <w:autoSpaceDE w:val="0"/>
        <w:autoSpaceDN w:val="0"/>
        <w:adjustRightInd w:val="0"/>
        <w:spacing w:after="0" w:line="360" w:lineRule="auto"/>
        <w:jc w:val="both"/>
        <w:rPr>
          <w:rFonts w:ascii="Times New Roman" w:hAnsi="Times New Roman" w:cs="Times New Roman"/>
          <w:sz w:val="24"/>
          <w:szCs w:val="24"/>
        </w:rPr>
      </w:pPr>
      <w:r w:rsidRPr="008D2B23">
        <w:rPr>
          <w:rFonts w:ascii="Times New Roman" w:hAnsi="Times New Roman" w:cs="Times New Roman"/>
          <w:sz w:val="24"/>
          <w:szCs w:val="24"/>
        </w:rPr>
        <w:t xml:space="preserve">Je note dans cet </w:t>
      </w:r>
      <w:r w:rsidR="000D1F5C">
        <w:rPr>
          <w:rFonts w:ascii="Times New Roman" w:hAnsi="Times New Roman" w:cs="Times New Roman"/>
          <w:sz w:val="24"/>
          <w:szCs w:val="24"/>
        </w:rPr>
        <w:t>extrait</w:t>
      </w:r>
      <w:r w:rsidRPr="008D2B23">
        <w:rPr>
          <w:rFonts w:ascii="Times New Roman" w:hAnsi="Times New Roman" w:cs="Times New Roman"/>
          <w:sz w:val="24"/>
          <w:szCs w:val="24"/>
        </w:rPr>
        <w:t xml:space="preserve"> que les techniques de soin</w:t>
      </w:r>
      <w:r w:rsidR="00D52713" w:rsidRPr="008D2B23">
        <w:rPr>
          <w:rFonts w:ascii="Times New Roman" w:hAnsi="Times New Roman" w:cs="Times New Roman"/>
          <w:sz w:val="24"/>
          <w:szCs w:val="24"/>
        </w:rPr>
        <w:t>s</w:t>
      </w:r>
      <w:r w:rsidRPr="008D2B23">
        <w:rPr>
          <w:rFonts w:ascii="Times New Roman" w:hAnsi="Times New Roman" w:cs="Times New Roman"/>
          <w:sz w:val="24"/>
          <w:szCs w:val="24"/>
        </w:rPr>
        <w:t xml:space="preserve"> exigent non pas le silence total mais un questionnement fréquent et méthodique avec le </w:t>
      </w:r>
      <w:r w:rsidR="00E17551" w:rsidRPr="008D2B23">
        <w:rPr>
          <w:rFonts w:ascii="Times New Roman" w:hAnsi="Times New Roman" w:cs="Times New Roman"/>
          <w:sz w:val="24"/>
          <w:szCs w:val="24"/>
        </w:rPr>
        <w:t>« </w:t>
      </w:r>
      <w:r w:rsidR="0006740C" w:rsidRPr="008D2B23">
        <w:rPr>
          <w:rFonts w:ascii="Times New Roman" w:hAnsi="Times New Roman" w:cs="Times New Roman"/>
          <w:sz w:val="24"/>
          <w:szCs w:val="24"/>
        </w:rPr>
        <w:t>patient</w:t>
      </w:r>
      <w:r w:rsidR="00E17551" w:rsidRPr="008D2B23">
        <w:rPr>
          <w:rFonts w:ascii="Times New Roman" w:hAnsi="Times New Roman" w:cs="Times New Roman"/>
          <w:sz w:val="24"/>
          <w:szCs w:val="24"/>
        </w:rPr>
        <w:t> »</w:t>
      </w:r>
      <w:r w:rsidR="0006740C" w:rsidRPr="008D2B23">
        <w:rPr>
          <w:rFonts w:ascii="Times New Roman" w:hAnsi="Times New Roman" w:cs="Times New Roman"/>
          <w:sz w:val="24"/>
          <w:szCs w:val="24"/>
        </w:rPr>
        <w:t>. L’ouverture</w:t>
      </w:r>
      <w:r w:rsidRPr="008D2B23">
        <w:rPr>
          <w:rFonts w:ascii="Times New Roman" w:hAnsi="Times New Roman" w:cs="Times New Roman"/>
          <w:sz w:val="24"/>
          <w:szCs w:val="24"/>
        </w:rPr>
        <w:t>, la relation de confiance et d’abandon (</w:t>
      </w:r>
      <w:r w:rsidR="000D1F5C">
        <w:rPr>
          <w:rFonts w:ascii="Times New Roman" w:hAnsi="Times New Roman" w:cs="Times New Roman"/>
          <w:sz w:val="24"/>
          <w:szCs w:val="24"/>
        </w:rPr>
        <w:t>P</w:t>
      </w:r>
      <w:r w:rsidRPr="008D2B23">
        <w:rPr>
          <w:rFonts w:ascii="Times New Roman" w:hAnsi="Times New Roman" w:cs="Times New Roman"/>
          <w:sz w:val="24"/>
          <w:szCs w:val="24"/>
        </w:rPr>
        <w:t xml:space="preserve">rotection et </w:t>
      </w:r>
      <w:r w:rsidR="000D1F5C">
        <w:rPr>
          <w:rFonts w:ascii="Times New Roman" w:hAnsi="Times New Roman" w:cs="Times New Roman"/>
          <w:sz w:val="24"/>
          <w:szCs w:val="24"/>
        </w:rPr>
        <w:t>P</w:t>
      </w:r>
      <w:r w:rsidRPr="008D2B23">
        <w:rPr>
          <w:rFonts w:ascii="Times New Roman" w:hAnsi="Times New Roman" w:cs="Times New Roman"/>
          <w:sz w:val="24"/>
          <w:szCs w:val="24"/>
        </w:rPr>
        <w:t xml:space="preserve">ermission en coaching) est également la </w:t>
      </w:r>
      <w:r w:rsidR="0006740C" w:rsidRPr="008D2B23">
        <w:rPr>
          <w:rFonts w:ascii="Times New Roman" w:hAnsi="Times New Roman" w:cs="Times New Roman"/>
          <w:sz w:val="24"/>
          <w:szCs w:val="24"/>
        </w:rPr>
        <w:t>base</w:t>
      </w:r>
      <w:r w:rsidRPr="008D2B23">
        <w:rPr>
          <w:rFonts w:ascii="Times New Roman" w:hAnsi="Times New Roman" w:cs="Times New Roman"/>
          <w:sz w:val="24"/>
          <w:szCs w:val="24"/>
        </w:rPr>
        <w:t xml:space="preserve"> pour que le travail puisse </w:t>
      </w:r>
      <w:r w:rsidR="0006740C" w:rsidRPr="008D2B23">
        <w:rPr>
          <w:rFonts w:ascii="Times New Roman" w:hAnsi="Times New Roman" w:cs="Times New Roman"/>
          <w:sz w:val="24"/>
          <w:szCs w:val="24"/>
        </w:rPr>
        <w:t>progresser</w:t>
      </w:r>
      <w:r w:rsidR="003C0557">
        <w:rPr>
          <w:rFonts w:ascii="Times New Roman" w:hAnsi="Times New Roman" w:cs="Times New Roman"/>
          <w:sz w:val="24"/>
          <w:szCs w:val="24"/>
        </w:rPr>
        <w:t xml:space="preserve"> en shiatsu</w:t>
      </w:r>
      <w:r w:rsidR="0006740C" w:rsidRPr="008D2B23">
        <w:rPr>
          <w:rFonts w:ascii="Times New Roman" w:hAnsi="Times New Roman" w:cs="Times New Roman"/>
          <w:sz w:val="24"/>
          <w:szCs w:val="24"/>
        </w:rPr>
        <w:t>. Ainsi</w:t>
      </w:r>
      <w:r w:rsidRPr="008D2B23">
        <w:rPr>
          <w:rFonts w:ascii="Times New Roman" w:hAnsi="Times New Roman" w:cs="Times New Roman"/>
          <w:sz w:val="24"/>
          <w:szCs w:val="24"/>
        </w:rPr>
        <w:t xml:space="preserve"> toujours dans cet extrait, le </w:t>
      </w:r>
      <w:proofErr w:type="spellStart"/>
      <w:r w:rsidRPr="008D2B23">
        <w:rPr>
          <w:rFonts w:ascii="Times New Roman" w:hAnsi="Times New Roman" w:cs="Times New Roman"/>
          <w:sz w:val="24"/>
          <w:szCs w:val="24"/>
        </w:rPr>
        <w:t>Lingshu</w:t>
      </w:r>
      <w:proofErr w:type="spellEnd"/>
      <w:r w:rsidRPr="008D2B23">
        <w:rPr>
          <w:rFonts w:ascii="Times New Roman" w:hAnsi="Times New Roman" w:cs="Times New Roman"/>
          <w:sz w:val="24"/>
          <w:szCs w:val="24"/>
        </w:rPr>
        <w:t xml:space="preserve"> </w:t>
      </w:r>
      <w:r w:rsidR="00D83E6F" w:rsidRPr="00D83E6F">
        <w:rPr>
          <w:rFonts w:ascii="Times New Roman" w:hAnsi="Times New Roman" w:cs="Times New Roman"/>
          <w:sz w:val="16"/>
          <w:szCs w:val="16"/>
        </w:rPr>
        <w:t>(1)</w:t>
      </w:r>
      <w:r w:rsidR="00D83E6F">
        <w:rPr>
          <w:rFonts w:ascii="Times New Roman" w:hAnsi="Times New Roman" w:cs="Times New Roman"/>
          <w:sz w:val="24"/>
          <w:szCs w:val="24"/>
        </w:rPr>
        <w:t xml:space="preserve"> </w:t>
      </w:r>
      <w:r w:rsidRPr="008D2B23">
        <w:rPr>
          <w:rFonts w:ascii="Times New Roman" w:hAnsi="Times New Roman" w:cs="Times New Roman"/>
          <w:sz w:val="24"/>
          <w:szCs w:val="24"/>
        </w:rPr>
        <w:t>précise :</w:t>
      </w:r>
      <w:r w:rsidR="0006740C" w:rsidRPr="008D2B23">
        <w:rPr>
          <w:rFonts w:ascii="Times New Roman" w:hAnsi="Times New Roman" w:cs="Times New Roman"/>
          <w:sz w:val="24"/>
          <w:szCs w:val="24"/>
        </w:rPr>
        <w:t> </w:t>
      </w:r>
    </w:p>
    <w:p w:rsidR="00435C72" w:rsidRPr="008D2B23" w:rsidRDefault="0006740C" w:rsidP="008D2B23">
      <w:pPr>
        <w:autoSpaceDE w:val="0"/>
        <w:autoSpaceDN w:val="0"/>
        <w:adjustRightInd w:val="0"/>
        <w:spacing w:after="0" w:line="360" w:lineRule="auto"/>
        <w:jc w:val="both"/>
        <w:rPr>
          <w:rFonts w:ascii="Times New Roman" w:hAnsi="Times New Roman" w:cs="Times New Roman"/>
          <w:i/>
          <w:sz w:val="24"/>
          <w:szCs w:val="24"/>
        </w:rPr>
      </w:pPr>
      <w:r w:rsidRPr="008D2B23">
        <w:rPr>
          <w:rFonts w:ascii="Times New Roman" w:hAnsi="Times New Roman" w:cs="Times New Roman"/>
          <w:i/>
          <w:sz w:val="24"/>
          <w:szCs w:val="24"/>
        </w:rPr>
        <w:t>« </w:t>
      </w:r>
      <w:r w:rsidR="006227FA" w:rsidRPr="008D2B23">
        <w:rPr>
          <w:rFonts w:ascii="Times New Roman" w:hAnsi="Times New Roman" w:cs="Times New Roman"/>
          <w:i/>
          <w:sz w:val="24"/>
          <w:szCs w:val="24"/>
        </w:rPr>
        <w:t xml:space="preserve">Si pour tout traitement, et encore plus pour toute </w:t>
      </w:r>
      <w:r w:rsidR="00B2393B" w:rsidRPr="008D2B23">
        <w:rPr>
          <w:rFonts w:ascii="Times New Roman" w:hAnsi="Times New Roman" w:cs="Times New Roman"/>
          <w:i/>
          <w:sz w:val="24"/>
          <w:szCs w:val="24"/>
        </w:rPr>
        <w:t>poncture</w:t>
      </w:r>
      <w:r w:rsidR="006227FA" w:rsidRPr="008D2B23">
        <w:rPr>
          <w:rFonts w:ascii="Times New Roman" w:hAnsi="Times New Roman" w:cs="Times New Roman"/>
          <w:i/>
          <w:sz w:val="24"/>
          <w:szCs w:val="24"/>
        </w:rPr>
        <w:t xml:space="preserve">, il faut aller jusqu’aux esprits qui seuls recevant les aiguilles peuvent provoquer la rectification salvatrice, </w:t>
      </w:r>
      <w:r w:rsidRPr="008D2B23">
        <w:rPr>
          <w:rFonts w:ascii="Times New Roman" w:hAnsi="Times New Roman" w:cs="Times New Roman"/>
          <w:i/>
          <w:sz w:val="24"/>
          <w:szCs w:val="24"/>
        </w:rPr>
        <w:t>quand</w:t>
      </w:r>
      <w:r w:rsidR="006227FA" w:rsidRPr="008D2B23">
        <w:rPr>
          <w:rFonts w:ascii="Times New Roman" w:hAnsi="Times New Roman" w:cs="Times New Roman"/>
          <w:i/>
          <w:sz w:val="24"/>
          <w:szCs w:val="24"/>
        </w:rPr>
        <w:t xml:space="preserve"> les Esprits sont sourds et aveugles, quand </w:t>
      </w:r>
      <w:r w:rsidR="00D52713" w:rsidRPr="008D2B23">
        <w:rPr>
          <w:rFonts w:ascii="Times New Roman" w:hAnsi="Times New Roman" w:cs="Times New Roman"/>
          <w:i/>
          <w:sz w:val="24"/>
          <w:szCs w:val="24"/>
        </w:rPr>
        <w:t>l</w:t>
      </w:r>
      <w:r w:rsidR="006227FA" w:rsidRPr="008D2B23">
        <w:rPr>
          <w:rFonts w:ascii="Times New Roman" w:hAnsi="Times New Roman" w:cs="Times New Roman"/>
          <w:i/>
          <w:sz w:val="24"/>
          <w:szCs w:val="24"/>
        </w:rPr>
        <w:t xml:space="preserve">es Voies d’accès jusqu’à eux sont fermées, le traitement ne peut, au mieux, qu’avoir un effet de soulagement </w:t>
      </w:r>
      <w:r w:rsidRPr="008D2B23">
        <w:rPr>
          <w:rFonts w:ascii="Times New Roman" w:hAnsi="Times New Roman" w:cs="Times New Roman"/>
          <w:i/>
          <w:sz w:val="24"/>
          <w:szCs w:val="24"/>
        </w:rPr>
        <w:t>temporaire. Seul</w:t>
      </w:r>
      <w:r w:rsidR="006227FA" w:rsidRPr="008D2B23">
        <w:rPr>
          <w:rFonts w:ascii="Times New Roman" w:hAnsi="Times New Roman" w:cs="Times New Roman"/>
          <w:i/>
          <w:sz w:val="24"/>
          <w:szCs w:val="24"/>
        </w:rPr>
        <w:t xml:space="preserve"> le propos</w:t>
      </w:r>
      <w:r w:rsidRPr="008D2B23">
        <w:rPr>
          <w:rFonts w:ascii="Times New Roman" w:hAnsi="Times New Roman" w:cs="Times New Roman"/>
          <w:i/>
          <w:sz w:val="24"/>
          <w:szCs w:val="24"/>
        </w:rPr>
        <w:t>, qui émane du cœur, montre si l’accès aux aiguilles est possible…Sinon on ne peut pas traiter par les aiguilles…Seuls les Esprits, centre de vie, sont capables de rectifier de l’interne et donc de mener réellement une guérison »</w:t>
      </w:r>
    </w:p>
    <w:p w:rsidR="0019155D" w:rsidRPr="008D2B23" w:rsidRDefault="00435C72" w:rsidP="008D2B23">
      <w:pPr>
        <w:autoSpaceDE w:val="0"/>
        <w:autoSpaceDN w:val="0"/>
        <w:adjustRightInd w:val="0"/>
        <w:spacing w:after="0" w:line="360" w:lineRule="auto"/>
        <w:jc w:val="both"/>
        <w:rPr>
          <w:rFonts w:ascii="Times New Roman" w:hAnsi="Times New Roman" w:cs="Times New Roman"/>
          <w:sz w:val="24"/>
          <w:szCs w:val="24"/>
        </w:rPr>
      </w:pPr>
      <w:r w:rsidRPr="008D2B23">
        <w:rPr>
          <w:rFonts w:ascii="Times New Roman" w:hAnsi="Times New Roman" w:cs="Times New Roman"/>
          <w:sz w:val="24"/>
          <w:szCs w:val="24"/>
        </w:rPr>
        <w:t>Pendant une séance de shiatsu, je dois donc favoriser cette relation de confiance et d’abandon pour permettre aux Voies d’Accès de s’ouvrir et d’accéder aux Esprits. La pratique sur un futon à même le sol favorise cet état de lâcher prise et d’abandon et permet souvent à l’esprit de se libérer plus facilement</w:t>
      </w:r>
      <w:r w:rsidR="0007045D" w:rsidRPr="008D2B23">
        <w:rPr>
          <w:rFonts w:ascii="Times New Roman" w:hAnsi="Times New Roman" w:cs="Times New Roman"/>
          <w:sz w:val="24"/>
          <w:szCs w:val="24"/>
        </w:rPr>
        <w:t>. L’observation globale de l’</w:t>
      </w:r>
      <w:r w:rsidR="00EE2FCC" w:rsidRPr="008D2B23">
        <w:rPr>
          <w:rFonts w:ascii="Times New Roman" w:hAnsi="Times New Roman" w:cs="Times New Roman"/>
          <w:sz w:val="24"/>
          <w:szCs w:val="24"/>
        </w:rPr>
        <w:t>individu</w:t>
      </w:r>
      <w:r w:rsidR="0007045D" w:rsidRPr="008D2B23">
        <w:rPr>
          <w:rFonts w:ascii="Times New Roman" w:hAnsi="Times New Roman" w:cs="Times New Roman"/>
          <w:sz w:val="24"/>
          <w:szCs w:val="24"/>
        </w:rPr>
        <w:t xml:space="preserve"> est également essentielle en shiatsu permettant au praticien de fixer un bilan énergétique. Cette observation prend en compte le recueil d’informations verbales mais aussi le </w:t>
      </w:r>
      <w:proofErr w:type="spellStart"/>
      <w:r w:rsidR="0007045D" w:rsidRPr="008D2B23">
        <w:rPr>
          <w:rFonts w:ascii="Times New Roman" w:hAnsi="Times New Roman" w:cs="Times New Roman"/>
          <w:sz w:val="24"/>
          <w:szCs w:val="24"/>
        </w:rPr>
        <w:t>paraverbal</w:t>
      </w:r>
      <w:proofErr w:type="spellEnd"/>
      <w:r w:rsidR="0007045D" w:rsidRPr="008D2B23">
        <w:rPr>
          <w:rFonts w:ascii="Times New Roman" w:hAnsi="Times New Roman" w:cs="Times New Roman"/>
          <w:sz w:val="24"/>
          <w:szCs w:val="24"/>
        </w:rPr>
        <w:t>, le non verbal qui permettra au praticien en shiatsu de mieux cerner la personnalité de l’individu, de définir de ce fait les points forts et les points faibles d</w:t>
      </w:r>
      <w:r w:rsidR="003C0557">
        <w:rPr>
          <w:rFonts w:ascii="Times New Roman" w:hAnsi="Times New Roman" w:cs="Times New Roman"/>
          <w:sz w:val="24"/>
          <w:szCs w:val="24"/>
        </w:rPr>
        <w:t>e sa personnalité énergétique (Eau, Terre, Feu, Métal et B</w:t>
      </w:r>
      <w:r w:rsidR="0007045D" w:rsidRPr="008D2B23">
        <w:rPr>
          <w:rFonts w:ascii="Times New Roman" w:hAnsi="Times New Roman" w:cs="Times New Roman"/>
          <w:sz w:val="24"/>
          <w:szCs w:val="24"/>
        </w:rPr>
        <w:t>ois)</w:t>
      </w:r>
    </w:p>
    <w:p w:rsidR="0007045D" w:rsidRPr="008D2B23" w:rsidRDefault="0007045D" w:rsidP="008D2B23">
      <w:pPr>
        <w:autoSpaceDE w:val="0"/>
        <w:autoSpaceDN w:val="0"/>
        <w:adjustRightInd w:val="0"/>
        <w:spacing w:after="0" w:line="360" w:lineRule="auto"/>
        <w:jc w:val="both"/>
        <w:rPr>
          <w:rFonts w:ascii="Times New Roman" w:hAnsi="Times New Roman" w:cs="Times New Roman"/>
          <w:sz w:val="24"/>
          <w:szCs w:val="24"/>
          <w:lang w:val="fr"/>
        </w:rPr>
      </w:pPr>
      <w:r w:rsidRPr="008D2B23">
        <w:rPr>
          <w:rFonts w:ascii="Times New Roman" w:hAnsi="Times New Roman" w:cs="Times New Roman"/>
          <w:sz w:val="24"/>
          <w:szCs w:val="24"/>
          <w:lang w:val="fr"/>
        </w:rPr>
        <w:t>Nous détaillerons un peu plus loin dans ce mémoire en quoi consiste ce bilan énergétique mais notons qu’il a pour fondement une observation globale de l’individu</w:t>
      </w:r>
      <w:r w:rsidR="00E17551" w:rsidRPr="008D2B23">
        <w:rPr>
          <w:rFonts w:ascii="Times New Roman" w:hAnsi="Times New Roman" w:cs="Times New Roman"/>
          <w:sz w:val="24"/>
          <w:szCs w:val="24"/>
          <w:lang w:val="fr"/>
        </w:rPr>
        <w:t xml:space="preserve"> de la mê</w:t>
      </w:r>
      <w:r w:rsidR="003C0557">
        <w:rPr>
          <w:rFonts w:ascii="Times New Roman" w:hAnsi="Times New Roman" w:cs="Times New Roman"/>
          <w:sz w:val="24"/>
          <w:szCs w:val="24"/>
          <w:lang w:val="fr"/>
        </w:rPr>
        <w:t>me façon que l’on retrouve les quatre</w:t>
      </w:r>
      <w:r w:rsidR="00E17551" w:rsidRPr="008D2B23">
        <w:rPr>
          <w:rFonts w:ascii="Times New Roman" w:hAnsi="Times New Roman" w:cs="Times New Roman"/>
          <w:sz w:val="24"/>
          <w:szCs w:val="24"/>
          <w:lang w:val="fr"/>
        </w:rPr>
        <w:t xml:space="preserve"> </w:t>
      </w:r>
      <w:r w:rsidR="003C0557" w:rsidRPr="008D2B23">
        <w:rPr>
          <w:rFonts w:ascii="Times New Roman" w:hAnsi="Times New Roman" w:cs="Times New Roman"/>
          <w:sz w:val="24"/>
          <w:szCs w:val="24"/>
          <w:lang w:val="fr"/>
        </w:rPr>
        <w:t>composantes</w:t>
      </w:r>
      <w:r w:rsidR="00E17551" w:rsidRPr="008D2B23">
        <w:rPr>
          <w:rFonts w:ascii="Times New Roman" w:hAnsi="Times New Roman" w:cs="Times New Roman"/>
          <w:sz w:val="24"/>
          <w:szCs w:val="24"/>
          <w:lang w:val="fr"/>
        </w:rPr>
        <w:t xml:space="preserve"> de l’écoute active en coaching</w:t>
      </w:r>
    </w:p>
    <w:p w:rsidR="0006740C" w:rsidRPr="008D2B23" w:rsidRDefault="0006740C" w:rsidP="008D2B23">
      <w:pPr>
        <w:autoSpaceDE w:val="0"/>
        <w:autoSpaceDN w:val="0"/>
        <w:adjustRightInd w:val="0"/>
        <w:spacing w:after="0" w:line="360" w:lineRule="auto"/>
        <w:jc w:val="both"/>
        <w:rPr>
          <w:rFonts w:ascii="Times New Roman" w:hAnsi="Times New Roman" w:cs="Times New Roman"/>
          <w:b/>
          <w:bCs/>
          <w:i/>
          <w:sz w:val="24"/>
          <w:szCs w:val="24"/>
          <w:lang w:val="fr"/>
        </w:rPr>
      </w:pPr>
    </w:p>
    <w:p w:rsidR="0019155D" w:rsidRPr="008D2B23" w:rsidRDefault="006315C4" w:rsidP="008D2B23">
      <w:pPr>
        <w:autoSpaceDE w:val="0"/>
        <w:autoSpaceDN w:val="0"/>
        <w:adjustRightInd w:val="0"/>
        <w:spacing w:after="0" w:line="360" w:lineRule="auto"/>
        <w:jc w:val="both"/>
        <w:rPr>
          <w:rFonts w:ascii="Times New Roman" w:hAnsi="Times New Roman" w:cs="Times New Roman"/>
          <w:bCs/>
          <w:sz w:val="24"/>
          <w:szCs w:val="24"/>
          <w:u w:val="single"/>
          <w:lang w:val="fr"/>
        </w:rPr>
      </w:pPr>
      <w:r>
        <w:rPr>
          <w:rFonts w:ascii="Times New Roman" w:hAnsi="Times New Roman" w:cs="Times New Roman"/>
          <w:b/>
          <w:bCs/>
          <w:sz w:val="24"/>
          <w:szCs w:val="24"/>
          <w:u w:val="single"/>
          <w:lang w:val="fr"/>
        </w:rPr>
        <w:t>5</w:t>
      </w:r>
      <w:r w:rsidR="0019155D" w:rsidRPr="008D2B23">
        <w:rPr>
          <w:rFonts w:ascii="Times New Roman" w:hAnsi="Times New Roman" w:cs="Times New Roman"/>
          <w:bCs/>
          <w:sz w:val="24"/>
          <w:szCs w:val="24"/>
          <w:u w:val="single"/>
          <w:lang w:val="fr"/>
        </w:rPr>
        <w:t xml:space="preserve">: </w:t>
      </w:r>
      <w:r w:rsidR="0006740C" w:rsidRPr="008D2B23">
        <w:rPr>
          <w:rFonts w:ascii="Times New Roman" w:hAnsi="Times New Roman" w:cs="Times New Roman"/>
          <w:bCs/>
          <w:sz w:val="24"/>
          <w:szCs w:val="24"/>
          <w:u w:val="single"/>
          <w:lang w:val="fr"/>
        </w:rPr>
        <w:t>Le</w:t>
      </w:r>
      <w:r w:rsidR="0019155D" w:rsidRPr="008D2B23">
        <w:rPr>
          <w:rFonts w:ascii="Times New Roman" w:hAnsi="Times New Roman" w:cs="Times New Roman"/>
          <w:bCs/>
          <w:sz w:val="24"/>
          <w:szCs w:val="24"/>
          <w:u w:val="single"/>
          <w:lang w:val="fr"/>
        </w:rPr>
        <w:t xml:space="preserve"> respect de l'écologie</w:t>
      </w:r>
      <w:r w:rsidR="0006740C" w:rsidRPr="008D2B23">
        <w:rPr>
          <w:rFonts w:ascii="Times New Roman" w:hAnsi="Times New Roman" w:cs="Times New Roman"/>
          <w:bCs/>
          <w:sz w:val="24"/>
          <w:szCs w:val="24"/>
          <w:u w:val="single"/>
          <w:lang w:val="fr"/>
        </w:rPr>
        <w:t xml:space="preserve"> et de l’ontologie </w:t>
      </w:r>
      <w:r w:rsidR="0019155D" w:rsidRPr="008D2B23">
        <w:rPr>
          <w:rFonts w:ascii="Times New Roman" w:hAnsi="Times New Roman" w:cs="Times New Roman"/>
          <w:bCs/>
          <w:sz w:val="24"/>
          <w:szCs w:val="24"/>
          <w:u w:val="single"/>
          <w:lang w:val="fr"/>
        </w:rPr>
        <w:t xml:space="preserve"> du client</w:t>
      </w:r>
    </w:p>
    <w:p w:rsidR="00D83E6F" w:rsidRDefault="0006740C"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Tout coach pendant tout le processus d’accompagnement se doit de respecter l’écologie du client, son bien-être, les conséquences de ses décisions sur lui-même ou son environnement. De même, aucun axe de travail ne doit venir bousculer la sécurité ontologique du </w:t>
      </w:r>
      <w:r w:rsidR="00B2393B" w:rsidRPr="008D2B23">
        <w:rPr>
          <w:rFonts w:ascii="Times New Roman" w:hAnsi="Times New Roman" w:cs="Times New Roman"/>
          <w:bCs/>
          <w:sz w:val="24"/>
          <w:szCs w:val="24"/>
          <w:lang w:val="fr"/>
        </w:rPr>
        <w:t>client. Le</w:t>
      </w:r>
      <w:r w:rsidRPr="008D2B23">
        <w:rPr>
          <w:rFonts w:ascii="Times New Roman" w:hAnsi="Times New Roman" w:cs="Times New Roman"/>
          <w:bCs/>
          <w:sz w:val="24"/>
          <w:szCs w:val="24"/>
          <w:lang w:val="fr"/>
        </w:rPr>
        <w:t xml:space="preserve"> coach pourra le ressentir s’il observe un</w:t>
      </w:r>
      <w:r w:rsidR="00E17551" w:rsidRPr="008D2B23">
        <w:rPr>
          <w:rFonts w:ascii="Times New Roman" w:hAnsi="Times New Roman" w:cs="Times New Roman"/>
          <w:bCs/>
          <w:sz w:val="24"/>
          <w:szCs w:val="24"/>
          <w:lang w:val="fr"/>
        </w:rPr>
        <w:t xml:space="preserve"> phénomène</w:t>
      </w:r>
      <w:r w:rsidRPr="008D2B23">
        <w:rPr>
          <w:rFonts w:ascii="Times New Roman" w:hAnsi="Times New Roman" w:cs="Times New Roman"/>
          <w:bCs/>
          <w:sz w:val="24"/>
          <w:szCs w:val="24"/>
          <w:lang w:val="fr"/>
        </w:rPr>
        <w:t xml:space="preserve"> réactance chez </w:t>
      </w:r>
      <w:r w:rsidR="00B2393B" w:rsidRPr="008D2B23">
        <w:rPr>
          <w:rFonts w:ascii="Times New Roman" w:hAnsi="Times New Roman" w:cs="Times New Roman"/>
          <w:bCs/>
          <w:sz w:val="24"/>
          <w:szCs w:val="24"/>
          <w:lang w:val="fr"/>
        </w:rPr>
        <w:t>celui-ci</w:t>
      </w:r>
      <w:r w:rsidRPr="008D2B23">
        <w:rPr>
          <w:rFonts w:ascii="Times New Roman" w:hAnsi="Times New Roman" w:cs="Times New Roman"/>
          <w:bCs/>
          <w:sz w:val="24"/>
          <w:szCs w:val="24"/>
          <w:lang w:val="fr"/>
        </w:rPr>
        <w:t xml:space="preserve">. Ainsi lors d’un coaching, </w:t>
      </w:r>
      <w:r w:rsidR="00E17551" w:rsidRPr="008D2B23">
        <w:rPr>
          <w:rFonts w:ascii="Times New Roman" w:hAnsi="Times New Roman" w:cs="Times New Roman"/>
          <w:bCs/>
          <w:sz w:val="24"/>
          <w:szCs w:val="24"/>
          <w:lang w:val="fr"/>
        </w:rPr>
        <w:t xml:space="preserve">une cliente Christine </w:t>
      </w:r>
      <w:r w:rsidRPr="008D2B23">
        <w:rPr>
          <w:rFonts w:ascii="Times New Roman" w:hAnsi="Times New Roman" w:cs="Times New Roman"/>
          <w:bCs/>
          <w:sz w:val="24"/>
          <w:szCs w:val="24"/>
          <w:lang w:val="fr"/>
        </w:rPr>
        <w:t>me demande de travailler sur la gestion de ses émotion</w:t>
      </w:r>
      <w:r w:rsidR="00E17551" w:rsidRPr="008D2B23">
        <w:rPr>
          <w:rFonts w:ascii="Times New Roman" w:hAnsi="Times New Roman" w:cs="Times New Roman"/>
          <w:bCs/>
          <w:sz w:val="24"/>
          <w:szCs w:val="24"/>
          <w:lang w:val="fr"/>
        </w:rPr>
        <w:t>s. P</w:t>
      </w:r>
      <w:r w:rsidRPr="008D2B23">
        <w:rPr>
          <w:rFonts w:ascii="Times New Roman" w:hAnsi="Times New Roman" w:cs="Times New Roman"/>
          <w:bCs/>
          <w:sz w:val="24"/>
          <w:szCs w:val="24"/>
          <w:lang w:val="fr"/>
        </w:rPr>
        <w:t xml:space="preserve">uis </w:t>
      </w:r>
      <w:r w:rsidR="00B2393B" w:rsidRPr="008D2B23">
        <w:rPr>
          <w:rFonts w:ascii="Times New Roman" w:hAnsi="Times New Roman" w:cs="Times New Roman"/>
          <w:bCs/>
          <w:sz w:val="24"/>
          <w:szCs w:val="24"/>
          <w:lang w:val="fr"/>
        </w:rPr>
        <w:t xml:space="preserve">après ma première question à ce sujet, </w:t>
      </w:r>
      <w:r w:rsidRPr="008D2B23">
        <w:rPr>
          <w:rFonts w:ascii="Times New Roman" w:hAnsi="Times New Roman" w:cs="Times New Roman"/>
          <w:bCs/>
          <w:sz w:val="24"/>
          <w:szCs w:val="24"/>
          <w:lang w:val="fr"/>
        </w:rPr>
        <w:t>elle se ferme, se contracte et se rétracte.</w:t>
      </w:r>
      <w:r w:rsidR="00B2393B" w:rsidRPr="008D2B23">
        <w:rPr>
          <w:rFonts w:ascii="Times New Roman" w:hAnsi="Times New Roman" w:cs="Times New Roman"/>
          <w:bCs/>
          <w:sz w:val="24"/>
          <w:szCs w:val="24"/>
          <w:lang w:val="fr"/>
        </w:rPr>
        <w:t xml:space="preserve"> « </w:t>
      </w:r>
      <w:r w:rsidRPr="008D2B23">
        <w:rPr>
          <w:rFonts w:ascii="Times New Roman" w:hAnsi="Times New Roman" w:cs="Times New Roman"/>
          <w:bCs/>
          <w:sz w:val="24"/>
          <w:szCs w:val="24"/>
          <w:lang w:val="fr"/>
        </w:rPr>
        <w:t>Non tout compte fait, ceci n’est pas prioritaire, je préfère que l’on travaille sur autre chose </w:t>
      </w:r>
      <w:r w:rsidR="00D52713" w:rsidRPr="008D2B23">
        <w:rPr>
          <w:rFonts w:ascii="Times New Roman" w:hAnsi="Times New Roman" w:cs="Times New Roman"/>
          <w:bCs/>
          <w:sz w:val="24"/>
          <w:szCs w:val="24"/>
          <w:lang w:val="fr"/>
        </w:rPr>
        <w:t xml:space="preserve">». </w:t>
      </w:r>
    </w:p>
    <w:p w:rsidR="000D1F5C" w:rsidRDefault="000D1F5C" w:rsidP="008D2B23">
      <w:pPr>
        <w:autoSpaceDE w:val="0"/>
        <w:autoSpaceDN w:val="0"/>
        <w:adjustRightInd w:val="0"/>
        <w:spacing w:after="0" w:line="360" w:lineRule="auto"/>
        <w:jc w:val="both"/>
        <w:rPr>
          <w:rFonts w:ascii="Times New Roman" w:hAnsi="Times New Roman" w:cs="Times New Roman"/>
          <w:bCs/>
          <w:sz w:val="24"/>
          <w:szCs w:val="24"/>
          <w:lang w:val="fr"/>
        </w:rPr>
      </w:pPr>
    </w:p>
    <w:p w:rsidR="00D83E6F" w:rsidRPr="00E84B83" w:rsidRDefault="00D83E6F" w:rsidP="00D83E6F">
      <w:pPr>
        <w:pStyle w:val="Pieddepage"/>
        <w:numPr>
          <w:ilvl w:val="0"/>
          <w:numId w:val="7"/>
        </w:numPr>
        <w:rPr>
          <w:rFonts w:ascii="Times New Roman" w:hAnsi="Times New Roman" w:cs="Times New Roman"/>
          <w:sz w:val="24"/>
          <w:szCs w:val="24"/>
          <w:lang w:val="fr"/>
        </w:rPr>
      </w:pPr>
      <w:proofErr w:type="spellStart"/>
      <w:r>
        <w:rPr>
          <w:sz w:val="16"/>
        </w:rPr>
        <w:t>Larre</w:t>
      </w:r>
      <w:proofErr w:type="spellEnd"/>
      <w:r>
        <w:rPr>
          <w:sz w:val="16"/>
        </w:rPr>
        <w:t xml:space="preserve"> C et </w:t>
      </w:r>
      <w:proofErr w:type="spellStart"/>
      <w:r>
        <w:rPr>
          <w:sz w:val="16"/>
        </w:rPr>
        <w:t>Rochat</w:t>
      </w:r>
      <w:proofErr w:type="spellEnd"/>
      <w:r>
        <w:rPr>
          <w:sz w:val="16"/>
        </w:rPr>
        <w:t xml:space="preserve"> de la Vallée E (2005)) Les Mouvements du Cœur, Paris, Ed </w:t>
      </w:r>
      <w:proofErr w:type="spellStart"/>
      <w:r>
        <w:rPr>
          <w:sz w:val="16"/>
        </w:rPr>
        <w:t>Desclée</w:t>
      </w:r>
      <w:proofErr w:type="spellEnd"/>
      <w:r>
        <w:rPr>
          <w:sz w:val="16"/>
        </w:rPr>
        <w:t xml:space="preserve"> de Brouwer</w:t>
      </w:r>
    </w:p>
    <w:p w:rsidR="00D83E6F" w:rsidRDefault="00D83E6F" w:rsidP="008D2B23">
      <w:pPr>
        <w:autoSpaceDE w:val="0"/>
        <w:autoSpaceDN w:val="0"/>
        <w:adjustRightInd w:val="0"/>
        <w:spacing w:after="0" w:line="360" w:lineRule="auto"/>
        <w:jc w:val="both"/>
        <w:rPr>
          <w:rFonts w:ascii="Times New Roman" w:hAnsi="Times New Roman" w:cs="Times New Roman"/>
          <w:bCs/>
          <w:sz w:val="24"/>
          <w:szCs w:val="24"/>
          <w:lang w:val="fr"/>
        </w:rPr>
      </w:pPr>
    </w:p>
    <w:p w:rsidR="00B2393B" w:rsidRPr="008D2B23" w:rsidRDefault="00D52713"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J’ai</w:t>
      </w:r>
      <w:r w:rsidR="0006740C" w:rsidRPr="008D2B23">
        <w:rPr>
          <w:rFonts w:ascii="Times New Roman" w:hAnsi="Times New Roman" w:cs="Times New Roman"/>
          <w:bCs/>
          <w:sz w:val="24"/>
          <w:szCs w:val="24"/>
          <w:lang w:val="fr"/>
        </w:rPr>
        <w:t xml:space="preserve"> dû respecter sa décision car je sentais que toucher à cet </w:t>
      </w:r>
      <w:r w:rsidR="00B2393B" w:rsidRPr="008D2B23">
        <w:rPr>
          <w:rFonts w:ascii="Times New Roman" w:hAnsi="Times New Roman" w:cs="Times New Roman"/>
          <w:bCs/>
          <w:sz w:val="24"/>
          <w:szCs w:val="24"/>
          <w:lang w:val="fr"/>
        </w:rPr>
        <w:t>aspect</w:t>
      </w:r>
      <w:r w:rsidR="0006740C" w:rsidRPr="008D2B23">
        <w:rPr>
          <w:rFonts w:ascii="Times New Roman" w:hAnsi="Times New Roman" w:cs="Times New Roman"/>
          <w:bCs/>
          <w:sz w:val="24"/>
          <w:szCs w:val="24"/>
          <w:lang w:val="fr"/>
        </w:rPr>
        <w:t xml:space="preserve"> d’elle-même l’aurait mis en</w:t>
      </w:r>
      <w:r w:rsidR="00B2393B" w:rsidRPr="008D2B23">
        <w:rPr>
          <w:rFonts w:ascii="Times New Roman" w:hAnsi="Times New Roman" w:cs="Times New Roman"/>
          <w:bCs/>
          <w:sz w:val="24"/>
          <w:szCs w:val="24"/>
          <w:lang w:val="fr"/>
        </w:rPr>
        <w:t xml:space="preserve"> grande difficulté</w:t>
      </w:r>
      <w:r w:rsidRPr="008D2B23">
        <w:rPr>
          <w:rFonts w:ascii="Times New Roman" w:hAnsi="Times New Roman" w:cs="Times New Roman"/>
          <w:bCs/>
          <w:sz w:val="24"/>
          <w:szCs w:val="24"/>
          <w:lang w:val="fr"/>
        </w:rPr>
        <w:t xml:space="preserve"> à cet instant</w:t>
      </w:r>
      <w:r w:rsidR="00B2393B" w:rsidRPr="008D2B23">
        <w:rPr>
          <w:rFonts w:ascii="Times New Roman" w:hAnsi="Times New Roman" w:cs="Times New Roman"/>
          <w:bCs/>
          <w:sz w:val="24"/>
          <w:szCs w:val="24"/>
          <w:lang w:val="fr"/>
        </w:rPr>
        <w:t>. Je ne respectais plus son ontologie.</w:t>
      </w:r>
    </w:p>
    <w:p w:rsidR="0006740C" w:rsidRPr="008D2B23" w:rsidRDefault="00B2393B"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De même en shiatsu, j’ai été confronté</w:t>
      </w:r>
      <w:r w:rsidR="00D52713" w:rsidRPr="008D2B23">
        <w:rPr>
          <w:rFonts w:ascii="Times New Roman" w:hAnsi="Times New Roman" w:cs="Times New Roman"/>
          <w:bCs/>
          <w:sz w:val="24"/>
          <w:szCs w:val="24"/>
          <w:lang w:val="fr"/>
        </w:rPr>
        <w:t>e</w:t>
      </w:r>
      <w:r w:rsidRPr="008D2B23">
        <w:rPr>
          <w:rFonts w:ascii="Times New Roman" w:hAnsi="Times New Roman" w:cs="Times New Roman"/>
          <w:bCs/>
          <w:sz w:val="24"/>
          <w:szCs w:val="24"/>
          <w:lang w:val="fr"/>
        </w:rPr>
        <w:t xml:space="preserve"> à ce problème avec des personnes qui venaient pour une séance suite à un cadeau qu’on leur avait offert mais qui n’était pas à l’aise avec le toucher.</w:t>
      </w:r>
      <w:r w:rsidR="00D52713" w:rsidRPr="008D2B23">
        <w:rPr>
          <w:rFonts w:ascii="Times New Roman" w:hAnsi="Times New Roman" w:cs="Times New Roman"/>
          <w:bCs/>
          <w:sz w:val="24"/>
          <w:szCs w:val="24"/>
          <w:lang w:val="fr"/>
        </w:rPr>
        <w:t xml:space="preserve"> Je vis la même problématique avec des femmes qui envoient leur mari en séance persuadées que cela leur fera</w:t>
      </w:r>
      <w:r w:rsidR="0007045D" w:rsidRPr="008D2B23">
        <w:rPr>
          <w:rFonts w:ascii="Times New Roman" w:hAnsi="Times New Roman" w:cs="Times New Roman"/>
          <w:bCs/>
          <w:sz w:val="24"/>
          <w:szCs w:val="24"/>
          <w:lang w:val="fr"/>
        </w:rPr>
        <w:t>it</w:t>
      </w:r>
      <w:r w:rsidR="00D52713" w:rsidRPr="008D2B23">
        <w:rPr>
          <w:rFonts w:ascii="Times New Roman" w:hAnsi="Times New Roman" w:cs="Times New Roman"/>
          <w:bCs/>
          <w:sz w:val="24"/>
          <w:szCs w:val="24"/>
          <w:lang w:val="fr"/>
        </w:rPr>
        <w:t xml:space="preserve"> du bien !</w:t>
      </w:r>
      <w:r w:rsidRPr="008D2B23">
        <w:rPr>
          <w:rFonts w:ascii="Times New Roman" w:hAnsi="Times New Roman" w:cs="Times New Roman"/>
          <w:bCs/>
          <w:sz w:val="24"/>
          <w:szCs w:val="24"/>
          <w:lang w:val="fr"/>
        </w:rPr>
        <w:t xml:space="preserve"> Je redouble de protection pour sécuriser la personne, la rassurer et l’amener </w:t>
      </w:r>
      <w:r w:rsidR="00D52713" w:rsidRPr="008D2B23">
        <w:rPr>
          <w:rFonts w:ascii="Times New Roman" w:hAnsi="Times New Roman" w:cs="Times New Roman"/>
          <w:bCs/>
          <w:sz w:val="24"/>
          <w:szCs w:val="24"/>
          <w:lang w:val="fr"/>
        </w:rPr>
        <w:t>à faire</w:t>
      </w:r>
      <w:r w:rsidRPr="008D2B23">
        <w:rPr>
          <w:rFonts w:ascii="Times New Roman" w:hAnsi="Times New Roman" w:cs="Times New Roman"/>
          <w:bCs/>
          <w:sz w:val="24"/>
          <w:szCs w:val="24"/>
          <w:lang w:val="fr"/>
        </w:rPr>
        <w:t xml:space="preserve"> la séance qu’elle souhaite et qu’elle sera en mesure d’accepter au risque </w:t>
      </w:r>
      <w:r w:rsidR="000D1F5C">
        <w:rPr>
          <w:rFonts w:ascii="Times New Roman" w:hAnsi="Times New Roman" w:cs="Times New Roman"/>
          <w:bCs/>
          <w:sz w:val="24"/>
          <w:szCs w:val="24"/>
          <w:lang w:val="fr"/>
        </w:rPr>
        <w:t xml:space="preserve">sinon </w:t>
      </w:r>
      <w:r w:rsidRPr="008D2B23">
        <w:rPr>
          <w:rFonts w:ascii="Times New Roman" w:hAnsi="Times New Roman" w:cs="Times New Roman"/>
          <w:bCs/>
          <w:sz w:val="24"/>
          <w:szCs w:val="24"/>
          <w:lang w:val="fr"/>
        </w:rPr>
        <w:t>qu’elle se sente menacée dans son intégrité physique.</w:t>
      </w:r>
      <w:r w:rsidR="0006740C" w:rsidRPr="008D2B23">
        <w:rPr>
          <w:rFonts w:ascii="Times New Roman" w:hAnsi="Times New Roman" w:cs="Times New Roman"/>
          <w:bCs/>
          <w:sz w:val="24"/>
          <w:szCs w:val="24"/>
          <w:lang w:val="fr"/>
        </w:rPr>
        <w:t xml:space="preserve">  </w:t>
      </w:r>
    </w:p>
    <w:p w:rsidR="008D2B23" w:rsidRDefault="008D2B23" w:rsidP="008D2B23">
      <w:pPr>
        <w:autoSpaceDE w:val="0"/>
        <w:autoSpaceDN w:val="0"/>
        <w:adjustRightInd w:val="0"/>
        <w:spacing w:after="0" w:line="360" w:lineRule="auto"/>
        <w:jc w:val="both"/>
        <w:rPr>
          <w:rFonts w:ascii="Times New Roman" w:hAnsi="Times New Roman" w:cs="Times New Roman"/>
          <w:b/>
          <w:bCs/>
          <w:sz w:val="24"/>
          <w:szCs w:val="24"/>
          <w:lang w:val="fr"/>
        </w:rPr>
      </w:pPr>
    </w:p>
    <w:p w:rsidR="00B2393B" w:rsidRPr="008D2B23" w:rsidRDefault="006315C4" w:rsidP="008D2B23">
      <w:pPr>
        <w:autoSpaceDE w:val="0"/>
        <w:autoSpaceDN w:val="0"/>
        <w:adjustRightInd w:val="0"/>
        <w:spacing w:after="0" w:line="360" w:lineRule="auto"/>
        <w:jc w:val="both"/>
        <w:rPr>
          <w:rFonts w:ascii="Times New Roman" w:hAnsi="Times New Roman" w:cs="Times New Roman"/>
          <w:bCs/>
          <w:sz w:val="24"/>
          <w:szCs w:val="24"/>
          <w:u w:val="single"/>
          <w:lang w:val="fr"/>
        </w:rPr>
      </w:pPr>
      <w:r>
        <w:rPr>
          <w:rFonts w:ascii="Times New Roman" w:hAnsi="Times New Roman" w:cs="Times New Roman"/>
          <w:b/>
          <w:bCs/>
          <w:sz w:val="24"/>
          <w:szCs w:val="24"/>
          <w:lang w:val="fr"/>
        </w:rPr>
        <w:t>6</w:t>
      </w:r>
      <w:r w:rsidR="0019155D" w:rsidRPr="008D2B23">
        <w:rPr>
          <w:rFonts w:ascii="Times New Roman" w:hAnsi="Times New Roman" w:cs="Times New Roman"/>
          <w:b/>
          <w:bCs/>
          <w:sz w:val="24"/>
          <w:szCs w:val="24"/>
          <w:lang w:val="fr"/>
        </w:rPr>
        <w:t>:</w:t>
      </w:r>
      <w:r w:rsidR="0019155D" w:rsidRPr="008D2B23">
        <w:rPr>
          <w:rFonts w:ascii="Times New Roman" w:hAnsi="Times New Roman" w:cs="Times New Roman"/>
          <w:sz w:val="24"/>
          <w:szCs w:val="24"/>
          <w:lang w:val="fr"/>
        </w:rPr>
        <w:t xml:space="preserve"> </w:t>
      </w:r>
      <w:r w:rsidR="0019155D" w:rsidRPr="008D2B23">
        <w:rPr>
          <w:rFonts w:ascii="Times New Roman" w:hAnsi="Times New Roman" w:cs="Times New Roman"/>
          <w:bCs/>
          <w:sz w:val="24"/>
          <w:szCs w:val="24"/>
          <w:u w:val="single"/>
          <w:lang w:val="fr"/>
        </w:rPr>
        <w:t>Accompagnement vers une mise en mouvement</w:t>
      </w:r>
    </w:p>
    <w:p w:rsidR="00FB4A95" w:rsidRPr="008D2B23" w:rsidRDefault="00EC19CA" w:rsidP="008D2B23">
      <w:pPr>
        <w:autoSpaceDE w:val="0"/>
        <w:autoSpaceDN w:val="0"/>
        <w:adjustRightInd w:val="0"/>
        <w:spacing w:after="0" w:line="360" w:lineRule="auto"/>
        <w:jc w:val="both"/>
        <w:rPr>
          <w:rFonts w:ascii="Times New Roman" w:hAnsi="Times New Roman" w:cs="Times New Roman"/>
          <w:bCs/>
          <w:i/>
          <w:sz w:val="24"/>
          <w:szCs w:val="24"/>
          <w:lang w:val="fr"/>
        </w:rPr>
      </w:pPr>
      <w:r w:rsidRPr="008D2B23">
        <w:rPr>
          <w:rFonts w:ascii="Times New Roman" w:hAnsi="Times New Roman" w:cs="Times New Roman"/>
          <w:bCs/>
          <w:sz w:val="24"/>
          <w:szCs w:val="24"/>
          <w:lang w:val="fr"/>
        </w:rPr>
        <w:t>Pour les deux disciplines, l’objectif est de mettre en mouvement l’individu. En coaching, le mouvement prendra sa place dès le début du processus par le questionnement</w:t>
      </w:r>
      <w:r w:rsidR="008C221E" w:rsidRPr="008D2B23">
        <w:rPr>
          <w:rFonts w:ascii="Times New Roman" w:hAnsi="Times New Roman" w:cs="Times New Roman"/>
          <w:bCs/>
          <w:sz w:val="24"/>
          <w:szCs w:val="24"/>
          <w:lang w:val="fr"/>
        </w:rPr>
        <w:t xml:space="preserve"> provoquant la prise de conscience</w:t>
      </w:r>
      <w:r w:rsidRPr="008D2B23">
        <w:rPr>
          <w:rFonts w:ascii="Times New Roman" w:hAnsi="Times New Roman" w:cs="Times New Roman"/>
          <w:bCs/>
          <w:sz w:val="24"/>
          <w:szCs w:val="24"/>
          <w:lang w:val="fr"/>
        </w:rPr>
        <w:t xml:space="preserve"> ou encore </w:t>
      </w:r>
      <w:r w:rsidR="008C221E" w:rsidRPr="008D2B23">
        <w:rPr>
          <w:rFonts w:ascii="Times New Roman" w:hAnsi="Times New Roman" w:cs="Times New Roman"/>
          <w:bCs/>
          <w:sz w:val="24"/>
          <w:szCs w:val="24"/>
          <w:lang w:val="fr"/>
        </w:rPr>
        <w:t xml:space="preserve">au moment de la </w:t>
      </w:r>
      <w:r w:rsidRPr="008D2B23">
        <w:rPr>
          <w:rFonts w:ascii="Times New Roman" w:hAnsi="Times New Roman" w:cs="Times New Roman"/>
          <w:bCs/>
          <w:sz w:val="24"/>
          <w:szCs w:val="24"/>
          <w:lang w:val="fr"/>
        </w:rPr>
        <w:t xml:space="preserve">formulation de l’objectif qui devra être </w:t>
      </w:r>
      <w:r w:rsidR="0063470C" w:rsidRPr="008D2B23">
        <w:rPr>
          <w:rFonts w:ascii="Times New Roman" w:hAnsi="Times New Roman" w:cs="Times New Roman"/>
          <w:bCs/>
          <w:sz w:val="24"/>
          <w:szCs w:val="24"/>
          <w:lang w:val="fr"/>
        </w:rPr>
        <w:t xml:space="preserve">motivé. </w:t>
      </w:r>
      <w:r w:rsidR="00E17551" w:rsidRPr="008D2B23">
        <w:rPr>
          <w:rFonts w:ascii="Times New Roman" w:hAnsi="Times New Roman" w:cs="Times New Roman"/>
          <w:bCs/>
          <w:sz w:val="24"/>
          <w:szCs w:val="24"/>
          <w:lang w:val="fr"/>
        </w:rPr>
        <w:t>C</w:t>
      </w:r>
      <w:r w:rsidRPr="008D2B23">
        <w:rPr>
          <w:rFonts w:ascii="Times New Roman" w:hAnsi="Times New Roman" w:cs="Times New Roman"/>
          <w:bCs/>
          <w:sz w:val="24"/>
          <w:szCs w:val="24"/>
          <w:lang w:val="fr"/>
        </w:rPr>
        <w:t xml:space="preserve">ette mise </w:t>
      </w:r>
      <w:r w:rsidR="00A32F94" w:rsidRPr="008D2B23">
        <w:rPr>
          <w:rFonts w:ascii="Times New Roman" w:hAnsi="Times New Roman" w:cs="Times New Roman"/>
          <w:bCs/>
          <w:sz w:val="24"/>
          <w:szCs w:val="24"/>
          <w:lang w:val="fr"/>
        </w:rPr>
        <w:t>en</w:t>
      </w:r>
      <w:r w:rsidRPr="008D2B23">
        <w:rPr>
          <w:rFonts w:ascii="Times New Roman" w:hAnsi="Times New Roman" w:cs="Times New Roman"/>
          <w:bCs/>
          <w:sz w:val="24"/>
          <w:szCs w:val="24"/>
          <w:lang w:val="fr"/>
        </w:rPr>
        <w:t xml:space="preserve"> mouvement sera concrétisée au temps fort de la mise en place des plans d’action.</w:t>
      </w:r>
      <w:r w:rsidR="0063470C" w:rsidRPr="008D2B23">
        <w:rPr>
          <w:rFonts w:ascii="Times New Roman" w:hAnsi="Times New Roman" w:cs="Times New Roman"/>
          <w:bCs/>
          <w:sz w:val="24"/>
          <w:szCs w:val="24"/>
          <w:lang w:val="fr"/>
        </w:rPr>
        <w:t xml:space="preserve"> </w:t>
      </w:r>
      <w:r w:rsidRPr="008D2B23">
        <w:rPr>
          <w:rFonts w:ascii="Times New Roman" w:hAnsi="Times New Roman" w:cs="Times New Roman"/>
          <w:bCs/>
          <w:sz w:val="24"/>
          <w:szCs w:val="24"/>
          <w:lang w:val="fr"/>
        </w:rPr>
        <w:t xml:space="preserve">Le coaching permet non </w:t>
      </w:r>
      <w:r w:rsidR="0063470C" w:rsidRPr="008D2B23">
        <w:rPr>
          <w:rFonts w:ascii="Times New Roman" w:hAnsi="Times New Roman" w:cs="Times New Roman"/>
          <w:bCs/>
          <w:sz w:val="24"/>
          <w:szCs w:val="24"/>
          <w:lang w:val="fr"/>
        </w:rPr>
        <w:t>seulement</w:t>
      </w:r>
      <w:r w:rsidRPr="008D2B23">
        <w:rPr>
          <w:rFonts w:ascii="Times New Roman" w:hAnsi="Times New Roman" w:cs="Times New Roman"/>
          <w:bCs/>
          <w:sz w:val="24"/>
          <w:szCs w:val="24"/>
          <w:lang w:val="fr"/>
        </w:rPr>
        <w:t xml:space="preserve"> de prendre conscience de la façon dont on </w:t>
      </w:r>
      <w:r w:rsidR="0063470C" w:rsidRPr="008D2B23">
        <w:rPr>
          <w:rFonts w:ascii="Times New Roman" w:hAnsi="Times New Roman" w:cs="Times New Roman"/>
          <w:bCs/>
          <w:sz w:val="24"/>
          <w:szCs w:val="24"/>
          <w:lang w:val="fr"/>
        </w:rPr>
        <w:t>fonctionne</w:t>
      </w:r>
      <w:r w:rsidRPr="008D2B23">
        <w:rPr>
          <w:rFonts w:ascii="Times New Roman" w:hAnsi="Times New Roman" w:cs="Times New Roman"/>
          <w:bCs/>
          <w:sz w:val="24"/>
          <w:szCs w:val="24"/>
          <w:lang w:val="fr"/>
        </w:rPr>
        <w:t xml:space="preserve">, de prendre le recul nécessaire pour envisager d’autres </w:t>
      </w:r>
      <w:r w:rsidR="0063470C" w:rsidRPr="008D2B23">
        <w:rPr>
          <w:rFonts w:ascii="Times New Roman" w:hAnsi="Times New Roman" w:cs="Times New Roman"/>
          <w:bCs/>
          <w:sz w:val="24"/>
          <w:szCs w:val="24"/>
          <w:lang w:val="fr"/>
        </w:rPr>
        <w:t>chemins</w:t>
      </w:r>
      <w:r w:rsidRPr="008D2B23">
        <w:rPr>
          <w:rFonts w:ascii="Times New Roman" w:hAnsi="Times New Roman" w:cs="Times New Roman"/>
          <w:bCs/>
          <w:sz w:val="24"/>
          <w:szCs w:val="24"/>
          <w:lang w:val="fr"/>
        </w:rPr>
        <w:t xml:space="preserve">, de trouver les ressources dont on a besoin </w:t>
      </w:r>
      <w:r w:rsidR="00E17551" w:rsidRPr="008D2B23">
        <w:rPr>
          <w:rFonts w:ascii="Times New Roman" w:hAnsi="Times New Roman" w:cs="Times New Roman"/>
          <w:bCs/>
          <w:sz w:val="24"/>
          <w:szCs w:val="24"/>
          <w:lang w:val="fr"/>
        </w:rPr>
        <w:t xml:space="preserve">pour changer </w:t>
      </w:r>
      <w:r w:rsidRPr="008D2B23">
        <w:rPr>
          <w:rFonts w:ascii="Times New Roman" w:hAnsi="Times New Roman" w:cs="Times New Roman"/>
          <w:bCs/>
          <w:sz w:val="24"/>
          <w:szCs w:val="24"/>
          <w:lang w:val="fr"/>
        </w:rPr>
        <w:t>puis de passer à l’action et de se remettre en mouvement. Dans leur livre « Cas de coaching Commentés »</w:t>
      </w:r>
      <w:r w:rsidR="00D83E6F">
        <w:rPr>
          <w:rFonts w:ascii="Times New Roman" w:hAnsi="Times New Roman" w:cs="Times New Roman"/>
          <w:bCs/>
          <w:sz w:val="24"/>
          <w:szCs w:val="24"/>
          <w:lang w:val="fr"/>
        </w:rPr>
        <w:t xml:space="preserve"> </w:t>
      </w:r>
      <w:r w:rsidR="00D83E6F" w:rsidRPr="00D83E6F">
        <w:rPr>
          <w:rFonts w:ascii="Times New Roman" w:hAnsi="Times New Roman" w:cs="Times New Roman"/>
          <w:bCs/>
          <w:sz w:val="16"/>
          <w:szCs w:val="16"/>
          <w:lang w:val="fr"/>
        </w:rPr>
        <w:t>(1)</w:t>
      </w:r>
      <w:r w:rsidRPr="008D2B23">
        <w:rPr>
          <w:rFonts w:ascii="Times New Roman" w:hAnsi="Times New Roman" w:cs="Times New Roman"/>
          <w:bCs/>
          <w:sz w:val="24"/>
          <w:szCs w:val="24"/>
          <w:lang w:val="fr"/>
        </w:rPr>
        <w:t xml:space="preserve"> Sylvie </w:t>
      </w:r>
      <w:proofErr w:type="spellStart"/>
      <w:r w:rsidRPr="008D2B23">
        <w:rPr>
          <w:rFonts w:ascii="Times New Roman" w:hAnsi="Times New Roman" w:cs="Times New Roman"/>
          <w:bCs/>
          <w:sz w:val="24"/>
          <w:szCs w:val="24"/>
          <w:lang w:val="fr"/>
        </w:rPr>
        <w:t>Cannio</w:t>
      </w:r>
      <w:proofErr w:type="spellEnd"/>
      <w:r w:rsidRPr="008D2B23">
        <w:rPr>
          <w:rFonts w:ascii="Times New Roman" w:hAnsi="Times New Roman" w:cs="Times New Roman"/>
          <w:bCs/>
          <w:sz w:val="24"/>
          <w:szCs w:val="24"/>
          <w:lang w:val="fr"/>
        </w:rPr>
        <w:t xml:space="preserve"> et Viviane </w:t>
      </w:r>
      <w:proofErr w:type="spellStart"/>
      <w:r w:rsidRPr="008D2B23">
        <w:rPr>
          <w:rFonts w:ascii="Times New Roman" w:hAnsi="Times New Roman" w:cs="Times New Roman"/>
          <w:bCs/>
          <w:sz w:val="24"/>
          <w:szCs w:val="24"/>
          <w:lang w:val="fr"/>
        </w:rPr>
        <w:t>Launer</w:t>
      </w:r>
      <w:proofErr w:type="spellEnd"/>
      <w:r w:rsidRPr="008D2B23">
        <w:rPr>
          <w:rFonts w:ascii="Times New Roman" w:hAnsi="Times New Roman" w:cs="Times New Roman"/>
          <w:bCs/>
          <w:sz w:val="24"/>
          <w:szCs w:val="24"/>
          <w:lang w:val="fr"/>
        </w:rPr>
        <w:t xml:space="preserve"> confirment cela </w:t>
      </w:r>
      <w:r w:rsidRPr="008D2B23">
        <w:rPr>
          <w:rFonts w:ascii="Times New Roman" w:hAnsi="Times New Roman" w:cs="Times New Roman"/>
          <w:bCs/>
          <w:i/>
          <w:sz w:val="24"/>
          <w:szCs w:val="24"/>
          <w:lang w:val="fr"/>
        </w:rPr>
        <w:t>« Un bon coach mène toujours son client à l’action. Il motive car il encourage son client à satisfaire les besoins qu’il a exprimés (…) Il sait également que son client va gagner en estime de soi s’il effectue une première action, aussi infime soit-elle. C’est le départ de la spirale positive, du cercle vertueux Le cas échéant, il pourra également le confronter sur sa non action, partant du principe qu’il n’y a pas d’échec mais seulement du feed-back, donc des leçons à apprendre de son fonctionnement de ses stratégies »</w:t>
      </w:r>
    </w:p>
    <w:p w:rsidR="00EC19CA" w:rsidRPr="008D2B23" w:rsidRDefault="00EC19CA" w:rsidP="008D2B23">
      <w:pPr>
        <w:autoSpaceDE w:val="0"/>
        <w:autoSpaceDN w:val="0"/>
        <w:adjustRightInd w:val="0"/>
        <w:spacing w:after="0" w:line="360" w:lineRule="auto"/>
        <w:jc w:val="both"/>
        <w:rPr>
          <w:rFonts w:ascii="Times New Roman" w:hAnsi="Times New Roman" w:cs="Times New Roman"/>
          <w:bCs/>
          <w:sz w:val="24"/>
          <w:szCs w:val="24"/>
          <w:lang w:val="fr"/>
        </w:rPr>
      </w:pPr>
    </w:p>
    <w:p w:rsidR="00FB4A95" w:rsidRDefault="0063470C"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En shiatsu également, nous retrouvons ce concept de mise en mouvement </w:t>
      </w:r>
      <w:r w:rsidR="008C221E" w:rsidRPr="008D2B23">
        <w:rPr>
          <w:rFonts w:ascii="Times New Roman" w:hAnsi="Times New Roman" w:cs="Times New Roman"/>
          <w:bCs/>
          <w:sz w:val="24"/>
          <w:szCs w:val="24"/>
          <w:lang w:val="fr"/>
        </w:rPr>
        <w:t xml:space="preserve">dès la phase de </w:t>
      </w:r>
      <w:r w:rsidR="00E17551" w:rsidRPr="008D2B23">
        <w:rPr>
          <w:rFonts w:ascii="Times New Roman" w:hAnsi="Times New Roman" w:cs="Times New Roman"/>
          <w:bCs/>
          <w:sz w:val="24"/>
          <w:szCs w:val="24"/>
          <w:lang w:val="fr"/>
        </w:rPr>
        <w:t>bilan énergétique</w:t>
      </w:r>
      <w:r w:rsidR="008C221E" w:rsidRPr="008D2B23">
        <w:rPr>
          <w:rFonts w:ascii="Times New Roman" w:hAnsi="Times New Roman" w:cs="Times New Roman"/>
          <w:bCs/>
          <w:sz w:val="24"/>
          <w:szCs w:val="24"/>
          <w:lang w:val="fr"/>
        </w:rPr>
        <w:t xml:space="preserve">. Le praticien repère alors les dysfonctionnements de la circulation de l’énergie dans le corps. </w:t>
      </w:r>
      <w:r w:rsidRPr="008D2B23">
        <w:rPr>
          <w:rFonts w:ascii="Times New Roman" w:hAnsi="Times New Roman" w:cs="Times New Roman"/>
          <w:bCs/>
          <w:sz w:val="24"/>
          <w:szCs w:val="24"/>
          <w:lang w:val="fr"/>
        </w:rPr>
        <w:t>Si l’énergie circule librement dans l’ensemble des loges</w:t>
      </w:r>
      <w:r w:rsidR="00FB4A95" w:rsidRPr="008D2B23">
        <w:rPr>
          <w:rFonts w:ascii="Times New Roman" w:hAnsi="Times New Roman" w:cs="Times New Roman"/>
          <w:bCs/>
          <w:sz w:val="24"/>
          <w:szCs w:val="24"/>
          <w:lang w:val="fr"/>
        </w:rPr>
        <w:t xml:space="preserve"> Eau, Terre</w:t>
      </w:r>
      <w:r w:rsidR="000D1F5C">
        <w:rPr>
          <w:rFonts w:ascii="Times New Roman" w:hAnsi="Times New Roman" w:cs="Times New Roman"/>
          <w:bCs/>
          <w:sz w:val="24"/>
          <w:szCs w:val="24"/>
          <w:lang w:val="fr"/>
        </w:rPr>
        <w:t>,</w:t>
      </w:r>
      <w:r w:rsidR="00FB4A95" w:rsidRPr="008D2B23">
        <w:rPr>
          <w:rFonts w:ascii="Times New Roman" w:hAnsi="Times New Roman" w:cs="Times New Roman"/>
          <w:bCs/>
          <w:sz w:val="24"/>
          <w:szCs w:val="24"/>
          <w:lang w:val="fr"/>
        </w:rPr>
        <w:t xml:space="preserve"> Feu, Métal et Bois</w:t>
      </w:r>
      <w:r w:rsidRPr="008D2B23">
        <w:rPr>
          <w:rFonts w:ascii="Times New Roman" w:hAnsi="Times New Roman" w:cs="Times New Roman"/>
          <w:bCs/>
          <w:sz w:val="24"/>
          <w:szCs w:val="24"/>
          <w:lang w:val="fr"/>
        </w:rPr>
        <w:t>, alors le patient retrouva une bonne santé physique</w:t>
      </w:r>
      <w:r w:rsidR="007620A6" w:rsidRPr="008D2B23">
        <w:rPr>
          <w:rFonts w:ascii="Times New Roman" w:hAnsi="Times New Roman" w:cs="Times New Roman"/>
          <w:bCs/>
          <w:sz w:val="24"/>
          <w:szCs w:val="24"/>
          <w:lang w:val="fr"/>
        </w:rPr>
        <w:t xml:space="preserve"> et morale.</w:t>
      </w:r>
    </w:p>
    <w:p w:rsidR="005F4F46" w:rsidRPr="005F4F46" w:rsidRDefault="005F4F46" w:rsidP="005F4F46">
      <w:pPr>
        <w:pStyle w:val="Paragraphedeliste"/>
        <w:autoSpaceDE w:val="0"/>
        <w:autoSpaceDN w:val="0"/>
        <w:adjustRightInd w:val="0"/>
        <w:spacing w:after="0" w:line="360" w:lineRule="auto"/>
        <w:ind w:left="644"/>
        <w:jc w:val="both"/>
        <w:rPr>
          <w:rFonts w:ascii="Times New Roman" w:hAnsi="Times New Roman" w:cs="Times New Roman"/>
          <w:bCs/>
          <w:sz w:val="24"/>
          <w:szCs w:val="24"/>
          <w:lang w:val="fr"/>
        </w:rPr>
      </w:pPr>
    </w:p>
    <w:p w:rsidR="00D83E6F" w:rsidRPr="00D83E6F" w:rsidRDefault="00D83E6F" w:rsidP="00D83E6F">
      <w:pPr>
        <w:pStyle w:val="Paragraphedeliste"/>
        <w:numPr>
          <w:ilvl w:val="0"/>
          <w:numId w:val="11"/>
        </w:numPr>
        <w:autoSpaceDE w:val="0"/>
        <w:autoSpaceDN w:val="0"/>
        <w:adjustRightInd w:val="0"/>
        <w:spacing w:after="0" w:line="360" w:lineRule="auto"/>
        <w:jc w:val="both"/>
        <w:rPr>
          <w:rFonts w:ascii="Times New Roman" w:hAnsi="Times New Roman" w:cs="Times New Roman"/>
          <w:bCs/>
          <w:sz w:val="24"/>
          <w:szCs w:val="24"/>
          <w:lang w:val="fr"/>
        </w:rPr>
      </w:pPr>
      <w:proofErr w:type="spellStart"/>
      <w:r w:rsidRPr="00D83E6F">
        <w:rPr>
          <w:sz w:val="16"/>
        </w:rPr>
        <w:t>Cannio</w:t>
      </w:r>
      <w:proofErr w:type="spellEnd"/>
      <w:r w:rsidRPr="00D83E6F">
        <w:rPr>
          <w:sz w:val="16"/>
        </w:rPr>
        <w:t xml:space="preserve"> S et </w:t>
      </w:r>
      <w:proofErr w:type="spellStart"/>
      <w:r w:rsidRPr="00D83E6F">
        <w:rPr>
          <w:sz w:val="16"/>
        </w:rPr>
        <w:t>La</w:t>
      </w:r>
      <w:r w:rsidR="000A3104">
        <w:rPr>
          <w:sz w:val="16"/>
        </w:rPr>
        <w:t>un</w:t>
      </w:r>
      <w:r w:rsidRPr="00D83E6F">
        <w:rPr>
          <w:sz w:val="16"/>
        </w:rPr>
        <w:t>er</w:t>
      </w:r>
      <w:proofErr w:type="spellEnd"/>
      <w:r w:rsidRPr="00D83E6F">
        <w:rPr>
          <w:sz w:val="16"/>
        </w:rPr>
        <w:t xml:space="preserve"> V, (2008) Cas de coaching commentés, Ed d’Organisation groupe Eyrolles</w:t>
      </w:r>
    </w:p>
    <w:p w:rsidR="00E17551" w:rsidRPr="008D2B23" w:rsidRDefault="00E17551" w:rsidP="000F3132">
      <w:pPr>
        <w:pStyle w:val="Pieddepage"/>
        <w:ind w:left="644"/>
        <w:jc w:val="center"/>
        <w:rPr>
          <w:rFonts w:ascii="Times New Roman" w:hAnsi="Times New Roman" w:cs="Times New Roman"/>
          <w:bCs/>
          <w:sz w:val="24"/>
          <w:szCs w:val="24"/>
          <w:lang w:val="fr"/>
        </w:rPr>
      </w:pPr>
      <w:r w:rsidRPr="008D2B23">
        <w:rPr>
          <w:rFonts w:ascii="Times New Roman" w:hAnsi="Times New Roman" w:cs="Times New Roman"/>
          <w:noProof/>
          <w:sz w:val="24"/>
          <w:szCs w:val="24"/>
          <w:lang w:eastAsia="fr-FR"/>
        </w:rPr>
        <w:drawing>
          <wp:inline distT="0" distB="0" distL="0" distR="0" wp14:anchorId="4DC96DBC" wp14:editId="2D0B0B36">
            <wp:extent cx="2183130" cy="1870075"/>
            <wp:effectExtent l="0" t="0" r="7620" b="0"/>
            <wp:docPr id="1" name="Image 1" descr="Résultat de recherche d'images pour &quot;circulation energie 5 élémen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circulation energie 5 éléments&qu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3130" cy="1870075"/>
                    </a:xfrm>
                    <a:prstGeom prst="rect">
                      <a:avLst/>
                    </a:prstGeom>
                    <a:noFill/>
                    <a:ln>
                      <a:noFill/>
                    </a:ln>
                  </pic:spPr>
                </pic:pic>
              </a:graphicData>
            </a:graphic>
          </wp:inline>
        </w:drawing>
      </w:r>
    </w:p>
    <w:p w:rsidR="00E17551" w:rsidRPr="008D2B23" w:rsidRDefault="00E17551" w:rsidP="008D2B23">
      <w:pPr>
        <w:autoSpaceDE w:val="0"/>
        <w:autoSpaceDN w:val="0"/>
        <w:adjustRightInd w:val="0"/>
        <w:spacing w:after="0" w:line="360" w:lineRule="auto"/>
        <w:jc w:val="both"/>
        <w:rPr>
          <w:rFonts w:ascii="Times New Roman" w:hAnsi="Times New Roman" w:cs="Times New Roman"/>
          <w:bCs/>
          <w:sz w:val="24"/>
          <w:szCs w:val="24"/>
          <w:lang w:val="fr"/>
        </w:rPr>
      </w:pPr>
    </w:p>
    <w:p w:rsidR="007620A6" w:rsidRPr="008D2B23" w:rsidRDefault="00FB4A95"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La bonne santé découle de la bonne circulation de l</w:t>
      </w:r>
      <w:r w:rsidR="008C221E" w:rsidRPr="008D2B23">
        <w:rPr>
          <w:rFonts w:ascii="Times New Roman" w:hAnsi="Times New Roman" w:cs="Times New Roman"/>
          <w:bCs/>
          <w:sz w:val="24"/>
          <w:szCs w:val="24"/>
          <w:lang w:val="fr"/>
        </w:rPr>
        <w:t>’é</w:t>
      </w:r>
      <w:r w:rsidRPr="008D2B23">
        <w:rPr>
          <w:rFonts w:ascii="Times New Roman" w:hAnsi="Times New Roman" w:cs="Times New Roman"/>
          <w:bCs/>
          <w:sz w:val="24"/>
          <w:szCs w:val="24"/>
          <w:lang w:val="fr"/>
        </w:rPr>
        <w:t xml:space="preserve">nergie </w:t>
      </w:r>
      <w:r w:rsidR="00435C72" w:rsidRPr="008D2B23">
        <w:rPr>
          <w:rFonts w:ascii="Times New Roman" w:hAnsi="Times New Roman" w:cs="Times New Roman"/>
          <w:bCs/>
          <w:sz w:val="24"/>
          <w:szCs w:val="24"/>
          <w:lang w:val="fr"/>
        </w:rPr>
        <w:t xml:space="preserve">dans </w:t>
      </w:r>
      <w:r w:rsidR="003C0557">
        <w:rPr>
          <w:rFonts w:ascii="Times New Roman" w:hAnsi="Times New Roman" w:cs="Times New Roman"/>
          <w:bCs/>
          <w:sz w:val="24"/>
          <w:szCs w:val="24"/>
          <w:lang w:val="fr"/>
        </w:rPr>
        <w:t>ces L</w:t>
      </w:r>
      <w:r w:rsidR="008C221E" w:rsidRPr="008D2B23">
        <w:rPr>
          <w:rFonts w:ascii="Times New Roman" w:hAnsi="Times New Roman" w:cs="Times New Roman"/>
          <w:bCs/>
          <w:sz w:val="24"/>
          <w:szCs w:val="24"/>
          <w:lang w:val="fr"/>
        </w:rPr>
        <w:t xml:space="preserve">oges. C’est pourquoi pendant une séance de shiatsu, il est fréquent que le client soit pris de tremblements, de frissons ou au contraire de coups de chaleurs, signe de la remise en mouvement de l’énergie dans certains </w:t>
      </w:r>
      <w:r w:rsidR="00E17551" w:rsidRPr="008D2B23">
        <w:rPr>
          <w:rFonts w:ascii="Times New Roman" w:hAnsi="Times New Roman" w:cs="Times New Roman"/>
          <w:bCs/>
          <w:sz w:val="24"/>
          <w:szCs w:val="24"/>
          <w:lang w:val="fr"/>
        </w:rPr>
        <w:t>E</w:t>
      </w:r>
      <w:r w:rsidR="008C221E" w:rsidRPr="008D2B23">
        <w:rPr>
          <w:rFonts w:ascii="Times New Roman" w:hAnsi="Times New Roman" w:cs="Times New Roman"/>
          <w:bCs/>
          <w:sz w:val="24"/>
          <w:szCs w:val="24"/>
          <w:lang w:val="fr"/>
        </w:rPr>
        <w:t>léments…Quand l’énergie ne circule plus, c’est la mort. La circulation et la mise en mouvement de l’énergie sont donc des signes de renaissance chez certains clients</w:t>
      </w:r>
      <w:r w:rsidR="00435C72" w:rsidRPr="008D2B23">
        <w:rPr>
          <w:rFonts w:ascii="Times New Roman" w:hAnsi="Times New Roman" w:cs="Times New Roman"/>
          <w:bCs/>
          <w:sz w:val="24"/>
          <w:szCs w:val="24"/>
          <w:lang w:val="fr"/>
        </w:rPr>
        <w:t xml:space="preserve"> tant sur le plan physique que moral.</w:t>
      </w:r>
    </w:p>
    <w:p w:rsidR="008C221E" w:rsidRPr="008D2B23" w:rsidRDefault="008C221E" w:rsidP="008D2B23">
      <w:pPr>
        <w:autoSpaceDE w:val="0"/>
        <w:autoSpaceDN w:val="0"/>
        <w:adjustRightInd w:val="0"/>
        <w:spacing w:after="0" w:line="360" w:lineRule="auto"/>
        <w:jc w:val="both"/>
        <w:rPr>
          <w:rFonts w:ascii="Times New Roman" w:hAnsi="Times New Roman" w:cs="Times New Roman"/>
          <w:b/>
          <w:bCs/>
          <w:sz w:val="24"/>
          <w:szCs w:val="24"/>
          <w:lang w:val="fr"/>
        </w:rPr>
      </w:pPr>
    </w:p>
    <w:p w:rsidR="0019155D" w:rsidRPr="008D2B23" w:rsidRDefault="006315C4" w:rsidP="008D2B23">
      <w:pPr>
        <w:autoSpaceDE w:val="0"/>
        <w:autoSpaceDN w:val="0"/>
        <w:adjustRightInd w:val="0"/>
        <w:spacing w:after="0" w:line="360" w:lineRule="auto"/>
        <w:jc w:val="both"/>
        <w:rPr>
          <w:rFonts w:ascii="Times New Roman" w:hAnsi="Times New Roman" w:cs="Times New Roman"/>
          <w:bCs/>
          <w:sz w:val="24"/>
          <w:szCs w:val="24"/>
          <w:u w:val="single"/>
          <w:lang w:val="fr"/>
        </w:rPr>
      </w:pPr>
      <w:r>
        <w:rPr>
          <w:rFonts w:ascii="Times New Roman" w:hAnsi="Times New Roman" w:cs="Times New Roman"/>
          <w:b/>
          <w:bCs/>
          <w:sz w:val="24"/>
          <w:szCs w:val="24"/>
          <w:lang w:val="fr"/>
        </w:rPr>
        <w:t>7</w:t>
      </w:r>
      <w:r w:rsidR="0019155D" w:rsidRPr="008D2B23">
        <w:rPr>
          <w:rFonts w:ascii="Times New Roman" w:hAnsi="Times New Roman" w:cs="Times New Roman"/>
          <w:b/>
          <w:bCs/>
          <w:sz w:val="24"/>
          <w:szCs w:val="24"/>
          <w:lang w:val="fr"/>
        </w:rPr>
        <w:t>:</w:t>
      </w:r>
      <w:r w:rsidR="0019155D" w:rsidRPr="008D2B23">
        <w:rPr>
          <w:rFonts w:ascii="Times New Roman" w:hAnsi="Times New Roman" w:cs="Times New Roman"/>
          <w:bCs/>
          <w:sz w:val="24"/>
          <w:szCs w:val="24"/>
          <w:lang w:val="fr"/>
        </w:rPr>
        <w:t xml:space="preserve"> </w:t>
      </w:r>
      <w:r w:rsidR="007620A6" w:rsidRPr="008D2B23">
        <w:rPr>
          <w:rFonts w:ascii="Times New Roman" w:hAnsi="Times New Roman" w:cs="Times New Roman"/>
          <w:bCs/>
          <w:sz w:val="24"/>
          <w:szCs w:val="24"/>
          <w:u w:val="single"/>
          <w:lang w:val="fr"/>
        </w:rPr>
        <w:t>La synchronisation</w:t>
      </w:r>
    </w:p>
    <w:p w:rsidR="009B32DC" w:rsidRPr="008D2B23" w:rsidRDefault="007620A6"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Parmi les outils de l’écoute active en coaching permettant </w:t>
      </w:r>
      <w:r w:rsidR="000D1F5C">
        <w:rPr>
          <w:rFonts w:ascii="Times New Roman" w:hAnsi="Times New Roman" w:cs="Times New Roman"/>
          <w:bCs/>
          <w:sz w:val="24"/>
          <w:szCs w:val="24"/>
          <w:lang w:val="fr"/>
        </w:rPr>
        <w:t>au rapport collaboratif</w:t>
      </w:r>
      <w:r w:rsidRPr="008D2B23">
        <w:rPr>
          <w:rFonts w:ascii="Times New Roman" w:hAnsi="Times New Roman" w:cs="Times New Roman"/>
          <w:bCs/>
          <w:sz w:val="24"/>
          <w:szCs w:val="24"/>
          <w:lang w:val="fr"/>
        </w:rPr>
        <w:t xml:space="preserve"> de bien s’instaurer, nous trouvons la synchronisation. Cette synchronisation est indispensable à la qualité de l’échange qui va s’inst</w:t>
      </w:r>
      <w:r w:rsidR="00E17551" w:rsidRPr="008D2B23">
        <w:rPr>
          <w:rFonts w:ascii="Times New Roman" w:hAnsi="Times New Roman" w:cs="Times New Roman"/>
          <w:bCs/>
          <w:sz w:val="24"/>
          <w:szCs w:val="24"/>
          <w:lang w:val="fr"/>
        </w:rPr>
        <w:t>aller</w:t>
      </w:r>
      <w:r w:rsidRPr="008D2B23">
        <w:rPr>
          <w:rFonts w:ascii="Times New Roman" w:hAnsi="Times New Roman" w:cs="Times New Roman"/>
          <w:bCs/>
          <w:sz w:val="24"/>
          <w:szCs w:val="24"/>
          <w:lang w:val="fr"/>
        </w:rPr>
        <w:t xml:space="preserve">. Dernièrement, lors d’un </w:t>
      </w:r>
      <w:r w:rsidR="008C221E" w:rsidRPr="008D2B23">
        <w:rPr>
          <w:rFonts w:ascii="Times New Roman" w:hAnsi="Times New Roman" w:cs="Times New Roman"/>
          <w:bCs/>
          <w:sz w:val="24"/>
          <w:szCs w:val="24"/>
          <w:lang w:val="fr"/>
        </w:rPr>
        <w:t xml:space="preserve">de </w:t>
      </w:r>
      <w:r w:rsidR="00435C72" w:rsidRPr="008D2B23">
        <w:rPr>
          <w:rFonts w:ascii="Times New Roman" w:hAnsi="Times New Roman" w:cs="Times New Roman"/>
          <w:bCs/>
          <w:sz w:val="24"/>
          <w:szCs w:val="24"/>
          <w:lang w:val="fr"/>
        </w:rPr>
        <w:t>mes coachings</w:t>
      </w:r>
      <w:r w:rsidRPr="008D2B23">
        <w:rPr>
          <w:rFonts w:ascii="Times New Roman" w:hAnsi="Times New Roman" w:cs="Times New Roman"/>
          <w:bCs/>
          <w:sz w:val="24"/>
          <w:szCs w:val="24"/>
          <w:lang w:val="fr"/>
        </w:rPr>
        <w:t xml:space="preserve"> par Skype, le son s’est décalé…Malgré le fait que l’image était bien là et que j’entendais les paroles de mon client, la synchronisation n’était plus </w:t>
      </w:r>
      <w:r w:rsidR="009B32DC" w:rsidRPr="008D2B23">
        <w:rPr>
          <w:rFonts w:ascii="Times New Roman" w:hAnsi="Times New Roman" w:cs="Times New Roman"/>
          <w:bCs/>
          <w:sz w:val="24"/>
          <w:szCs w:val="24"/>
          <w:lang w:val="fr"/>
        </w:rPr>
        <w:t>accessible</w:t>
      </w:r>
      <w:r w:rsidRPr="008D2B23">
        <w:rPr>
          <w:rFonts w:ascii="Times New Roman" w:hAnsi="Times New Roman" w:cs="Times New Roman"/>
          <w:bCs/>
          <w:sz w:val="24"/>
          <w:szCs w:val="24"/>
          <w:lang w:val="fr"/>
        </w:rPr>
        <w:t xml:space="preserve"> et de ce fait l’entretien de coaching était quasi devenu impossible. Nous sommes passés p</w:t>
      </w:r>
      <w:r w:rsidR="00734DD8" w:rsidRPr="008D2B23">
        <w:rPr>
          <w:rFonts w:ascii="Times New Roman" w:hAnsi="Times New Roman" w:cs="Times New Roman"/>
          <w:bCs/>
          <w:sz w:val="24"/>
          <w:szCs w:val="24"/>
          <w:lang w:val="fr"/>
        </w:rPr>
        <w:t>a</w:t>
      </w:r>
      <w:r w:rsidRPr="008D2B23">
        <w:rPr>
          <w:rFonts w:ascii="Times New Roman" w:hAnsi="Times New Roman" w:cs="Times New Roman"/>
          <w:bCs/>
          <w:sz w:val="24"/>
          <w:szCs w:val="24"/>
          <w:lang w:val="fr"/>
        </w:rPr>
        <w:t xml:space="preserve">r le téléphone et j’ai pu de nouveau me synchroniser sans parasites avec la parole, le ton, le débit de paroles de mon client et le processus a pu reprendre. </w:t>
      </w:r>
    </w:p>
    <w:p w:rsidR="006315C4" w:rsidRDefault="006315C4" w:rsidP="008D2B23">
      <w:pPr>
        <w:autoSpaceDE w:val="0"/>
        <w:autoSpaceDN w:val="0"/>
        <w:adjustRightInd w:val="0"/>
        <w:spacing w:after="0" w:line="360" w:lineRule="auto"/>
        <w:jc w:val="both"/>
        <w:rPr>
          <w:rFonts w:ascii="Times New Roman" w:hAnsi="Times New Roman" w:cs="Times New Roman"/>
          <w:bCs/>
          <w:sz w:val="24"/>
          <w:szCs w:val="24"/>
          <w:lang w:val="fr"/>
        </w:rPr>
      </w:pPr>
    </w:p>
    <w:p w:rsidR="007620A6" w:rsidRPr="008D2B23" w:rsidRDefault="007620A6"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C</w:t>
      </w:r>
      <w:r w:rsidR="008C221E" w:rsidRPr="008D2B23">
        <w:rPr>
          <w:rFonts w:ascii="Times New Roman" w:hAnsi="Times New Roman" w:cs="Times New Roman"/>
          <w:bCs/>
          <w:sz w:val="24"/>
          <w:szCs w:val="24"/>
          <w:lang w:val="fr"/>
        </w:rPr>
        <w:t>’est</w:t>
      </w:r>
      <w:r w:rsidRPr="008D2B23">
        <w:rPr>
          <w:rFonts w:ascii="Times New Roman" w:hAnsi="Times New Roman" w:cs="Times New Roman"/>
          <w:bCs/>
          <w:sz w:val="24"/>
          <w:szCs w:val="24"/>
          <w:lang w:val="fr"/>
        </w:rPr>
        <w:t xml:space="preserve"> encore un autre élément essentiel du coaching que l’on va retrouver en shiatsu avec le toucher. Le praticien doit se synchroniser avec son patient sur la respiration notamment.</w:t>
      </w:r>
      <w:r w:rsidR="009B32DC" w:rsidRPr="008D2B23">
        <w:rPr>
          <w:rFonts w:ascii="Times New Roman" w:hAnsi="Times New Roman" w:cs="Times New Roman"/>
          <w:bCs/>
          <w:sz w:val="24"/>
          <w:szCs w:val="24"/>
          <w:lang w:val="fr"/>
        </w:rPr>
        <w:t xml:space="preserve"> Il doit également rester connecté avec le client av</w:t>
      </w:r>
      <w:r w:rsidR="003C0557">
        <w:rPr>
          <w:rFonts w:ascii="Times New Roman" w:hAnsi="Times New Roman" w:cs="Times New Roman"/>
          <w:bCs/>
          <w:sz w:val="24"/>
          <w:szCs w:val="24"/>
          <w:lang w:val="fr"/>
        </w:rPr>
        <w:t>ec une main toujours en contact</w:t>
      </w:r>
      <w:r w:rsidR="009B32DC" w:rsidRPr="008D2B23">
        <w:rPr>
          <w:rFonts w:ascii="Times New Roman" w:hAnsi="Times New Roman" w:cs="Times New Roman"/>
          <w:bCs/>
          <w:sz w:val="24"/>
          <w:szCs w:val="24"/>
          <w:lang w:val="fr"/>
        </w:rPr>
        <w:t xml:space="preserve"> avec lui, celui ne doit pas être rompu.</w:t>
      </w:r>
      <w:r w:rsidRPr="008D2B23">
        <w:rPr>
          <w:rFonts w:ascii="Times New Roman" w:hAnsi="Times New Roman" w:cs="Times New Roman"/>
          <w:bCs/>
          <w:sz w:val="24"/>
          <w:szCs w:val="24"/>
          <w:lang w:val="fr"/>
        </w:rPr>
        <w:t xml:space="preserve"> Il doit suivre le mouvement de sa respiration pour adapter son geste. Il peut aussi volontairement se désynchroniser pour que le patient prenne conscience d’une respiration qui s’est coupée par exemple et poursuivre la séance autrement.</w:t>
      </w:r>
    </w:p>
    <w:p w:rsidR="00734DD8" w:rsidRPr="008D2B23" w:rsidRDefault="00734DD8" w:rsidP="008D2B23">
      <w:pPr>
        <w:autoSpaceDE w:val="0"/>
        <w:autoSpaceDN w:val="0"/>
        <w:adjustRightInd w:val="0"/>
        <w:spacing w:after="0" w:line="360" w:lineRule="auto"/>
        <w:jc w:val="both"/>
        <w:rPr>
          <w:rFonts w:ascii="Times New Roman" w:hAnsi="Times New Roman" w:cs="Times New Roman"/>
          <w:b/>
          <w:sz w:val="24"/>
          <w:szCs w:val="24"/>
          <w:lang w:val="fr"/>
        </w:rPr>
      </w:pPr>
    </w:p>
    <w:p w:rsidR="008C221E" w:rsidRDefault="008C221E" w:rsidP="008D2B23">
      <w:pPr>
        <w:autoSpaceDE w:val="0"/>
        <w:autoSpaceDN w:val="0"/>
        <w:adjustRightInd w:val="0"/>
        <w:spacing w:after="0" w:line="360" w:lineRule="auto"/>
        <w:jc w:val="both"/>
        <w:rPr>
          <w:rFonts w:ascii="Times New Roman" w:hAnsi="Times New Roman" w:cs="Times New Roman"/>
          <w:b/>
          <w:sz w:val="24"/>
          <w:szCs w:val="24"/>
          <w:lang w:val="fr"/>
        </w:rPr>
      </w:pPr>
    </w:p>
    <w:p w:rsidR="0037209D" w:rsidRDefault="0037209D" w:rsidP="008D2B23">
      <w:pPr>
        <w:autoSpaceDE w:val="0"/>
        <w:autoSpaceDN w:val="0"/>
        <w:adjustRightInd w:val="0"/>
        <w:spacing w:after="0" w:line="360" w:lineRule="auto"/>
        <w:jc w:val="both"/>
        <w:rPr>
          <w:rFonts w:ascii="Times New Roman" w:hAnsi="Times New Roman" w:cs="Times New Roman"/>
          <w:b/>
          <w:bCs/>
          <w:sz w:val="24"/>
          <w:szCs w:val="24"/>
          <w:lang w:val="fr"/>
        </w:rPr>
      </w:pPr>
    </w:p>
    <w:p w:rsidR="008C221E" w:rsidRPr="008D2B23" w:rsidRDefault="006315C4" w:rsidP="008D2B23">
      <w:pPr>
        <w:autoSpaceDE w:val="0"/>
        <w:autoSpaceDN w:val="0"/>
        <w:adjustRightInd w:val="0"/>
        <w:spacing w:after="0" w:line="360" w:lineRule="auto"/>
        <w:jc w:val="both"/>
        <w:rPr>
          <w:rFonts w:ascii="Times New Roman" w:hAnsi="Times New Roman" w:cs="Times New Roman"/>
          <w:bCs/>
          <w:sz w:val="24"/>
          <w:szCs w:val="24"/>
          <w:lang w:val="fr"/>
        </w:rPr>
      </w:pPr>
      <w:r>
        <w:rPr>
          <w:rFonts w:ascii="Times New Roman" w:hAnsi="Times New Roman" w:cs="Times New Roman"/>
          <w:b/>
          <w:bCs/>
          <w:sz w:val="24"/>
          <w:szCs w:val="24"/>
          <w:lang w:val="fr"/>
        </w:rPr>
        <w:t>8</w:t>
      </w:r>
      <w:r w:rsidR="00551C13" w:rsidRPr="008D2B23">
        <w:rPr>
          <w:rFonts w:ascii="Times New Roman" w:hAnsi="Times New Roman" w:cs="Times New Roman"/>
          <w:b/>
          <w:bCs/>
          <w:sz w:val="24"/>
          <w:szCs w:val="24"/>
          <w:lang w:val="fr"/>
        </w:rPr>
        <w:t> </w:t>
      </w:r>
      <w:r w:rsidR="00551C13" w:rsidRPr="008D2B23">
        <w:rPr>
          <w:rFonts w:ascii="Times New Roman" w:hAnsi="Times New Roman" w:cs="Times New Roman"/>
          <w:bCs/>
          <w:sz w:val="24"/>
          <w:szCs w:val="24"/>
          <w:lang w:val="fr"/>
        </w:rPr>
        <w:t xml:space="preserve">: </w:t>
      </w:r>
      <w:r w:rsidR="00551C13" w:rsidRPr="008D2B23">
        <w:rPr>
          <w:rFonts w:ascii="Times New Roman" w:hAnsi="Times New Roman" w:cs="Times New Roman"/>
          <w:bCs/>
          <w:sz w:val="24"/>
          <w:szCs w:val="24"/>
          <w:u w:val="single"/>
          <w:lang w:val="fr"/>
        </w:rPr>
        <w:t>Le</w:t>
      </w:r>
      <w:r w:rsidR="00A3538B" w:rsidRPr="008D2B23">
        <w:rPr>
          <w:rFonts w:ascii="Times New Roman" w:hAnsi="Times New Roman" w:cs="Times New Roman"/>
          <w:bCs/>
          <w:sz w:val="24"/>
          <w:szCs w:val="24"/>
          <w:u w:val="single"/>
          <w:lang w:val="fr"/>
        </w:rPr>
        <w:t xml:space="preserve"> renforcement positif</w:t>
      </w:r>
    </w:p>
    <w:p w:rsidR="00551C13" w:rsidRPr="008D2B23" w:rsidRDefault="00A3538B"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Le renforcement positif fait </w:t>
      </w:r>
      <w:r w:rsidR="00551C13" w:rsidRPr="008D2B23">
        <w:rPr>
          <w:rFonts w:ascii="Times New Roman" w:hAnsi="Times New Roman" w:cs="Times New Roman"/>
          <w:bCs/>
          <w:sz w:val="24"/>
          <w:szCs w:val="24"/>
          <w:lang w:val="fr"/>
        </w:rPr>
        <w:t xml:space="preserve">partie intégrante </w:t>
      </w:r>
      <w:r w:rsidRPr="008D2B23">
        <w:rPr>
          <w:rFonts w:ascii="Times New Roman" w:hAnsi="Times New Roman" w:cs="Times New Roman"/>
          <w:bCs/>
          <w:sz w:val="24"/>
          <w:szCs w:val="24"/>
          <w:lang w:val="fr"/>
        </w:rPr>
        <w:t>d’un processus de coa</w:t>
      </w:r>
      <w:r w:rsidR="00551C13" w:rsidRPr="008D2B23">
        <w:rPr>
          <w:rFonts w:ascii="Times New Roman" w:hAnsi="Times New Roman" w:cs="Times New Roman"/>
          <w:bCs/>
          <w:sz w:val="24"/>
          <w:szCs w:val="24"/>
          <w:lang w:val="fr"/>
        </w:rPr>
        <w:t>c</w:t>
      </w:r>
      <w:r w:rsidRPr="008D2B23">
        <w:rPr>
          <w:rFonts w:ascii="Times New Roman" w:hAnsi="Times New Roman" w:cs="Times New Roman"/>
          <w:bCs/>
          <w:sz w:val="24"/>
          <w:szCs w:val="24"/>
          <w:lang w:val="fr"/>
        </w:rPr>
        <w:t xml:space="preserve">hing. Ainsi pour les individus qui doutent de leurs capacités, l’exercice sur la ligne de vie </w:t>
      </w:r>
      <w:r w:rsidR="000D1F5C">
        <w:rPr>
          <w:rFonts w:ascii="Times New Roman" w:hAnsi="Times New Roman" w:cs="Times New Roman"/>
          <w:bCs/>
          <w:sz w:val="24"/>
          <w:szCs w:val="24"/>
          <w:lang w:val="fr"/>
        </w:rPr>
        <w:t xml:space="preserve">par exemple </w:t>
      </w:r>
      <w:r w:rsidRPr="008D2B23">
        <w:rPr>
          <w:rFonts w:ascii="Times New Roman" w:hAnsi="Times New Roman" w:cs="Times New Roman"/>
          <w:bCs/>
          <w:sz w:val="24"/>
          <w:szCs w:val="24"/>
          <w:lang w:val="fr"/>
        </w:rPr>
        <w:t xml:space="preserve">permettra de mettre en exergue les ressources que possède le client en lui pour surmonter les obstacles. </w:t>
      </w:r>
      <w:r w:rsidR="00551C13" w:rsidRPr="008D2B23">
        <w:rPr>
          <w:rFonts w:ascii="Times New Roman" w:hAnsi="Times New Roman" w:cs="Times New Roman"/>
          <w:bCs/>
          <w:sz w:val="24"/>
          <w:szCs w:val="24"/>
          <w:lang w:val="fr"/>
        </w:rPr>
        <w:t xml:space="preserve">Le travail de questionnement sur les croyances limitantes aide à redonner confiance dans les capacités de l’individu. </w:t>
      </w:r>
      <w:r w:rsidRPr="008D2B23">
        <w:rPr>
          <w:rFonts w:ascii="Times New Roman" w:hAnsi="Times New Roman" w:cs="Times New Roman"/>
          <w:bCs/>
          <w:sz w:val="24"/>
          <w:szCs w:val="24"/>
          <w:lang w:val="fr"/>
        </w:rPr>
        <w:t xml:space="preserve">Régulièrement, le coach redonnera à son client le retour sur </w:t>
      </w:r>
      <w:r w:rsidR="00551C13" w:rsidRPr="008D2B23">
        <w:rPr>
          <w:rFonts w:ascii="Times New Roman" w:hAnsi="Times New Roman" w:cs="Times New Roman"/>
          <w:bCs/>
          <w:sz w:val="24"/>
          <w:szCs w:val="24"/>
          <w:lang w:val="fr"/>
        </w:rPr>
        <w:t>l</w:t>
      </w:r>
      <w:r w:rsidRPr="008D2B23">
        <w:rPr>
          <w:rFonts w:ascii="Times New Roman" w:hAnsi="Times New Roman" w:cs="Times New Roman"/>
          <w:bCs/>
          <w:sz w:val="24"/>
          <w:szCs w:val="24"/>
          <w:lang w:val="fr"/>
        </w:rPr>
        <w:t xml:space="preserve">es avancées, </w:t>
      </w:r>
      <w:r w:rsidR="00551C13" w:rsidRPr="008D2B23">
        <w:rPr>
          <w:rFonts w:ascii="Times New Roman" w:hAnsi="Times New Roman" w:cs="Times New Roman"/>
          <w:bCs/>
          <w:sz w:val="24"/>
          <w:szCs w:val="24"/>
          <w:lang w:val="fr"/>
        </w:rPr>
        <w:t>l</w:t>
      </w:r>
      <w:r w:rsidRPr="008D2B23">
        <w:rPr>
          <w:rFonts w:ascii="Times New Roman" w:hAnsi="Times New Roman" w:cs="Times New Roman"/>
          <w:bCs/>
          <w:sz w:val="24"/>
          <w:szCs w:val="24"/>
          <w:lang w:val="fr"/>
        </w:rPr>
        <w:t xml:space="preserve">es forces, </w:t>
      </w:r>
      <w:r w:rsidR="00551C13" w:rsidRPr="008D2B23">
        <w:rPr>
          <w:rFonts w:ascii="Times New Roman" w:hAnsi="Times New Roman" w:cs="Times New Roman"/>
          <w:bCs/>
          <w:sz w:val="24"/>
          <w:szCs w:val="24"/>
          <w:lang w:val="fr"/>
        </w:rPr>
        <w:t>l</w:t>
      </w:r>
      <w:r w:rsidRPr="008D2B23">
        <w:rPr>
          <w:rFonts w:ascii="Times New Roman" w:hAnsi="Times New Roman" w:cs="Times New Roman"/>
          <w:bCs/>
          <w:sz w:val="24"/>
          <w:szCs w:val="24"/>
          <w:lang w:val="fr"/>
        </w:rPr>
        <w:t>es capacités</w:t>
      </w:r>
      <w:r w:rsidR="00551C13" w:rsidRPr="008D2B23">
        <w:rPr>
          <w:rFonts w:ascii="Times New Roman" w:hAnsi="Times New Roman" w:cs="Times New Roman"/>
          <w:bCs/>
          <w:sz w:val="24"/>
          <w:szCs w:val="24"/>
          <w:lang w:val="fr"/>
        </w:rPr>
        <w:t xml:space="preserve"> de </w:t>
      </w:r>
      <w:r w:rsidR="009B32DC" w:rsidRPr="008D2B23">
        <w:rPr>
          <w:rFonts w:ascii="Times New Roman" w:hAnsi="Times New Roman" w:cs="Times New Roman"/>
          <w:bCs/>
          <w:sz w:val="24"/>
          <w:szCs w:val="24"/>
          <w:lang w:val="fr"/>
        </w:rPr>
        <w:t>celui-ci démontrées en séance</w:t>
      </w:r>
      <w:r w:rsidRPr="008D2B23">
        <w:rPr>
          <w:rFonts w:ascii="Times New Roman" w:hAnsi="Times New Roman" w:cs="Times New Roman"/>
          <w:bCs/>
          <w:sz w:val="24"/>
          <w:szCs w:val="24"/>
          <w:lang w:val="fr"/>
        </w:rPr>
        <w:t>.</w:t>
      </w:r>
      <w:r w:rsidR="00551C13" w:rsidRPr="008D2B23">
        <w:rPr>
          <w:rFonts w:ascii="Times New Roman" w:hAnsi="Times New Roman" w:cs="Times New Roman"/>
          <w:bCs/>
          <w:sz w:val="24"/>
          <w:szCs w:val="24"/>
          <w:lang w:val="fr"/>
        </w:rPr>
        <w:t xml:space="preserve"> </w:t>
      </w:r>
      <w:r w:rsidRPr="008D2B23">
        <w:rPr>
          <w:rFonts w:ascii="Times New Roman" w:hAnsi="Times New Roman" w:cs="Times New Roman"/>
          <w:bCs/>
          <w:sz w:val="24"/>
          <w:szCs w:val="24"/>
          <w:lang w:val="fr"/>
        </w:rPr>
        <w:t xml:space="preserve">Ceci dans le but bien sûr de </w:t>
      </w:r>
      <w:r w:rsidR="00551C13" w:rsidRPr="008D2B23">
        <w:rPr>
          <w:rFonts w:ascii="Times New Roman" w:hAnsi="Times New Roman" w:cs="Times New Roman"/>
          <w:bCs/>
          <w:sz w:val="24"/>
          <w:szCs w:val="24"/>
          <w:lang w:val="fr"/>
        </w:rPr>
        <w:t xml:space="preserve">permettre à l’individu de se donner toute l’énergie de se mettre en mouvement autrement, d’augmenter sa confiance en lui, de </w:t>
      </w:r>
      <w:r w:rsidR="009B32DC" w:rsidRPr="008D2B23">
        <w:rPr>
          <w:rFonts w:ascii="Times New Roman" w:hAnsi="Times New Roman" w:cs="Times New Roman"/>
          <w:bCs/>
          <w:sz w:val="24"/>
          <w:szCs w:val="24"/>
          <w:lang w:val="fr"/>
        </w:rPr>
        <w:t>garder</w:t>
      </w:r>
      <w:r w:rsidR="00551C13" w:rsidRPr="008D2B23">
        <w:rPr>
          <w:rFonts w:ascii="Times New Roman" w:hAnsi="Times New Roman" w:cs="Times New Roman"/>
          <w:bCs/>
          <w:sz w:val="24"/>
          <w:szCs w:val="24"/>
          <w:lang w:val="fr"/>
        </w:rPr>
        <w:t xml:space="preserve"> une image positive lui donnant une nouvelle forme d’énergie. Le coach s’appuie donc sur ces forces pour donner l’énergie au client </w:t>
      </w:r>
      <w:r w:rsidR="009B32DC" w:rsidRPr="008D2B23">
        <w:rPr>
          <w:rFonts w:ascii="Times New Roman" w:hAnsi="Times New Roman" w:cs="Times New Roman"/>
          <w:bCs/>
          <w:sz w:val="24"/>
          <w:szCs w:val="24"/>
          <w:lang w:val="fr"/>
        </w:rPr>
        <w:t xml:space="preserve">et lui permettre </w:t>
      </w:r>
      <w:r w:rsidR="00551C13" w:rsidRPr="008D2B23">
        <w:rPr>
          <w:rFonts w:ascii="Times New Roman" w:hAnsi="Times New Roman" w:cs="Times New Roman"/>
          <w:bCs/>
          <w:sz w:val="24"/>
          <w:szCs w:val="24"/>
          <w:lang w:val="fr"/>
        </w:rPr>
        <w:t>de passer à l’action.</w:t>
      </w:r>
    </w:p>
    <w:p w:rsidR="003C0557" w:rsidRDefault="003C0557" w:rsidP="008D2B23">
      <w:pPr>
        <w:autoSpaceDE w:val="0"/>
        <w:autoSpaceDN w:val="0"/>
        <w:adjustRightInd w:val="0"/>
        <w:spacing w:after="0" w:line="360" w:lineRule="auto"/>
        <w:jc w:val="both"/>
        <w:rPr>
          <w:rFonts w:ascii="Times New Roman" w:hAnsi="Times New Roman" w:cs="Times New Roman"/>
          <w:bCs/>
          <w:sz w:val="24"/>
          <w:szCs w:val="24"/>
          <w:lang w:val="fr"/>
        </w:rPr>
      </w:pPr>
    </w:p>
    <w:p w:rsidR="00551C13" w:rsidRPr="008D2B23" w:rsidRDefault="00551C13"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En shiatsu aussi, ce regard sur les forces de l’individu représente l’essence du diagnostic oriental</w:t>
      </w:r>
    </w:p>
    <w:p w:rsidR="00551C13" w:rsidRPr="003C0557" w:rsidRDefault="00551C13" w:rsidP="008D2B23">
      <w:pPr>
        <w:autoSpaceDE w:val="0"/>
        <w:autoSpaceDN w:val="0"/>
        <w:adjustRightInd w:val="0"/>
        <w:spacing w:after="0" w:line="360" w:lineRule="auto"/>
        <w:jc w:val="both"/>
        <w:rPr>
          <w:rFonts w:ascii="Times New Roman" w:hAnsi="Times New Roman" w:cs="Times New Roman"/>
          <w:bCs/>
          <w:i/>
          <w:sz w:val="24"/>
          <w:szCs w:val="24"/>
          <w:lang w:val="fr"/>
        </w:rPr>
      </w:pPr>
      <w:proofErr w:type="spellStart"/>
      <w:r w:rsidRPr="008D2B23">
        <w:rPr>
          <w:rFonts w:ascii="Times New Roman" w:hAnsi="Times New Roman" w:cs="Times New Roman"/>
          <w:bCs/>
          <w:sz w:val="24"/>
          <w:szCs w:val="24"/>
          <w:lang w:val="fr"/>
        </w:rPr>
        <w:t>Ohashi</w:t>
      </w:r>
      <w:proofErr w:type="spellEnd"/>
      <w:r w:rsidRPr="008D2B23">
        <w:rPr>
          <w:rFonts w:ascii="Times New Roman" w:hAnsi="Times New Roman" w:cs="Times New Roman"/>
          <w:bCs/>
          <w:sz w:val="24"/>
          <w:szCs w:val="24"/>
          <w:lang w:val="fr"/>
        </w:rPr>
        <w:t>,</w:t>
      </w:r>
      <w:r w:rsidR="009B32DC" w:rsidRPr="008D2B23">
        <w:rPr>
          <w:rFonts w:ascii="Times New Roman" w:hAnsi="Times New Roman" w:cs="Times New Roman"/>
          <w:bCs/>
          <w:sz w:val="24"/>
          <w:szCs w:val="24"/>
          <w:lang w:val="fr"/>
        </w:rPr>
        <w:t xml:space="preserve"> </w:t>
      </w:r>
      <w:r w:rsidRPr="008D2B23">
        <w:rPr>
          <w:rFonts w:ascii="Times New Roman" w:hAnsi="Times New Roman" w:cs="Times New Roman"/>
          <w:bCs/>
          <w:sz w:val="24"/>
          <w:szCs w:val="24"/>
          <w:lang w:val="fr"/>
        </w:rPr>
        <w:t>écrit dans son livre « Comprendre le langage du corps »</w:t>
      </w:r>
      <w:r w:rsidR="0037209D">
        <w:rPr>
          <w:rFonts w:ascii="Times New Roman" w:hAnsi="Times New Roman" w:cs="Times New Roman"/>
          <w:bCs/>
          <w:sz w:val="24"/>
          <w:szCs w:val="24"/>
          <w:lang w:val="fr"/>
        </w:rPr>
        <w:t xml:space="preserve"> </w:t>
      </w:r>
      <w:r w:rsidR="0037209D" w:rsidRPr="0037209D">
        <w:rPr>
          <w:rFonts w:ascii="Times New Roman" w:hAnsi="Times New Roman" w:cs="Times New Roman"/>
          <w:bCs/>
          <w:sz w:val="16"/>
          <w:szCs w:val="16"/>
          <w:lang w:val="fr"/>
        </w:rPr>
        <w:t>(1)</w:t>
      </w:r>
      <w:r w:rsidRPr="008D2B23">
        <w:rPr>
          <w:rFonts w:ascii="Times New Roman" w:hAnsi="Times New Roman" w:cs="Times New Roman"/>
          <w:bCs/>
          <w:sz w:val="24"/>
          <w:szCs w:val="24"/>
          <w:lang w:val="fr"/>
        </w:rPr>
        <w:t xml:space="preserve"> </w:t>
      </w:r>
      <w:r w:rsidRPr="003C0557">
        <w:rPr>
          <w:rFonts w:ascii="Times New Roman" w:hAnsi="Times New Roman" w:cs="Times New Roman"/>
          <w:bCs/>
          <w:i/>
          <w:sz w:val="24"/>
          <w:szCs w:val="24"/>
          <w:lang w:val="fr"/>
        </w:rPr>
        <w:t>« En Orient, nous voyons tout comme étant fort et faible à la fois. Par exemple, en médecine Occidentale classique, une personne qui a une affection est considérée comme étant malade…Mais le guérisseur oriental perçoit chez le sujet atteint</w:t>
      </w:r>
      <w:r w:rsidR="009B32DC" w:rsidRPr="003C0557">
        <w:rPr>
          <w:rFonts w:ascii="Times New Roman" w:hAnsi="Times New Roman" w:cs="Times New Roman"/>
          <w:bCs/>
          <w:i/>
          <w:sz w:val="24"/>
          <w:szCs w:val="24"/>
          <w:lang w:val="fr"/>
        </w:rPr>
        <w:t>,</w:t>
      </w:r>
      <w:r w:rsidRPr="003C0557">
        <w:rPr>
          <w:rFonts w:ascii="Times New Roman" w:hAnsi="Times New Roman" w:cs="Times New Roman"/>
          <w:bCs/>
          <w:i/>
          <w:sz w:val="24"/>
          <w:szCs w:val="24"/>
          <w:lang w:val="fr"/>
        </w:rPr>
        <w:t xml:space="preserve"> une lutte faisant rage entre la maladie et la santé. Avec une santé inexistante, le patient serait déjà mort. Le fait de « Tomber malade » est déjà signe de santé. Tant que vous êtes malade, vous êtes en vie. Tant que vous êtes vivant, vous avez une chance de guérir. Une fois mort, tout espoir a disparu. C’est dans cet esprit que les guérisseurs orientaux choisissent de stimuler les forces de santé chez leurs patients … »</w:t>
      </w:r>
    </w:p>
    <w:p w:rsidR="00551C13" w:rsidRPr="008D2B23" w:rsidRDefault="00551C13"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Le praticien s’appuiera donc sur les forces du patient pour atteindre l’objectif de mieux être</w:t>
      </w:r>
      <w:r w:rsidR="000D1F5C">
        <w:rPr>
          <w:rFonts w:ascii="Times New Roman" w:hAnsi="Times New Roman" w:cs="Times New Roman"/>
          <w:bCs/>
          <w:sz w:val="24"/>
          <w:szCs w:val="24"/>
          <w:lang w:val="fr"/>
        </w:rPr>
        <w:t>.</w:t>
      </w:r>
    </w:p>
    <w:p w:rsidR="00A3538B" w:rsidRPr="008D2B23" w:rsidRDefault="00A3538B" w:rsidP="008D2B23">
      <w:pPr>
        <w:autoSpaceDE w:val="0"/>
        <w:autoSpaceDN w:val="0"/>
        <w:adjustRightInd w:val="0"/>
        <w:spacing w:after="0" w:line="360" w:lineRule="auto"/>
        <w:jc w:val="both"/>
        <w:rPr>
          <w:rFonts w:ascii="Times New Roman" w:hAnsi="Times New Roman" w:cs="Times New Roman"/>
          <w:b/>
          <w:sz w:val="24"/>
          <w:szCs w:val="24"/>
          <w:lang w:val="fr"/>
        </w:rPr>
      </w:pPr>
    </w:p>
    <w:p w:rsidR="00734DD8" w:rsidRPr="006315C4" w:rsidRDefault="006315C4" w:rsidP="006315C4">
      <w:pPr>
        <w:autoSpaceDE w:val="0"/>
        <w:autoSpaceDN w:val="0"/>
        <w:adjustRightInd w:val="0"/>
        <w:spacing w:after="0" w:line="360" w:lineRule="auto"/>
        <w:jc w:val="both"/>
        <w:rPr>
          <w:rFonts w:ascii="Times New Roman" w:hAnsi="Times New Roman" w:cs="Times New Roman"/>
          <w:sz w:val="24"/>
          <w:szCs w:val="24"/>
          <w:lang w:val="fr"/>
        </w:rPr>
      </w:pPr>
      <w:r w:rsidRPr="006315C4">
        <w:rPr>
          <w:rFonts w:ascii="Times New Roman" w:hAnsi="Times New Roman" w:cs="Times New Roman"/>
          <w:b/>
          <w:sz w:val="24"/>
          <w:szCs w:val="24"/>
          <w:u w:val="single"/>
          <w:lang w:val="fr"/>
        </w:rPr>
        <w:t>9</w:t>
      </w:r>
      <w:r w:rsidR="00734DD8" w:rsidRPr="006315C4">
        <w:rPr>
          <w:rFonts w:ascii="Times New Roman" w:hAnsi="Times New Roman" w:cs="Times New Roman"/>
          <w:b/>
          <w:sz w:val="24"/>
          <w:szCs w:val="24"/>
          <w:u w:val="single"/>
          <w:lang w:val="fr"/>
        </w:rPr>
        <w:t>:</w:t>
      </w:r>
      <w:r w:rsidR="00734DD8" w:rsidRPr="006315C4">
        <w:rPr>
          <w:rFonts w:ascii="Times New Roman" w:hAnsi="Times New Roman" w:cs="Times New Roman"/>
          <w:sz w:val="24"/>
          <w:szCs w:val="24"/>
          <w:lang w:val="fr"/>
        </w:rPr>
        <w:t xml:space="preserve"> </w:t>
      </w:r>
      <w:r w:rsidR="00734DD8" w:rsidRPr="006315C4">
        <w:rPr>
          <w:rFonts w:ascii="Times New Roman" w:hAnsi="Times New Roman" w:cs="Times New Roman"/>
          <w:bCs/>
          <w:sz w:val="24"/>
          <w:szCs w:val="24"/>
          <w:u w:val="single"/>
          <w:lang w:val="fr"/>
        </w:rPr>
        <w:t>Clé de l’adaptation au changement</w:t>
      </w:r>
    </w:p>
    <w:p w:rsidR="00EC1213" w:rsidRDefault="00E47057" w:rsidP="00EC121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Quel que soit le type de coaching (</w:t>
      </w:r>
      <w:r w:rsidR="000D1F5C">
        <w:rPr>
          <w:rFonts w:ascii="Times New Roman" w:hAnsi="Times New Roman" w:cs="Times New Roman"/>
          <w:bCs/>
          <w:sz w:val="24"/>
          <w:szCs w:val="24"/>
          <w:lang w:val="fr"/>
        </w:rPr>
        <w:t>l</w:t>
      </w:r>
      <w:r w:rsidR="008C221E" w:rsidRPr="008D2B23">
        <w:rPr>
          <w:rFonts w:ascii="Times New Roman" w:hAnsi="Times New Roman" w:cs="Times New Roman"/>
          <w:bCs/>
          <w:sz w:val="24"/>
          <w:szCs w:val="24"/>
          <w:lang w:val="fr"/>
        </w:rPr>
        <w:t>e coaching de performance, coaching de vie, coaching d’organisation, coaching d’équipe</w:t>
      </w:r>
      <w:r w:rsidRPr="008D2B23">
        <w:rPr>
          <w:rFonts w:ascii="Times New Roman" w:hAnsi="Times New Roman" w:cs="Times New Roman"/>
          <w:bCs/>
          <w:sz w:val="24"/>
          <w:szCs w:val="24"/>
          <w:lang w:val="fr"/>
        </w:rPr>
        <w:t>…), tous types de coaching impliquent</w:t>
      </w:r>
      <w:r w:rsidR="008C221E" w:rsidRPr="008D2B23">
        <w:rPr>
          <w:rFonts w:ascii="Times New Roman" w:hAnsi="Times New Roman" w:cs="Times New Roman"/>
          <w:bCs/>
          <w:sz w:val="24"/>
          <w:szCs w:val="24"/>
          <w:lang w:val="fr"/>
        </w:rPr>
        <w:t xml:space="preserve"> forcément la notion de changement</w:t>
      </w:r>
      <w:r w:rsidRPr="008D2B23">
        <w:rPr>
          <w:rFonts w:ascii="Times New Roman" w:hAnsi="Times New Roman" w:cs="Times New Roman"/>
          <w:bCs/>
          <w:sz w:val="24"/>
          <w:szCs w:val="24"/>
          <w:lang w:val="fr"/>
        </w:rPr>
        <w:t xml:space="preserve">…Le client ou l’équipe doit mettre en place de nouvelles actions, de nouveaux comportements, de nouvelles méthodes de penser pour favoriser la mise en place de cette nouvelle phase de changement. </w:t>
      </w:r>
      <w:r w:rsidR="008C221E" w:rsidRPr="008D2B23">
        <w:rPr>
          <w:rFonts w:ascii="Times New Roman" w:hAnsi="Times New Roman" w:cs="Times New Roman"/>
          <w:bCs/>
          <w:sz w:val="24"/>
          <w:szCs w:val="24"/>
          <w:lang w:val="fr"/>
        </w:rPr>
        <w:t>Le coach va accompagner son client dans cette prise de conscience, dans le respect de son écologie et va favoriser</w:t>
      </w:r>
      <w:r w:rsidRPr="008D2B23">
        <w:rPr>
          <w:rFonts w:ascii="Times New Roman" w:hAnsi="Times New Roman" w:cs="Times New Roman"/>
          <w:bCs/>
          <w:sz w:val="24"/>
          <w:szCs w:val="24"/>
          <w:lang w:val="fr"/>
        </w:rPr>
        <w:t xml:space="preserve"> la mise </w:t>
      </w:r>
      <w:r w:rsidR="00B05520" w:rsidRPr="008D2B23">
        <w:rPr>
          <w:rFonts w:ascii="Times New Roman" w:hAnsi="Times New Roman" w:cs="Times New Roman"/>
          <w:bCs/>
          <w:sz w:val="24"/>
          <w:szCs w:val="24"/>
          <w:lang w:val="fr"/>
        </w:rPr>
        <w:t>en</w:t>
      </w:r>
      <w:r w:rsidRPr="008D2B23">
        <w:rPr>
          <w:rFonts w:ascii="Times New Roman" w:hAnsi="Times New Roman" w:cs="Times New Roman"/>
          <w:bCs/>
          <w:sz w:val="24"/>
          <w:szCs w:val="24"/>
          <w:lang w:val="fr"/>
        </w:rPr>
        <w:t xml:space="preserve"> place des étapes permettant l</w:t>
      </w:r>
      <w:r w:rsidR="00B05520" w:rsidRPr="008D2B23">
        <w:rPr>
          <w:rFonts w:ascii="Times New Roman" w:hAnsi="Times New Roman" w:cs="Times New Roman"/>
          <w:bCs/>
          <w:sz w:val="24"/>
          <w:szCs w:val="24"/>
          <w:lang w:val="fr"/>
        </w:rPr>
        <w:t xml:space="preserve">’amorce </w:t>
      </w:r>
      <w:r w:rsidRPr="008D2B23">
        <w:rPr>
          <w:rFonts w:ascii="Times New Roman" w:hAnsi="Times New Roman" w:cs="Times New Roman"/>
          <w:bCs/>
          <w:sz w:val="24"/>
          <w:szCs w:val="24"/>
          <w:lang w:val="fr"/>
        </w:rPr>
        <w:t>de ce changement.</w:t>
      </w:r>
      <w:r w:rsidR="00D355CF" w:rsidRPr="008D2B23">
        <w:rPr>
          <w:rFonts w:ascii="Times New Roman" w:hAnsi="Times New Roman" w:cs="Times New Roman"/>
          <w:bCs/>
          <w:sz w:val="24"/>
          <w:szCs w:val="24"/>
          <w:lang w:val="fr"/>
        </w:rPr>
        <w:t xml:space="preserve"> </w:t>
      </w:r>
    </w:p>
    <w:p w:rsidR="005F4F46" w:rsidRDefault="005F4F46" w:rsidP="00EC1213">
      <w:pPr>
        <w:autoSpaceDE w:val="0"/>
        <w:autoSpaceDN w:val="0"/>
        <w:adjustRightInd w:val="0"/>
        <w:spacing w:after="0" w:line="360" w:lineRule="auto"/>
        <w:jc w:val="both"/>
        <w:rPr>
          <w:rFonts w:ascii="Times New Roman" w:hAnsi="Times New Roman" w:cs="Times New Roman"/>
          <w:bCs/>
          <w:sz w:val="24"/>
          <w:szCs w:val="24"/>
          <w:lang w:val="fr"/>
        </w:rPr>
      </w:pPr>
    </w:p>
    <w:p w:rsidR="00EC1213" w:rsidRPr="00EC1213" w:rsidRDefault="00EC1213" w:rsidP="00EC1213">
      <w:pPr>
        <w:pStyle w:val="Paragraphedeliste"/>
        <w:numPr>
          <w:ilvl w:val="0"/>
          <w:numId w:val="14"/>
        </w:numPr>
        <w:autoSpaceDE w:val="0"/>
        <w:autoSpaceDN w:val="0"/>
        <w:adjustRightInd w:val="0"/>
        <w:spacing w:after="0" w:line="360" w:lineRule="auto"/>
        <w:jc w:val="both"/>
        <w:rPr>
          <w:rFonts w:ascii="Times New Roman" w:hAnsi="Times New Roman" w:cs="Times New Roman"/>
          <w:bCs/>
          <w:sz w:val="24"/>
          <w:szCs w:val="24"/>
          <w:lang w:val="fr"/>
        </w:rPr>
      </w:pPr>
      <w:proofErr w:type="spellStart"/>
      <w:proofErr w:type="gramStart"/>
      <w:r w:rsidRPr="00EC1213">
        <w:rPr>
          <w:sz w:val="16"/>
        </w:rPr>
        <w:t>Ohashi</w:t>
      </w:r>
      <w:proofErr w:type="spellEnd"/>
      <w:r w:rsidRPr="00EC1213">
        <w:rPr>
          <w:sz w:val="16"/>
        </w:rPr>
        <w:t xml:space="preserve"> ,</w:t>
      </w:r>
      <w:proofErr w:type="gramEnd"/>
      <w:r w:rsidRPr="00EC1213">
        <w:rPr>
          <w:sz w:val="16"/>
        </w:rPr>
        <w:t xml:space="preserve"> (2011) Comprendre le langage émotionnel du Corps, Paris, Ed </w:t>
      </w:r>
      <w:proofErr w:type="spellStart"/>
      <w:r w:rsidRPr="00EC1213">
        <w:rPr>
          <w:sz w:val="16"/>
        </w:rPr>
        <w:t>Tredaniel</w:t>
      </w:r>
      <w:proofErr w:type="spellEnd"/>
      <w:r w:rsidRPr="00EC1213">
        <w:rPr>
          <w:sz w:val="16"/>
        </w:rPr>
        <w:t xml:space="preserve"> </w:t>
      </w:r>
    </w:p>
    <w:p w:rsidR="0037209D" w:rsidRDefault="0037209D" w:rsidP="008D2B23">
      <w:pPr>
        <w:autoSpaceDE w:val="0"/>
        <w:autoSpaceDN w:val="0"/>
        <w:adjustRightInd w:val="0"/>
        <w:spacing w:after="0" w:line="360" w:lineRule="auto"/>
        <w:jc w:val="both"/>
        <w:rPr>
          <w:rFonts w:ascii="Times New Roman" w:hAnsi="Times New Roman" w:cs="Times New Roman"/>
          <w:bCs/>
          <w:sz w:val="24"/>
          <w:szCs w:val="24"/>
          <w:lang w:val="fr"/>
        </w:rPr>
      </w:pPr>
    </w:p>
    <w:p w:rsidR="00EC1213" w:rsidRPr="00EC1213" w:rsidRDefault="00EC1213" w:rsidP="00EC1213">
      <w:pPr>
        <w:pStyle w:val="Paragraphedeliste"/>
        <w:autoSpaceDE w:val="0"/>
        <w:autoSpaceDN w:val="0"/>
        <w:adjustRightInd w:val="0"/>
        <w:spacing w:after="0" w:line="360" w:lineRule="auto"/>
        <w:ind w:left="0"/>
        <w:jc w:val="both"/>
        <w:rPr>
          <w:rFonts w:ascii="Times New Roman" w:hAnsi="Times New Roman" w:cs="Times New Roman"/>
          <w:bCs/>
          <w:sz w:val="24"/>
          <w:szCs w:val="24"/>
          <w:lang w:val="fr"/>
        </w:rPr>
      </w:pPr>
      <w:r w:rsidRPr="00EC1213">
        <w:rPr>
          <w:rFonts w:ascii="Times New Roman" w:hAnsi="Times New Roman" w:cs="Times New Roman"/>
          <w:bCs/>
          <w:sz w:val="24"/>
          <w:szCs w:val="24"/>
          <w:lang w:val="fr"/>
        </w:rPr>
        <w:t xml:space="preserve">Si le client ne souhaite pas changer, rien ne se passera. </w:t>
      </w:r>
    </w:p>
    <w:p w:rsidR="003615BE" w:rsidRPr="008D2B23" w:rsidRDefault="00E47057"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Le coaching selon </w:t>
      </w:r>
      <w:r w:rsidR="00D355CF" w:rsidRPr="008D2B23">
        <w:rPr>
          <w:rFonts w:ascii="Times New Roman" w:hAnsi="Times New Roman" w:cs="Times New Roman"/>
          <w:bCs/>
          <w:sz w:val="24"/>
          <w:szCs w:val="24"/>
          <w:lang w:val="fr"/>
        </w:rPr>
        <w:t xml:space="preserve">Frédéric </w:t>
      </w:r>
      <w:r w:rsidRPr="008D2B23">
        <w:rPr>
          <w:rFonts w:ascii="Times New Roman" w:hAnsi="Times New Roman" w:cs="Times New Roman"/>
          <w:bCs/>
          <w:sz w:val="24"/>
          <w:szCs w:val="24"/>
          <w:lang w:val="fr"/>
        </w:rPr>
        <w:t>Hudson s’inscrit dans un environnement de changement permanent</w:t>
      </w:r>
      <w:r w:rsidR="00D355CF" w:rsidRPr="008D2B23">
        <w:rPr>
          <w:rFonts w:ascii="Times New Roman" w:hAnsi="Times New Roman" w:cs="Times New Roman"/>
          <w:bCs/>
          <w:sz w:val="24"/>
          <w:szCs w:val="24"/>
          <w:lang w:val="fr"/>
        </w:rPr>
        <w:t> :</w:t>
      </w:r>
      <w:r w:rsidRPr="008D2B23">
        <w:rPr>
          <w:rFonts w:ascii="Times New Roman" w:hAnsi="Times New Roman" w:cs="Times New Roman"/>
          <w:bCs/>
          <w:sz w:val="24"/>
          <w:szCs w:val="24"/>
          <w:lang w:val="fr"/>
        </w:rPr>
        <w:t xml:space="preserve"> soit </w:t>
      </w:r>
      <w:r w:rsidR="00D355CF" w:rsidRPr="008D2B23">
        <w:rPr>
          <w:rFonts w:ascii="Times New Roman" w:hAnsi="Times New Roman" w:cs="Times New Roman"/>
          <w:bCs/>
          <w:sz w:val="24"/>
          <w:szCs w:val="24"/>
          <w:lang w:val="fr"/>
        </w:rPr>
        <w:t xml:space="preserve">c’est </w:t>
      </w:r>
      <w:r w:rsidRPr="008D2B23">
        <w:rPr>
          <w:rFonts w:ascii="Times New Roman" w:hAnsi="Times New Roman" w:cs="Times New Roman"/>
          <w:bCs/>
          <w:sz w:val="24"/>
          <w:szCs w:val="24"/>
          <w:lang w:val="fr"/>
        </w:rPr>
        <w:t xml:space="preserve">un chapitre de vie qui se tourne soit </w:t>
      </w:r>
      <w:r w:rsidR="00D355CF" w:rsidRPr="008D2B23">
        <w:rPr>
          <w:rFonts w:ascii="Times New Roman" w:hAnsi="Times New Roman" w:cs="Times New Roman"/>
          <w:bCs/>
          <w:sz w:val="24"/>
          <w:szCs w:val="24"/>
          <w:lang w:val="fr"/>
        </w:rPr>
        <w:t xml:space="preserve">c’est un véritable </w:t>
      </w:r>
      <w:r w:rsidRPr="008D2B23">
        <w:rPr>
          <w:rFonts w:ascii="Times New Roman" w:hAnsi="Times New Roman" w:cs="Times New Roman"/>
          <w:bCs/>
          <w:sz w:val="24"/>
          <w:szCs w:val="24"/>
          <w:lang w:val="fr"/>
        </w:rPr>
        <w:t>passage, une transition</w:t>
      </w:r>
      <w:r w:rsidR="00D355CF" w:rsidRPr="008D2B23">
        <w:rPr>
          <w:rFonts w:ascii="Times New Roman" w:hAnsi="Times New Roman" w:cs="Times New Roman"/>
          <w:bCs/>
          <w:sz w:val="24"/>
          <w:szCs w:val="24"/>
          <w:lang w:val="fr"/>
        </w:rPr>
        <w:t xml:space="preserve"> que le client doit opérer.</w:t>
      </w:r>
      <w:r w:rsidR="00D355CF" w:rsidRPr="008D2B23">
        <w:rPr>
          <w:rFonts w:ascii="Times New Roman" w:hAnsi="Times New Roman" w:cs="Times New Roman"/>
          <w:sz w:val="24"/>
          <w:szCs w:val="24"/>
        </w:rPr>
        <w:t xml:space="preserve"> </w:t>
      </w:r>
      <w:r w:rsidR="00D355CF" w:rsidRPr="008D2B23">
        <w:rPr>
          <w:rFonts w:ascii="Times New Roman" w:hAnsi="Times New Roman" w:cs="Times New Roman"/>
          <w:bCs/>
          <w:sz w:val="24"/>
          <w:szCs w:val="24"/>
          <w:lang w:val="fr"/>
        </w:rPr>
        <w:t>Chapitres et passages s'enchaînent par cycles</w:t>
      </w:r>
      <w:r w:rsidR="00B05520" w:rsidRPr="008D2B23">
        <w:rPr>
          <w:rFonts w:ascii="Times New Roman" w:hAnsi="Times New Roman" w:cs="Times New Roman"/>
          <w:bCs/>
          <w:sz w:val="24"/>
          <w:szCs w:val="24"/>
          <w:lang w:val="fr"/>
        </w:rPr>
        <w:t>. L</w:t>
      </w:r>
      <w:r w:rsidR="00D355CF" w:rsidRPr="008D2B23">
        <w:rPr>
          <w:rFonts w:ascii="Times New Roman" w:hAnsi="Times New Roman" w:cs="Times New Roman"/>
          <w:bCs/>
          <w:sz w:val="24"/>
          <w:szCs w:val="24"/>
          <w:lang w:val="fr"/>
        </w:rPr>
        <w:t>e changement et la continuité sont des forces permanentes et positives de la vie d'adulte</w:t>
      </w:r>
      <w:r w:rsidR="00D355CF" w:rsidRPr="008D2B23">
        <w:rPr>
          <w:rFonts w:ascii="Times New Roman" w:hAnsi="Times New Roman" w:cs="Times New Roman"/>
          <w:sz w:val="24"/>
          <w:szCs w:val="24"/>
        </w:rPr>
        <w:t xml:space="preserve">. </w:t>
      </w:r>
    </w:p>
    <w:p w:rsidR="00EF1AE8" w:rsidRPr="008D2B23" w:rsidRDefault="00531121" w:rsidP="008D2B23">
      <w:pPr>
        <w:pStyle w:val="NormalWeb"/>
        <w:shd w:val="clear" w:color="auto" w:fill="FFFFFF"/>
        <w:spacing w:before="0" w:beforeAutospacing="0" w:after="150" w:afterAutospacing="0" w:line="360" w:lineRule="auto"/>
        <w:jc w:val="both"/>
        <w:rPr>
          <w:rFonts w:eastAsiaTheme="minorHAnsi"/>
          <w:bCs/>
          <w:lang w:val="fr" w:eastAsia="en-US"/>
        </w:rPr>
      </w:pPr>
      <w:r w:rsidRPr="008D2B23">
        <w:rPr>
          <w:rFonts w:eastAsiaTheme="minorHAnsi"/>
          <w:bCs/>
          <w:lang w:val="fr" w:eastAsia="en-US"/>
        </w:rPr>
        <w:t>De même, s</w:t>
      </w:r>
      <w:r w:rsidR="00EF1AE8" w:rsidRPr="008D2B23">
        <w:rPr>
          <w:rFonts w:eastAsiaTheme="minorHAnsi"/>
          <w:bCs/>
          <w:lang w:val="fr" w:eastAsia="en-US"/>
        </w:rPr>
        <w:t>elon l'optique traditionnelle orientale, l</w:t>
      </w:r>
      <w:r w:rsidR="00734DD8" w:rsidRPr="008D2B23">
        <w:rPr>
          <w:rFonts w:eastAsiaTheme="minorHAnsi"/>
          <w:bCs/>
          <w:lang w:val="fr" w:eastAsia="en-US"/>
        </w:rPr>
        <w:t xml:space="preserve">'adaptation permanente de l'être dans sa globalité aux changements rencontrés à l'intérieur comme à l'extérieur de son corps </w:t>
      </w:r>
      <w:r w:rsidR="00EF1AE8" w:rsidRPr="008D2B23">
        <w:rPr>
          <w:rFonts w:eastAsiaTheme="minorHAnsi"/>
          <w:bCs/>
          <w:lang w:val="fr" w:eastAsia="en-US"/>
        </w:rPr>
        <w:t xml:space="preserve">est </w:t>
      </w:r>
      <w:r w:rsidR="00734DD8" w:rsidRPr="008D2B23">
        <w:rPr>
          <w:rFonts w:eastAsiaTheme="minorHAnsi"/>
          <w:bCs/>
          <w:lang w:val="fr" w:eastAsia="en-US"/>
        </w:rPr>
        <w:t>la clé de la bonne santé.</w:t>
      </w:r>
      <w:r w:rsidR="00FB4A95" w:rsidRPr="008D2B23">
        <w:rPr>
          <w:rFonts w:eastAsiaTheme="minorHAnsi"/>
          <w:bCs/>
          <w:lang w:val="fr" w:eastAsia="en-US"/>
        </w:rPr>
        <w:t xml:space="preserve"> Cet</w:t>
      </w:r>
      <w:r w:rsidR="00EF1AE8" w:rsidRPr="008D2B23">
        <w:rPr>
          <w:rFonts w:eastAsiaTheme="minorHAnsi"/>
          <w:bCs/>
          <w:lang w:val="fr" w:eastAsia="en-US"/>
        </w:rPr>
        <w:t xml:space="preserve"> équilibre </w:t>
      </w:r>
      <w:r w:rsidR="00435C72" w:rsidRPr="008D2B23">
        <w:rPr>
          <w:rFonts w:eastAsiaTheme="minorHAnsi"/>
          <w:bCs/>
          <w:lang w:val="fr" w:eastAsia="en-US"/>
        </w:rPr>
        <w:t>énergétique,</w:t>
      </w:r>
      <w:r w:rsidR="00EF1AE8" w:rsidRPr="008D2B23">
        <w:rPr>
          <w:rFonts w:eastAsiaTheme="minorHAnsi"/>
          <w:bCs/>
          <w:lang w:val="fr" w:eastAsia="en-US"/>
        </w:rPr>
        <w:t xml:space="preserve"> signe de bonne santé</w:t>
      </w:r>
      <w:r w:rsidR="00B05520" w:rsidRPr="008D2B23">
        <w:rPr>
          <w:rFonts w:eastAsiaTheme="minorHAnsi"/>
          <w:bCs/>
          <w:lang w:val="fr" w:eastAsia="en-US"/>
        </w:rPr>
        <w:t>,</w:t>
      </w:r>
      <w:r w:rsidR="00FB4A95" w:rsidRPr="008D2B23">
        <w:rPr>
          <w:rFonts w:eastAsiaTheme="minorHAnsi"/>
          <w:bCs/>
          <w:lang w:val="fr" w:eastAsia="en-US"/>
        </w:rPr>
        <w:t xml:space="preserve"> est soumis à des rythmes et des cy</w:t>
      </w:r>
      <w:r w:rsidR="00EF1AE8" w:rsidRPr="008D2B23">
        <w:rPr>
          <w:rFonts w:eastAsiaTheme="minorHAnsi"/>
          <w:bCs/>
          <w:lang w:val="fr" w:eastAsia="en-US"/>
        </w:rPr>
        <w:t>c</w:t>
      </w:r>
      <w:r w:rsidR="00FB4A95" w:rsidRPr="008D2B23">
        <w:rPr>
          <w:rFonts w:eastAsiaTheme="minorHAnsi"/>
          <w:bCs/>
          <w:lang w:val="fr" w:eastAsia="en-US"/>
        </w:rPr>
        <w:t>les s</w:t>
      </w:r>
      <w:r w:rsidR="00EF1AE8" w:rsidRPr="008D2B23">
        <w:rPr>
          <w:rFonts w:eastAsiaTheme="minorHAnsi"/>
          <w:bCs/>
          <w:lang w:val="fr" w:eastAsia="en-US"/>
        </w:rPr>
        <w:t>el</w:t>
      </w:r>
      <w:r w:rsidR="00FB4A95" w:rsidRPr="008D2B23">
        <w:rPr>
          <w:rFonts w:eastAsiaTheme="minorHAnsi"/>
          <w:bCs/>
          <w:lang w:val="fr" w:eastAsia="en-US"/>
        </w:rPr>
        <w:t>on l’heure et les saisons</w:t>
      </w:r>
      <w:r w:rsidR="00EF1AE8" w:rsidRPr="008D2B23">
        <w:rPr>
          <w:rFonts w:eastAsiaTheme="minorHAnsi"/>
          <w:bCs/>
          <w:lang w:val="fr" w:eastAsia="en-US"/>
        </w:rPr>
        <w:t xml:space="preserve"> de l’année. Notre corps doit s’adapter en permanence à ces cycles et le shiatsu peut accompagner l’individu dans l’adaptation à ces changements en accompagnant la circulation de l’énergie dans les loges. Zhang Ming Liang : Médecin expert en Qi Gong et médecine chinoise, 14</w:t>
      </w:r>
      <w:r w:rsidR="000D1F5C">
        <w:rPr>
          <w:rFonts w:eastAsiaTheme="minorHAnsi"/>
          <w:bCs/>
          <w:lang w:val="fr" w:eastAsia="en-US"/>
        </w:rPr>
        <w:t>ème</w:t>
      </w:r>
      <w:r w:rsidR="00EF1AE8" w:rsidRPr="008D2B23">
        <w:rPr>
          <w:rFonts w:eastAsiaTheme="minorHAnsi"/>
          <w:bCs/>
          <w:lang w:val="fr" w:eastAsia="en-US"/>
        </w:rPr>
        <w:t xml:space="preserve"> héritier de l’École de médecine et de pratiques énergétiques </w:t>
      </w:r>
      <w:proofErr w:type="gramStart"/>
      <w:r w:rsidR="00EF1AE8" w:rsidRPr="008D2B23">
        <w:rPr>
          <w:rFonts w:eastAsiaTheme="minorHAnsi"/>
          <w:bCs/>
          <w:lang w:val="fr" w:eastAsia="en-US"/>
        </w:rPr>
        <w:t xml:space="preserve">de </w:t>
      </w:r>
      <w:proofErr w:type="spellStart"/>
      <w:r w:rsidR="00EF1AE8" w:rsidRPr="008D2B23">
        <w:rPr>
          <w:rFonts w:eastAsiaTheme="minorHAnsi"/>
          <w:bCs/>
          <w:lang w:val="fr" w:eastAsia="en-US"/>
        </w:rPr>
        <w:t>Emei</w:t>
      </w:r>
      <w:proofErr w:type="spellEnd"/>
      <w:proofErr w:type="gramEnd"/>
      <w:r w:rsidR="00EF1AE8" w:rsidRPr="008D2B23">
        <w:rPr>
          <w:rFonts w:eastAsiaTheme="minorHAnsi"/>
          <w:bCs/>
          <w:lang w:val="fr" w:eastAsia="en-US"/>
        </w:rPr>
        <w:t xml:space="preserve"> Shan dit à propos de la Santé.  « Le vrai sens de la Santé est que nous réduisions et ralentissions autant que possible le processus de consommation de la vie, en essayant de suivre la voie parfaite qui combine ensemble le corps, le </w:t>
      </w:r>
      <w:r w:rsidR="00CF6F50" w:rsidRPr="008D2B23">
        <w:rPr>
          <w:rFonts w:eastAsiaTheme="minorHAnsi"/>
          <w:bCs/>
          <w:lang w:val="fr" w:eastAsia="en-US"/>
        </w:rPr>
        <w:t xml:space="preserve">cœur </w:t>
      </w:r>
      <w:r w:rsidR="00EF1AE8" w:rsidRPr="008D2B23">
        <w:rPr>
          <w:rFonts w:eastAsiaTheme="minorHAnsi"/>
          <w:bCs/>
          <w:lang w:val="fr" w:eastAsia="en-US"/>
        </w:rPr>
        <w:t>/esprit, l'action et l'environnement</w:t>
      </w:r>
      <w:r w:rsidR="00CF6F50" w:rsidRPr="008D2B23">
        <w:rPr>
          <w:rFonts w:eastAsiaTheme="minorHAnsi"/>
          <w:bCs/>
          <w:lang w:val="fr" w:eastAsia="en-US"/>
        </w:rPr>
        <w:t xml:space="preserve"> </w:t>
      </w:r>
      <w:r w:rsidR="00EF1AE8" w:rsidRPr="008D2B23">
        <w:rPr>
          <w:rFonts w:eastAsiaTheme="minorHAnsi"/>
          <w:bCs/>
          <w:lang w:val="fr" w:eastAsia="en-US"/>
        </w:rPr>
        <w:t>»</w:t>
      </w:r>
    </w:p>
    <w:p w:rsidR="007620A6" w:rsidRPr="008D2B23" w:rsidRDefault="00FB4A95"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 </w:t>
      </w:r>
      <w:r w:rsidR="00B05520" w:rsidRPr="008D2B23">
        <w:rPr>
          <w:rFonts w:ascii="Times New Roman" w:hAnsi="Times New Roman" w:cs="Times New Roman"/>
          <w:bCs/>
          <w:sz w:val="24"/>
          <w:szCs w:val="24"/>
          <w:lang w:val="fr"/>
        </w:rPr>
        <w:t xml:space="preserve">Shiatsu et coaching agissent donc en pleine conscience </w:t>
      </w:r>
      <w:r w:rsidR="00435C72" w:rsidRPr="008D2B23">
        <w:rPr>
          <w:rFonts w:ascii="Times New Roman" w:hAnsi="Times New Roman" w:cs="Times New Roman"/>
          <w:bCs/>
          <w:sz w:val="24"/>
          <w:szCs w:val="24"/>
          <w:lang w:val="fr"/>
        </w:rPr>
        <w:t>dans</w:t>
      </w:r>
      <w:r w:rsidR="00B05520" w:rsidRPr="008D2B23">
        <w:rPr>
          <w:rFonts w:ascii="Times New Roman" w:hAnsi="Times New Roman" w:cs="Times New Roman"/>
          <w:bCs/>
          <w:sz w:val="24"/>
          <w:szCs w:val="24"/>
          <w:lang w:val="fr"/>
        </w:rPr>
        <w:t xml:space="preserve"> cet environnement changeant et ont pour objectif de favoriser notre adaptation à ces changements permanents.</w:t>
      </w:r>
    </w:p>
    <w:p w:rsidR="00335D94" w:rsidRPr="008D2B23" w:rsidRDefault="00335D94" w:rsidP="008D2B23">
      <w:pPr>
        <w:autoSpaceDE w:val="0"/>
        <w:autoSpaceDN w:val="0"/>
        <w:adjustRightInd w:val="0"/>
        <w:spacing w:after="0" w:line="360" w:lineRule="auto"/>
        <w:jc w:val="both"/>
        <w:rPr>
          <w:rFonts w:ascii="Times New Roman" w:hAnsi="Times New Roman" w:cs="Times New Roman"/>
          <w:b/>
          <w:bCs/>
          <w:sz w:val="24"/>
          <w:szCs w:val="24"/>
          <w:u w:val="single"/>
          <w:lang w:val="fr"/>
        </w:rPr>
      </w:pPr>
    </w:p>
    <w:p w:rsidR="007620A6" w:rsidRPr="008D2B23" w:rsidRDefault="006315C4" w:rsidP="008D2B23">
      <w:pPr>
        <w:autoSpaceDE w:val="0"/>
        <w:autoSpaceDN w:val="0"/>
        <w:adjustRightInd w:val="0"/>
        <w:spacing w:after="0" w:line="360" w:lineRule="auto"/>
        <w:jc w:val="both"/>
        <w:rPr>
          <w:rFonts w:ascii="Times New Roman" w:hAnsi="Times New Roman" w:cs="Times New Roman"/>
          <w:bCs/>
          <w:sz w:val="24"/>
          <w:szCs w:val="24"/>
          <w:lang w:val="fr"/>
        </w:rPr>
      </w:pPr>
      <w:r>
        <w:rPr>
          <w:rFonts w:ascii="Times New Roman" w:hAnsi="Times New Roman" w:cs="Times New Roman"/>
          <w:b/>
          <w:bCs/>
          <w:sz w:val="24"/>
          <w:szCs w:val="24"/>
          <w:u w:val="single"/>
          <w:lang w:val="fr"/>
        </w:rPr>
        <w:t>10</w:t>
      </w:r>
      <w:r w:rsidR="00734DD8" w:rsidRPr="008D2B23">
        <w:rPr>
          <w:rFonts w:ascii="Times New Roman" w:hAnsi="Times New Roman" w:cs="Times New Roman"/>
          <w:b/>
          <w:bCs/>
          <w:sz w:val="24"/>
          <w:szCs w:val="24"/>
          <w:u w:val="single"/>
          <w:lang w:val="fr"/>
        </w:rPr>
        <w:t xml:space="preserve"> </w:t>
      </w:r>
      <w:r w:rsidR="00105BA7" w:rsidRPr="008D2B23">
        <w:rPr>
          <w:rFonts w:ascii="Times New Roman" w:hAnsi="Times New Roman" w:cs="Times New Roman"/>
          <w:bCs/>
          <w:sz w:val="24"/>
          <w:szCs w:val="24"/>
          <w:u w:val="single"/>
          <w:lang w:val="fr"/>
        </w:rPr>
        <w:t>Respect</w:t>
      </w:r>
      <w:r w:rsidR="008D2B23">
        <w:rPr>
          <w:rFonts w:ascii="Times New Roman" w:hAnsi="Times New Roman" w:cs="Times New Roman"/>
          <w:bCs/>
          <w:sz w:val="24"/>
          <w:szCs w:val="24"/>
          <w:u w:val="single"/>
          <w:lang w:val="fr"/>
        </w:rPr>
        <w:t xml:space="preserve"> du</w:t>
      </w:r>
      <w:r w:rsidR="00105BA7" w:rsidRPr="008D2B23">
        <w:rPr>
          <w:rFonts w:ascii="Times New Roman" w:hAnsi="Times New Roman" w:cs="Times New Roman"/>
          <w:bCs/>
          <w:sz w:val="24"/>
          <w:szCs w:val="24"/>
          <w:u w:val="single"/>
          <w:lang w:val="fr"/>
        </w:rPr>
        <w:t xml:space="preserve"> code de déontologie</w:t>
      </w:r>
    </w:p>
    <w:p w:rsidR="00F23835" w:rsidRPr="008D2B23" w:rsidRDefault="00F23835"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L’école de coaching dans laquelle je </w:t>
      </w:r>
      <w:r w:rsidR="00881229" w:rsidRPr="008D2B23">
        <w:rPr>
          <w:rFonts w:ascii="Times New Roman" w:hAnsi="Times New Roman" w:cs="Times New Roman"/>
          <w:bCs/>
          <w:sz w:val="24"/>
          <w:szCs w:val="24"/>
          <w:lang w:val="fr"/>
        </w:rPr>
        <w:t xml:space="preserve">me suis formée, </w:t>
      </w:r>
      <w:r w:rsidRPr="008D2B23">
        <w:rPr>
          <w:rFonts w:ascii="Times New Roman" w:hAnsi="Times New Roman" w:cs="Times New Roman"/>
          <w:bCs/>
          <w:sz w:val="24"/>
          <w:szCs w:val="24"/>
          <w:lang w:val="fr"/>
        </w:rPr>
        <w:t>adhère au code de déontologie de l’EMCC (</w:t>
      </w:r>
      <w:r w:rsidR="00881229" w:rsidRPr="008D2B23">
        <w:rPr>
          <w:rFonts w:ascii="Times New Roman" w:hAnsi="Times New Roman" w:cs="Times New Roman"/>
          <w:bCs/>
          <w:sz w:val="24"/>
          <w:szCs w:val="24"/>
          <w:lang w:val="fr"/>
        </w:rPr>
        <w:t>E</w:t>
      </w:r>
      <w:r w:rsidRPr="008D2B23">
        <w:rPr>
          <w:rFonts w:ascii="Times New Roman" w:hAnsi="Times New Roman" w:cs="Times New Roman"/>
          <w:bCs/>
          <w:sz w:val="24"/>
          <w:szCs w:val="24"/>
          <w:lang w:val="fr"/>
        </w:rPr>
        <w:t>cole de coaching Européenne). Ce code de déontologie garantit une éthique dans la pratique de notre activité. Il est composé de 5 critères phares :</w:t>
      </w:r>
    </w:p>
    <w:p w:rsidR="00F23835" w:rsidRPr="008D2B23" w:rsidRDefault="00F23835"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La compétence, les limites, le contexte, l’intégrité et le professionnalisme</w:t>
      </w:r>
      <w:r w:rsidR="00881229" w:rsidRPr="008D2B23">
        <w:rPr>
          <w:rFonts w:ascii="Times New Roman" w:hAnsi="Times New Roman" w:cs="Times New Roman"/>
          <w:bCs/>
          <w:sz w:val="24"/>
          <w:szCs w:val="24"/>
          <w:lang w:val="fr"/>
        </w:rPr>
        <w:t>.</w:t>
      </w:r>
    </w:p>
    <w:p w:rsidR="00881229" w:rsidRDefault="00F23835"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Plus précisément, le code de l’EMCC garantit</w:t>
      </w:r>
      <w:r w:rsidR="00881229" w:rsidRPr="008D2B23">
        <w:rPr>
          <w:rFonts w:ascii="Times New Roman" w:hAnsi="Times New Roman" w:cs="Times New Roman"/>
          <w:bCs/>
          <w:sz w:val="24"/>
          <w:szCs w:val="24"/>
          <w:lang w:val="fr"/>
        </w:rPr>
        <w:t> :</w:t>
      </w:r>
    </w:p>
    <w:p w:rsidR="006315C4" w:rsidRPr="008D2B23" w:rsidRDefault="006315C4" w:rsidP="008D2B23">
      <w:pPr>
        <w:autoSpaceDE w:val="0"/>
        <w:autoSpaceDN w:val="0"/>
        <w:adjustRightInd w:val="0"/>
        <w:spacing w:after="0" w:line="360" w:lineRule="auto"/>
        <w:jc w:val="both"/>
        <w:rPr>
          <w:rFonts w:ascii="Times New Roman" w:hAnsi="Times New Roman" w:cs="Times New Roman"/>
          <w:bCs/>
          <w:sz w:val="24"/>
          <w:szCs w:val="24"/>
          <w:lang w:val="fr"/>
        </w:rPr>
      </w:pPr>
    </w:p>
    <w:p w:rsidR="00881229" w:rsidRPr="008D2B23" w:rsidRDefault="00881229"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-L</w:t>
      </w:r>
      <w:r w:rsidR="00F23835" w:rsidRPr="008D2B23">
        <w:rPr>
          <w:rFonts w:ascii="Times New Roman" w:hAnsi="Times New Roman" w:cs="Times New Roman"/>
          <w:bCs/>
          <w:sz w:val="24"/>
          <w:szCs w:val="24"/>
          <w:lang w:val="fr"/>
        </w:rPr>
        <w:t>a compétence du coach</w:t>
      </w:r>
      <w:r w:rsidRPr="008D2B23">
        <w:rPr>
          <w:rFonts w:ascii="Times New Roman" w:hAnsi="Times New Roman" w:cs="Times New Roman"/>
          <w:bCs/>
          <w:sz w:val="24"/>
          <w:szCs w:val="24"/>
          <w:lang w:val="fr"/>
        </w:rPr>
        <w:t> </w:t>
      </w:r>
      <w:proofErr w:type="gramStart"/>
      <w:r w:rsidRPr="008D2B23">
        <w:rPr>
          <w:rFonts w:ascii="Times New Roman" w:hAnsi="Times New Roman" w:cs="Times New Roman"/>
          <w:bCs/>
          <w:sz w:val="24"/>
          <w:szCs w:val="24"/>
          <w:lang w:val="fr"/>
        </w:rPr>
        <w:t>:</w:t>
      </w:r>
      <w:r w:rsidR="00F23835" w:rsidRPr="008D2B23">
        <w:rPr>
          <w:rFonts w:ascii="Times New Roman" w:hAnsi="Times New Roman" w:cs="Times New Roman"/>
          <w:bCs/>
          <w:sz w:val="24"/>
          <w:szCs w:val="24"/>
          <w:lang w:val="fr"/>
        </w:rPr>
        <w:t>sa</w:t>
      </w:r>
      <w:proofErr w:type="gramEnd"/>
      <w:r w:rsidR="00F23835" w:rsidRPr="008D2B23">
        <w:rPr>
          <w:rFonts w:ascii="Times New Roman" w:hAnsi="Times New Roman" w:cs="Times New Roman"/>
          <w:bCs/>
          <w:sz w:val="24"/>
          <w:szCs w:val="24"/>
          <w:lang w:val="fr"/>
        </w:rPr>
        <w:t xml:space="preserve"> formation, la supervision, la formation continue</w:t>
      </w:r>
      <w:r w:rsidRPr="008D2B23">
        <w:rPr>
          <w:rFonts w:ascii="Times New Roman" w:hAnsi="Times New Roman" w:cs="Times New Roman"/>
          <w:bCs/>
          <w:sz w:val="24"/>
          <w:szCs w:val="24"/>
          <w:lang w:val="fr"/>
        </w:rPr>
        <w:t>.</w:t>
      </w:r>
    </w:p>
    <w:p w:rsidR="00881229" w:rsidRPr="008D2B23" w:rsidRDefault="00881229"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w:t>
      </w:r>
      <w:r w:rsidR="00F23835" w:rsidRPr="008D2B23">
        <w:rPr>
          <w:rFonts w:ascii="Times New Roman" w:hAnsi="Times New Roman" w:cs="Times New Roman"/>
          <w:bCs/>
          <w:sz w:val="24"/>
          <w:szCs w:val="24"/>
          <w:lang w:val="fr"/>
        </w:rPr>
        <w:t xml:space="preserve"> </w:t>
      </w:r>
      <w:r w:rsidRPr="008D2B23">
        <w:rPr>
          <w:rFonts w:ascii="Times New Roman" w:hAnsi="Times New Roman" w:cs="Times New Roman"/>
          <w:bCs/>
          <w:sz w:val="24"/>
          <w:szCs w:val="24"/>
          <w:lang w:val="fr"/>
        </w:rPr>
        <w:t>L</w:t>
      </w:r>
      <w:r w:rsidR="00F23835" w:rsidRPr="008D2B23">
        <w:rPr>
          <w:rFonts w:ascii="Times New Roman" w:hAnsi="Times New Roman" w:cs="Times New Roman"/>
          <w:bCs/>
          <w:sz w:val="24"/>
          <w:szCs w:val="24"/>
          <w:lang w:val="fr"/>
        </w:rPr>
        <w:t>es limites à sa pratique</w:t>
      </w:r>
      <w:r w:rsidRPr="008D2B23">
        <w:rPr>
          <w:rFonts w:ascii="Times New Roman" w:hAnsi="Times New Roman" w:cs="Times New Roman"/>
          <w:bCs/>
          <w:sz w:val="24"/>
          <w:szCs w:val="24"/>
          <w:lang w:val="fr"/>
        </w:rPr>
        <w:t xml:space="preserve"> : Le coach </w:t>
      </w:r>
      <w:r w:rsidR="00F23835" w:rsidRPr="008D2B23">
        <w:rPr>
          <w:rFonts w:ascii="Times New Roman" w:hAnsi="Times New Roman" w:cs="Times New Roman"/>
          <w:bCs/>
          <w:sz w:val="24"/>
          <w:szCs w:val="24"/>
          <w:lang w:val="fr"/>
        </w:rPr>
        <w:t>relai</w:t>
      </w:r>
      <w:r w:rsidRPr="008D2B23">
        <w:rPr>
          <w:rFonts w:ascii="Times New Roman" w:hAnsi="Times New Roman" w:cs="Times New Roman"/>
          <w:bCs/>
          <w:sz w:val="24"/>
          <w:szCs w:val="24"/>
          <w:lang w:val="fr"/>
        </w:rPr>
        <w:t>era</w:t>
      </w:r>
      <w:r w:rsidR="00F23835" w:rsidRPr="008D2B23">
        <w:rPr>
          <w:rFonts w:ascii="Times New Roman" w:hAnsi="Times New Roman" w:cs="Times New Roman"/>
          <w:bCs/>
          <w:sz w:val="24"/>
          <w:szCs w:val="24"/>
          <w:lang w:val="fr"/>
        </w:rPr>
        <w:t xml:space="preserve"> vers une autre pratique si la demande sort du champ de ses compétences</w:t>
      </w:r>
      <w:r w:rsidRPr="008D2B23">
        <w:rPr>
          <w:rFonts w:ascii="Times New Roman" w:hAnsi="Times New Roman" w:cs="Times New Roman"/>
          <w:bCs/>
          <w:sz w:val="24"/>
          <w:szCs w:val="24"/>
          <w:lang w:val="fr"/>
        </w:rPr>
        <w:t>.</w:t>
      </w:r>
      <w:r w:rsidR="00B05520" w:rsidRPr="008D2B23">
        <w:rPr>
          <w:rFonts w:ascii="Times New Roman" w:hAnsi="Times New Roman" w:cs="Times New Roman"/>
          <w:bCs/>
          <w:sz w:val="24"/>
          <w:szCs w:val="24"/>
          <w:lang w:val="fr"/>
        </w:rPr>
        <w:t xml:space="preserve"> </w:t>
      </w:r>
      <w:r w:rsidRPr="008D2B23">
        <w:rPr>
          <w:rFonts w:ascii="Times New Roman" w:hAnsi="Times New Roman" w:cs="Times New Roman"/>
          <w:bCs/>
          <w:sz w:val="24"/>
          <w:szCs w:val="24"/>
          <w:lang w:val="fr"/>
        </w:rPr>
        <w:t xml:space="preserve">Il est également </w:t>
      </w:r>
      <w:r w:rsidR="00F23835" w:rsidRPr="008D2B23">
        <w:rPr>
          <w:rFonts w:ascii="Times New Roman" w:hAnsi="Times New Roman" w:cs="Times New Roman"/>
          <w:bCs/>
          <w:sz w:val="24"/>
          <w:szCs w:val="24"/>
          <w:lang w:val="fr"/>
        </w:rPr>
        <w:t>conscient du conflit d’intérêt affectif et commercial</w:t>
      </w:r>
      <w:r w:rsidRPr="008D2B23">
        <w:rPr>
          <w:rFonts w:ascii="Times New Roman" w:hAnsi="Times New Roman" w:cs="Times New Roman"/>
          <w:bCs/>
          <w:sz w:val="24"/>
          <w:szCs w:val="24"/>
          <w:lang w:val="fr"/>
        </w:rPr>
        <w:t xml:space="preserve"> qui se joue avec son client</w:t>
      </w:r>
      <w:r w:rsidR="00F23835" w:rsidRPr="008D2B23">
        <w:rPr>
          <w:rFonts w:ascii="Times New Roman" w:hAnsi="Times New Roman" w:cs="Times New Roman"/>
          <w:bCs/>
          <w:sz w:val="24"/>
          <w:szCs w:val="24"/>
          <w:lang w:val="fr"/>
        </w:rPr>
        <w:t>,</w:t>
      </w:r>
    </w:p>
    <w:p w:rsidR="00881229" w:rsidRPr="008D2B23" w:rsidRDefault="00881229"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w:t>
      </w:r>
      <w:r w:rsidR="00F23835" w:rsidRPr="008D2B23">
        <w:rPr>
          <w:rFonts w:ascii="Times New Roman" w:hAnsi="Times New Roman" w:cs="Times New Roman"/>
          <w:bCs/>
          <w:sz w:val="24"/>
          <w:szCs w:val="24"/>
          <w:lang w:val="fr"/>
        </w:rPr>
        <w:t xml:space="preserve"> </w:t>
      </w:r>
      <w:r w:rsidRPr="008D2B23">
        <w:rPr>
          <w:rFonts w:ascii="Times New Roman" w:hAnsi="Times New Roman" w:cs="Times New Roman"/>
          <w:bCs/>
          <w:sz w:val="24"/>
          <w:szCs w:val="24"/>
          <w:lang w:val="fr"/>
        </w:rPr>
        <w:t>L</w:t>
      </w:r>
      <w:r w:rsidR="00F23835" w:rsidRPr="008D2B23">
        <w:rPr>
          <w:rFonts w:ascii="Times New Roman" w:hAnsi="Times New Roman" w:cs="Times New Roman"/>
          <w:bCs/>
          <w:sz w:val="24"/>
          <w:szCs w:val="24"/>
          <w:lang w:val="fr"/>
        </w:rPr>
        <w:t>e contexte</w:t>
      </w:r>
      <w:r w:rsidRPr="008D2B23">
        <w:rPr>
          <w:rFonts w:ascii="Times New Roman" w:hAnsi="Times New Roman" w:cs="Times New Roman"/>
          <w:bCs/>
          <w:sz w:val="24"/>
          <w:szCs w:val="24"/>
          <w:lang w:val="fr"/>
        </w:rPr>
        <w:t xml:space="preserve"> : Le code </w:t>
      </w:r>
      <w:proofErr w:type="gramStart"/>
      <w:r w:rsidR="00F23835" w:rsidRPr="008D2B23">
        <w:rPr>
          <w:rFonts w:ascii="Times New Roman" w:hAnsi="Times New Roman" w:cs="Times New Roman"/>
          <w:bCs/>
          <w:sz w:val="24"/>
          <w:szCs w:val="24"/>
          <w:lang w:val="fr"/>
        </w:rPr>
        <w:t>garantie</w:t>
      </w:r>
      <w:proofErr w:type="gramEnd"/>
      <w:r w:rsidR="00F23835" w:rsidRPr="008D2B23">
        <w:rPr>
          <w:rFonts w:ascii="Times New Roman" w:hAnsi="Times New Roman" w:cs="Times New Roman"/>
          <w:bCs/>
          <w:sz w:val="24"/>
          <w:szCs w:val="24"/>
          <w:lang w:val="fr"/>
        </w:rPr>
        <w:t xml:space="preserve"> un contexte d’accueil convivial, s’assure que l’une et l’autre des deux parties sont conscient</w:t>
      </w:r>
      <w:r w:rsidR="009B32DC" w:rsidRPr="008D2B23">
        <w:rPr>
          <w:rFonts w:ascii="Times New Roman" w:hAnsi="Times New Roman" w:cs="Times New Roman"/>
          <w:bCs/>
          <w:sz w:val="24"/>
          <w:szCs w:val="24"/>
          <w:lang w:val="fr"/>
        </w:rPr>
        <w:t>e</w:t>
      </w:r>
      <w:r w:rsidR="00F23835" w:rsidRPr="008D2B23">
        <w:rPr>
          <w:rFonts w:ascii="Times New Roman" w:hAnsi="Times New Roman" w:cs="Times New Roman"/>
          <w:bCs/>
          <w:sz w:val="24"/>
          <w:szCs w:val="24"/>
          <w:lang w:val="fr"/>
        </w:rPr>
        <w:t>s des attentes réciproques</w:t>
      </w:r>
      <w:r w:rsidRPr="008D2B23">
        <w:rPr>
          <w:rFonts w:ascii="Times New Roman" w:hAnsi="Times New Roman" w:cs="Times New Roman"/>
          <w:bCs/>
          <w:sz w:val="24"/>
          <w:szCs w:val="24"/>
          <w:lang w:val="fr"/>
        </w:rPr>
        <w:t>.</w:t>
      </w:r>
    </w:p>
    <w:p w:rsidR="00881229" w:rsidRPr="008D2B23" w:rsidRDefault="00881229"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-L’</w:t>
      </w:r>
      <w:r w:rsidR="00F23835" w:rsidRPr="008D2B23">
        <w:rPr>
          <w:rFonts w:ascii="Times New Roman" w:hAnsi="Times New Roman" w:cs="Times New Roman"/>
          <w:bCs/>
          <w:sz w:val="24"/>
          <w:szCs w:val="24"/>
          <w:lang w:val="fr"/>
        </w:rPr>
        <w:t>intégrité</w:t>
      </w:r>
      <w:r w:rsidRPr="008D2B23">
        <w:rPr>
          <w:rFonts w:ascii="Times New Roman" w:hAnsi="Times New Roman" w:cs="Times New Roman"/>
          <w:bCs/>
          <w:sz w:val="24"/>
          <w:szCs w:val="24"/>
          <w:lang w:val="fr"/>
        </w:rPr>
        <w:t xml:space="preserve"> : La </w:t>
      </w:r>
      <w:r w:rsidR="00F23835" w:rsidRPr="008D2B23">
        <w:rPr>
          <w:rFonts w:ascii="Times New Roman" w:hAnsi="Times New Roman" w:cs="Times New Roman"/>
          <w:bCs/>
          <w:sz w:val="24"/>
          <w:szCs w:val="24"/>
          <w:lang w:val="fr"/>
        </w:rPr>
        <w:t xml:space="preserve">confidentialité des propos </w:t>
      </w:r>
      <w:r w:rsidRPr="008D2B23">
        <w:rPr>
          <w:rFonts w:ascii="Times New Roman" w:hAnsi="Times New Roman" w:cs="Times New Roman"/>
          <w:bCs/>
          <w:sz w:val="24"/>
          <w:szCs w:val="24"/>
          <w:lang w:val="fr"/>
        </w:rPr>
        <w:t xml:space="preserve">sera garantie </w:t>
      </w:r>
      <w:r w:rsidR="00F23835" w:rsidRPr="008D2B23">
        <w:rPr>
          <w:rFonts w:ascii="Times New Roman" w:hAnsi="Times New Roman" w:cs="Times New Roman"/>
          <w:bCs/>
          <w:sz w:val="24"/>
          <w:szCs w:val="24"/>
          <w:lang w:val="fr"/>
        </w:rPr>
        <w:t>et le coach n’encourage aucune action malhonnête</w:t>
      </w:r>
      <w:r w:rsidRPr="008D2B23">
        <w:rPr>
          <w:rFonts w:ascii="Times New Roman" w:hAnsi="Times New Roman" w:cs="Times New Roman"/>
          <w:bCs/>
          <w:sz w:val="24"/>
          <w:szCs w:val="24"/>
          <w:lang w:val="fr"/>
        </w:rPr>
        <w:t xml:space="preserve"> de son client.</w:t>
      </w:r>
    </w:p>
    <w:p w:rsidR="00F23835" w:rsidRPr="008D2B23" w:rsidRDefault="00F23835"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 </w:t>
      </w:r>
      <w:r w:rsidR="00881229" w:rsidRPr="008D2B23">
        <w:rPr>
          <w:rFonts w:ascii="Times New Roman" w:hAnsi="Times New Roman" w:cs="Times New Roman"/>
          <w:bCs/>
          <w:sz w:val="24"/>
          <w:szCs w:val="24"/>
          <w:lang w:val="fr"/>
        </w:rPr>
        <w:t>-L</w:t>
      </w:r>
      <w:r w:rsidRPr="008D2B23">
        <w:rPr>
          <w:rFonts w:ascii="Times New Roman" w:hAnsi="Times New Roman" w:cs="Times New Roman"/>
          <w:bCs/>
          <w:sz w:val="24"/>
          <w:szCs w:val="24"/>
          <w:lang w:val="fr"/>
        </w:rPr>
        <w:t>e professionnalisme</w:t>
      </w:r>
      <w:r w:rsidR="00881229" w:rsidRPr="008D2B23">
        <w:rPr>
          <w:rFonts w:ascii="Times New Roman" w:hAnsi="Times New Roman" w:cs="Times New Roman"/>
          <w:bCs/>
          <w:sz w:val="24"/>
          <w:szCs w:val="24"/>
          <w:lang w:val="fr"/>
        </w:rPr>
        <w:t> : Le code garantit que le coach ne peut abuser ni sexuellement n financièrement son client et valide l’obligation d’</w:t>
      </w:r>
      <w:r w:rsidRPr="008D2B23">
        <w:rPr>
          <w:rFonts w:ascii="Times New Roman" w:hAnsi="Times New Roman" w:cs="Times New Roman"/>
          <w:bCs/>
          <w:sz w:val="24"/>
          <w:szCs w:val="24"/>
          <w:lang w:val="fr"/>
        </w:rPr>
        <w:t>un cadre de travail.</w:t>
      </w:r>
    </w:p>
    <w:p w:rsidR="00F23835" w:rsidRPr="008D2B23" w:rsidRDefault="00F23835" w:rsidP="008D2B23">
      <w:pPr>
        <w:autoSpaceDE w:val="0"/>
        <w:autoSpaceDN w:val="0"/>
        <w:adjustRightInd w:val="0"/>
        <w:spacing w:after="0" w:line="360" w:lineRule="auto"/>
        <w:jc w:val="both"/>
        <w:rPr>
          <w:rFonts w:ascii="Times New Roman" w:hAnsi="Times New Roman" w:cs="Times New Roman"/>
          <w:bCs/>
          <w:sz w:val="24"/>
          <w:szCs w:val="24"/>
          <w:lang w:val="fr"/>
        </w:rPr>
      </w:pPr>
    </w:p>
    <w:p w:rsidR="00F23835" w:rsidRPr="008D2B23" w:rsidRDefault="00F23835"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En shiatsu, j’adhère au code de déontologie de la Fédération</w:t>
      </w:r>
      <w:r w:rsidR="00FB25A8" w:rsidRPr="008D2B23">
        <w:rPr>
          <w:rFonts w:ascii="Times New Roman" w:hAnsi="Times New Roman" w:cs="Times New Roman"/>
          <w:bCs/>
          <w:sz w:val="24"/>
          <w:szCs w:val="24"/>
          <w:lang w:val="fr"/>
        </w:rPr>
        <w:t xml:space="preserve"> </w:t>
      </w:r>
      <w:r w:rsidRPr="008D2B23">
        <w:rPr>
          <w:rFonts w:ascii="Times New Roman" w:hAnsi="Times New Roman" w:cs="Times New Roman"/>
          <w:bCs/>
          <w:sz w:val="24"/>
          <w:szCs w:val="24"/>
          <w:lang w:val="fr"/>
        </w:rPr>
        <w:t>Française de Shiatsu Traditionnel</w:t>
      </w:r>
      <w:r w:rsidR="00B05520" w:rsidRPr="008D2B23">
        <w:rPr>
          <w:rFonts w:ascii="Times New Roman" w:hAnsi="Times New Roman" w:cs="Times New Roman"/>
          <w:bCs/>
          <w:sz w:val="24"/>
          <w:szCs w:val="24"/>
          <w:lang w:val="fr"/>
        </w:rPr>
        <w:t xml:space="preserve"> (FFST)</w:t>
      </w:r>
      <w:r w:rsidRPr="008D2B23">
        <w:rPr>
          <w:rFonts w:ascii="Times New Roman" w:hAnsi="Times New Roman" w:cs="Times New Roman"/>
          <w:bCs/>
          <w:sz w:val="24"/>
          <w:szCs w:val="24"/>
          <w:lang w:val="fr"/>
        </w:rPr>
        <w:t>.</w:t>
      </w:r>
      <w:r w:rsidR="00FB25A8" w:rsidRPr="008D2B23">
        <w:rPr>
          <w:rFonts w:ascii="Times New Roman" w:hAnsi="Times New Roman" w:cs="Times New Roman"/>
          <w:bCs/>
          <w:sz w:val="24"/>
          <w:szCs w:val="24"/>
          <w:lang w:val="fr"/>
        </w:rPr>
        <w:t xml:space="preserve"> N</w:t>
      </w:r>
      <w:r w:rsidRPr="008D2B23">
        <w:rPr>
          <w:rFonts w:ascii="Times New Roman" w:hAnsi="Times New Roman" w:cs="Times New Roman"/>
          <w:bCs/>
          <w:sz w:val="24"/>
          <w:szCs w:val="24"/>
          <w:lang w:val="fr"/>
        </w:rPr>
        <w:t xml:space="preserve">ous retrouvons dans le code de déontologie de la Fédération les grands axes du code de l’EMCC </w:t>
      </w:r>
    </w:p>
    <w:p w:rsidR="00FB25A8" w:rsidRPr="008D2B23" w:rsidRDefault="00FB25A8"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-Intégrité : </w:t>
      </w:r>
      <w:r w:rsidR="00881229" w:rsidRPr="008D2B23">
        <w:rPr>
          <w:rFonts w:ascii="Times New Roman" w:hAnsi="Times New Roman" w:cs="Times New Roman"/>
          <w:bCs/>
          <w:sz w:val="24"/>
          <w:szCs w:val="24"/>
          <w:lang w:val="fr"/>
        </w:rPr>
        <w:t>I</w:t>
      </w:r>
      <w:r w:rsidRPr="008D2B23">
        <w:rPr>
          <w:rFonts w:ascii="Times New Roman" w:hAnsi="Times New Roman" w:cs="Times New Roman"/>
          <w:bCs/>
          <w:sz w:val="24"/>
          <w:szCs w:val="24"/>
          <w:lang w:val="fr"/>
        </w:rPr>
        <w:t>l s’agit de respecter l’intégrité physique et moral</w:t>
      </w:r>
      <w:r w:rsidR="00881229" w:rsidRPr="008D2B23">
        <w:rPr>
          <w:rFonts w:ascii="Times New Roman" w:hAnsi="Times New Roman" w:cs="Times New Roman"/>
          <w:bCs/>
          <w:sz w:val="24"/>
          <w:szCs w:val="24"/>
          <w:lang w:val="fr"/>
        </w:rPr>
        <w:t>e</w:t>
      </w:r>
      <w:r w:rsidRPr="008D2B23">
        <w:rPr>
          <w:rFonts w:ascii="Times New Roman" w:hAnsi="Times New Roman" w:cs="Times New Roman"/>
          <w:bCs/>
          <w:sz w:val="24"/>
          <w:szCs w:val="24"/>
          <w:lang w:val="fr"/>
        </w:rPr>
        <w:t xml:space="preserve"> de la personne et de respecter une stricte confidentialité</w:t>
      </w:r>
      <w:r w:rsidR="00881229" w:rsidRPr="008D2B23">
        <w:rPr>
          <w:rFonts w:ascii="Times New Roman" w:hAnsi="Times New Roman" w:cs="Times New Roman"/>
          <w:bCs/>
          <w:sz w:val="24"/>
          <w:szCs w:val="24"/>
          <w:lang w:val="fr"/>
        </w:rPr>
        <w:t xml:space="preserve"> des séances.</w:t>
      </w:r>
    </w:p>
    <w:p w:rsidR="00FB25A8" w:rsidRPr="008D2B23" w:rsidRDefault="00FB25A8"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-Compétences : L’objectif est de garantir une prestation optimale en « maintenant ses compétences au plus haut niveau en formation continue notamment »</w:t>
      </w:r>
      <w:r w:rsidR="00881229" w:rsidRPr="008D2B23">
        <w:rPr>
          <w:rFonts w:ascii="Times New Roman" w:hAnsi="Times New Roman" w:cs="Times New Roman"/>
          <w:bCs/>
          <w:sz w:val="24"/>
          <w:szCs w:val="24"/>
          <w:lang w:val="fr"/>
        </w:rPr>
        <w:t>.</w:t>
      </w:r>
    </w:p>
    <w:p w:rsidR="00FB25A8" w:rsidRPr="008D2B23" w:rsidRDefault="00FB25A8"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-Limites : Le code rappelle que le shiatsu n’est ni une pratique médicale (au sens occidental du terme) ni une idéologie mais un « art » s’inscrivant dans le domaine de la prévention. Par conséquent, il faut diriger sans délai vers un médecin si besoin et avoir une conception pluridisciplinaire de sa pratique</w:t>
      </w:r>
      <w:r w:rsidR="00881229" w:rsidRPr="008D2B23">
        <w:rPr>
          <w:rFonts w:ascii="Times New Roman" w:hAnsi="Times New Roman" w:cs="Times New Roman"/>
          <w:bCs/>
          <w:sz w:val="24"/>
          <w:szCs w:val="24"/>
          <w:lang w:val="fr"/>
        </w:rPr>
        <w:t>.</w:t>
      </w:r>
    </w:p>
    <w:p w:rsidR="00FB25A8" w:rsidRPr="008D2B23" w:rsidRDefault="00FB25A8"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-Le professionnalisme : Le praticien fixe ses honoraires en les proportionnant aux prestations fournies et exclut tout </w:t>
      </w:r>
      <w:r w:rsidR="00881229" w:rsidRPr="008D2B23">
        <w:rPr>
          <w:rFonts w:ascii="Times New Roman" w:hAnsi="Times New Roman" w:cs="Times New Roman"/>
          <w:bCs/>
          <w:sz w:val="24"/>
          <w:szCs w:val="24"/>
          <w:lang w:val="fr"/>
        </w:rPr>
        <w:t>prosélytisme</w:t>
      </w:r>
      <w:r w:rsidRPr="008D2B23">
        <w:rPr>
          <w:rFonts w:ascii="Times New Roman" w:hAnsi="Times New Roman" w:cs="Times New Roman"/>
          <w:bCs/>
          <w:sz w:val="24"/>
          <w:szCs w:val="24"/>
          <w:lang w:val="fr"/>
        </w:rPr>
        <w:t xml:space="preserve"> confessionnel, politique ou sectaire…</w:t>
      </w:r>
    </w:p>
    <w:p w:rsidR="00FB25A8" w:rsidRPr="008D2B23" w:rsidRDefault="00FB25A8" w:rsidP="008D2B23">
      <w:pPr>
        <w:autoSpaceDE w:val="0"/>
        <w:autoSpaceDN w:val="0"/>
        <w:adjustRightInd w:val="0"/>
        <w:spacing w:after="0" w:line="360" w:lineRule="auto"/>
        <w:jc w:val="both"/>
        <w:rPr>
          <w:rFonts w:ascii="Times New Roman" w:hAnsi="Times New Roman" w:cs="Times New Roman"/>
          <w:bCs/>
          <w:sz w:val="24"/>
          <w:szCs w:val="24"/>
          <w:lang w:val="fr"/>
        </w:rPr>
      </w:pPr>
    </w:p>
    <w:p w:rsidR="00FB25A8" w:rsidRPr="008D2B23" w:rsidRDefault="00FB25A8"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Nous retrouvons donc dans les deux codes de déontologie des postures, comportements, engagements quasi identiques.</w:t>
      </w:r>
      <w:r w:rsidR="00881229" w:rsidRPr="008D2B23">
        <w:rPr>
          <w:rFonts w:ascii="Times New Roman" w:hAnsi="Times New Roman" w:cs="Times New Roman"/>
          <w:bCs/>
          <w:sz w:val="24"/>
          <w:szCs w:val="24"/>
          <w:lang w:val="fr"/>
        </w:rPr>
        <w:t xml:space="preserve"> </w:t>
      </w:r>
      <w:r w:rsidRPr="008D2B23">
        <w:rPr>
          <w:rFonts w:ascii="Times New Roman" w:hAnsi="Times New Roman" w:cs="Times New Roman"/>
          <w:bCs/>
          <w:sz w:val="24"/>
          <w:szCs w:val="24"/>
          <w:lang w:val="fr"/>
        </w:rPr>
        <w:t>Ces points communs entre les deux codes sur lesquels le praticien et le coach s’engagent vont favoriser la complém</w:t>
      </w:r>
      <w:r w:rsidR="00881229" w:rsidRPr="008D2B23">
        <w:rPr>
          <w:rFonts w:ascii="Times New Roman" w:hAnsi="Times New Roman" w:cs="Times New Roman"/>
          <w:bCs/>
          <w:sz w:val="24"/>
          <w:szCs w:val="24"/>
          <w:lang w:val="fr"/>
        </w:rPr>
        <w:t>e</w:t>
      </w:r>
      <w:r w:rsidRPr="008D2B23">
        <w:rPr>
          <w:rFonts w:ascii="Times New Roman" w:hAnsi="Times New Roman" w:cs="Times New Roman"/>
          <w:bCs/>
          <w:sz w:val="24"/>
          <w:szCs w:val="24"/>
          <w:lang w:val="fr"/>
        </w:rPr>
        <w:t>ntarité des deux pratiques</w:t>
      </w:r>
    </w:p>
    <w:p w:rsidR="007620A6" w:rsidRPr="008D2B23" w:rsidRDefault="007620A6" w:rsidP="008D2B23">
      <w:pPr>
        <w:autoSpaceDE w:val="0"/>
        <w:autoSpaceDN w:val="0"/>
        <w:adjustRightInd w:val="0"/>
        <w:spacing w:after="0" w:line="360" w:lineRule="auto"/>
        <w:jc w:val="both"/>
        <w:rPr>
          <w:rFonts w:ascii="Times New Roman" w:hAnsi="Times New Roman" w:cs="Times New Roman"/>
          <w:b/>
          <w:bCs/>
          <w:sz w:val="24"/>
          <w:szCs w:val="24"/>
          <w:u w:val="single"/>
          <w:lang w:val="fr"/>
        </w:rPr>
      </w:pPr>
    </w:p>
    <w:p w:rsidR="00CF6F50" w:rsidRPr="008D2B23" w:rsidRDefault="00551C13"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
          <w:bCs/>
          <w:sz w:val="24"/>
          <w:szCs w:val="24"/>
          <w:u w:val="single"/>
          <w:lang w:val="fr"/>
        </w:rPr>
        <w:t>1</w:t>
      </w:r>
      <w:r w:rsidR="006315C4">
        <w:rPr>
          <w:rFonts w:ascii="Times New Roman" w:hAnsi="Times New Roman" w:cs="Times New Roman"/>
          <w:b/>
          <w:bCs/>
          <w:sz w:val="24"/>
          <w:szCs w:val="24"/>
          <w:u w:val="single"/>
          <w:lang w:val="fr"/>
        </w:rPr>
        <w:t>1</w:t>
      </w:r>
      <w:r w:rsidR="00CF6F50" w:rsidRPr="008D2B23">
        <w:rPr>
          <w:rFonts w:ascii="Times New Roman" w:hAnsi="Times New Roman" w:cs="Times New Roman"/>
          <w:bCs/>
          <w:sz w:val="24"/>
          <w:szCs w:val="24"/>
          <w:lang w:val="fr"/>
        </w:rPr>
        <w:t xml:space="preserve"> </w:t>
      </w:r>
      <w:r w:rsidR="00C46462" w:rsidRPr="008D2B23">
        <w:rPr>
          <w:rFonts w:ascii="Times New Roman" w:hAnsi="Times New Roman" w:cs="Times New Roman"/>
          <w:bCs/>
          <w:sz w:val="24"/>
          <w:szCs w:val="24"/>
          <w:u w:val="single"/>
          <w:lang w:val="fr"/>
        </w:rPr>
        <w:t>T</w:t>
      </w:r>
      <w:r w:rsidR="00CF6F50" w:rsidRPr="008D2B23">
        <w:rPr>
          <w:rFonts w:ascii="Times New Roman" w:hAnsi="Times New Roman" w:cs="Times New Roman"/>
          <w:bCs/>
          <w:sz w:val="24"/>
          <w:szCs w:val="24"/>
          <w:u w:val="single"/>
          <w:lang w:val="fr"/>
        </w:rPr>
        <w:t>hérapie</w:t>
      </w:r>
    </w:p>
    <w:p w:rsidR="00C46462" w:rsidRPr="008D2B23" w:rsidRDefault="00060C3E"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J’ai retrouvé de nombreux écrits dans des ouvrages pour expliquer en quoi le coaching n’était pas une thérapie. Je choisis de reprendre l’argumentation de l’école </w:t>
      </w:r>
      <w:r w:rsidR="009B32DC" w:rsidRPr="008D2B23">
        <w:rPr>
          <w:rFonts w:ascii="Times New Roman" w:hAnsi="Times New Roman" w:cs="Times New Roman"/>
          <w:bCs/>
          <w:sz w:val="24"/>
          <w:szCs w:val="24"/>
          <w:lang w:val="fr"/>
        </w:rPr>
        <w:t xml:space="preserve">LINKUP </w:t>
      </w:r>
      <w:r w:rsidRPr="008D2B23">
        <w:rPr>
          <w:rFonts w:ascii="Times New Roman" w:hAnsi="Times New Roman" w:cs="Times New Roman"/>
          <w:bCs/>
          <w:sz w:val="24"/>
          <w:szCs w:val="24"/>
          <w:lang w:val="fr"/>
        </w:rPr>
        <w:t xml:space="preserve">Coaching qui explique en </w:t>
      </w:r>
      <w:r w:rsidR="00435C72" w:rsidRPr="008D2B23">
        <w:rPr>
          <w:rFonts w:ascii="Times New Roman" w:hAnsi="Times New Roman" w:cs="Times New Roman"/>
          <w:bCs/>
          <w:sz w:val="24"/>
          <w:szCs w:val="24"/>
          <w:lang w:val="fr"/>
        </w:rPr>
        <w:t>q</w:t>
      </w:r>
      <w:r w:rsidRPr="008D2B23">
        <w:rPr>
          <w:rFonts w:ascii="Times New Roman" w:hAnsi="Times New Roman" w:cs="Times New Roman"/>
          <w:bCs/>
          <w:sz w:val="24"/>
          <w:szCs w:val="24"/>
          <w:lang w:val="fr"/>
        </w:rPr>
        <w:t xml:space="preserve">uoi le coaching n’est pas une thérapie : </w:t>
      </w:r>
      <w:r w:rsidR="00DF7D00" w:rsidRPr="008D2B23">
        <w:rPr>
          <w:rFonts w:ascii="Times New Roman" w:hAnsi="Times New Roman" w:cs="Times New Roman"/>
          <w:bCs/>
          <w:sz w:val="24"/>
          <w:szCs w:val="24"/>
          <w:lang w:val="fr"/>
        </w:rPr>
        <w:t>« La frontière entre Coaching et Thérapie est perméable</w:t>
      </w:r>
      <w:r w:rsidR="00EB3D74">
        <w:rPr>
          <w:rFonts w:ascii="Times New Roman" w:hAnsi="Times New Roman" w:cs="Times New Roman"/>
          <w:bCs/>
          <w:sz w:val="24"/>
          <w:szCs w:val="24"/>
          <w:lang w:val="fr"/>
        </w:rPr>
        <w:t xml:space="preserve"> </w:t>
      </w:r>
      <w:r w:rsidR="00DF7D00" w:rsidRPr="008D2B23">
        <w:rPr>
          <w:rFonts w:ascii="Times New Roman" w:hAnsi="Times New Roman" w:cs="Times New Roman"/>
          <w:bCs/>
          <w:sz w:val="24"/>
          <w:szCs w:val="24"/>
          <w:lang w:val="fr"/>
        </w:rPr>
        <w:t>(</w:t>
      </w:r>
      <w:proofErr w:type="gramStart"/>
      <w:r w:rsidR="00DF7D00" w:rsidRPr="008D2B23">
        <w:rPr>
          <w:rFonts w:ascii="Times New Roman" w:hAnsi="Times New Roman" w:cs="Times New Roman"/>
          <w:bCs/>
          <w:sz w:val="24"/>
          <w:szCs w:val="24"/>
          <w:lang w:val="fr"/>
        </w:rPr>
        <w:t>..)</w:t>
      </w:r>
      <w:proofErr w:type="gramEnd"/>
      <w:r w:rsidR="00DF7D00" w:rsidRPr="008D2B23">
        <w:rPr>
          <w:rFonts w:ascii="Times New Roman" w:hAnsi="Times New Roman" w:cs="Times New Roman"/>
          <w:bCs/>
          <w:sz w:val="24"/>
          <w:szCs w:val="24"/>
          <w:lang w:val="fr"/>
        </w:rPr>
        <w:t xml:space="preserve">Le coaching est une discipline des sciences humaines axée </w:t>
      </w:r>
      <w:r w:rsidR="00C46462" w:rsidRPr="008D2B23">
        <w:rPr>
          <w:rFonts w:ascii="Times New Roman" w:hAnsi="Times New Roman" w:cs="Times New Roman"/>
          <w:bCs/>
          <w:sz w:val="24"/>
          <w:szCs w:val="24"/>
          <w:lang w:val="fr"/>
        </w:rPr>
        <w:t>sur l’accompagnement et l’évolution pérennes.</w:t>
      </w:r>
      <w:r w:rsidR="00B05520" w:rsidRPr="008D2B23">
        <w:rPr>
          <w:rFonts w:ascii="Times New Roman" w:hAnsi="Times New Roman" w:cs="Times New Roman"/>
          <w:bCs/>
          <w:sz w:val="24"/>
          <w:szCs w:val="24"/>
          <w:lang w:val="fr"/>
        </w:rPr>
        <w:t xml:space="preserve"> </w:t>
      </w:r>
      <w:r w:rsidR="00C46462" w:rsidRPr="008D2B23">
        <w:rPr>
          <w:rFonts w:ascii="Times New Roman" w:hAnsi="Times New Roman" w:cs="Times New Roman"/>
          <w:bCs/>
          <w:sz w:val="24"/>
          <w:szCs w:val="24"/>
          <w:lang w:val="fr"/>
        </w:rPr>
        <w:t xml:space="preserve">Il vise non seulement une résolution de problèmes ou réparation mais aussi la réalisation du potentiel de l’individu, la construction et l’affirmation de son identité et la capacité à se mouvoir dans ses relations aux autres et au monde »..On voit bien que le coaching </w:t>
      </w:r>
      <w:r w:rsidR="00B05520" w:rsidRPr="008D2B23">
        <w:rPr>
          <w:rFonts w:ascii="Times New Roman" w:hAnsi="Times New Roman" w:cs="Times New Roman"/>
          <w:bCs/>
          <w:sz w:val="24"/>
          <w:szCs w:val="24"/>
          <w:lang w:val="fr"/>
        </w:rPr>
        <w:t xml:space="preserve">au travers de </w:t>
      </w:r>
      <w:r w:rsidR="00C46462" w:rsidRPr="008D2B23">
        <w:rPr>
          <w:rFonts w:ascii="Times New Roman" w:hAnsi="Times New Roman" w:cs="Times New Roman"/>
          <w:bCs/>
          <w:sz w:val="24"/>
          <w:szCs w:val="24"/>
          <w:lang w:val="fr"/>
        </w:rPr>
        <w:t xml:space="preserve"> la résolution d’un problème participe à une forme de réparation mais il vise le plus long terme </w:t>
      </w:r>
      <w:r w:rsidR="00B05520" w:rsidRPr="008D2B23">
        <w:rPr>
          <w:rFonts w:ascii="Times New Roman" w:hAnsi="Times New Roman" w:cs="Times New Roman"/>
          <w:bCs/>
          <w:sz w:val="24"/>
          <w:szCs w:val="24"/>
          <w:lang w:val="fr"/>
        </w:rPr>
        <w:t>en</w:t>
      </w:r>
      <w:r w:rsidR="00C46462" w:rsidRPr="008D2B23">
        <w:rPr>
          <w:rFonts w:ascii="Times New Roman" w:hAnsi="Times New Roman" w:cs="Times New Roman"/>
          <w:bCs/>
          <w:sz w:val="24"/>
          <w:szCs w:val="24"/>
          <w:lang w:val="fr"/>
        </w:rPr>
        <w:t xml:space="preserve"> permettant à l’individu de libérer toutes ses potentialités de son</w:t>
      </w:r>
      <w:r w:rsidR="00873EDF">
        <w:rPr>
          <w:rFonts w:ascii="Times New Roman" w:hAnsi="Times New Roman" w:cs="Times New Roman"/>
          <w:bCs/>
          <w:sz w:val="24"/>
          <w:szCs w:val="24"/>
          <w:lang w:val="fr"/>
        </w:rPr>
        <w:t xml:space="preserve"> identité pour lui permettre d’</w:t>
      </w:r>
      <w:r w:rsidR="00C46462" w:rsidRPr="008D2B23">
        <w:rPr>
          <w:rFonts w:ascii="Times New Roman" w:hAnsi="Times New Roman" w:cs="Times New Roman"/>
          <w:bCs/>
          <w:sz w:val="24"/>
          <w:szCs w:val="24"/>
          <w:lang w:val="fr"/>
        </w:rPr>
        <w:t>évoluer  par la suite en toute autonomie</w:t>
      </w:r>
      <w:r w:rsidR="00B05520" w:rsidRPr="008D2B23">
        <w:rPr>
          <w:rFonts w:ascii="Times New Roman" w:hAnsi="Times New Roman" w:cs="Times New Roman"/>
          <w:bCs/>
          <w:sz w:val="24"/>
          <w:szCs w:val="24"/>
          <w:lang w:val="fr"/>
        </w:rPr>
        <w:t>.</w:t>
      </w:r>
    </w:p>
    <w:p w:rsidR="00C46462" w:rsidRPr="008D2B23" w:rsidRDefault="00C46462"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Le rapprochement conceptuel avec le shiatsu est une nouvelle fois très </w:t>
      </w:r>
      <w:proofErr w:type="gramStart"/>
      <w:r w:rsidRPr="008D2B23">
        <w:rPr>
          <w:rFonts w:ascii="Times New Roman" w:hAnsi="Times New Roman" w:cs="Times New Roman"/>
          <w:bCs/>
          <w:sz w:val="24"/>
          <w:szCs w:val="24"/>
          <w:lang w:val="fr"/>
        </w:rPr>
        <w:t>fort</w:t>
      </w:r>
      <w:proofErr w:type="gramEnd"/>
      <w:r w:rsidRPr="008D2B23">
        <w:rPr>
          <w:rFonts w:ascii="Times New Roman" w:hAnsi="Times New Roman" w:cs="Times New Roman"/>
          <w:bCs/>
          <w:sz w:val="24"/>
          <w:szCs w:val="24"/>
          <w:lang w:val="fr"/>
        </w:rPr>
        <w:t>.</w:t>
      </w:r>
    </w:p>
    <w:p w:rsidR="00C46462" w:rsidRPr="008D2B23" w:rsidRDefault="00C46462"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J’ai donné au cours de ce mémoire le cadre de la FFST qui rappelle que « le shiatsu n’est ni une pratique médicale (au sens occidental du terme) ni une idéologie mais un « art » s’inscrivant dans le domaine de la prévention. »</w:t>
      </w:r>
    </w:p>
    <w:p w:rsidR="00C46462" w:rsidRPr="008D2B23" w:rsidRDefault="00C46462" w:rsidP="008D2B23">
      <w:pPr>
        <w:autoSpaceDE w:val="0"/>
        <w:autoSpaceDN w:val="0"/>
        <w:adjustRightInd w:val="0"/>
        <w:spacing w:after="0" w:line="360" w:lineRule="auto"/>
        <w:jc w:val="both"/>
        <w:rPr>
          <w:rFonts w:ascii="Times New Roman" w:hAnsi="Times New Roman" w:cs="Times New Roman"/>
          <w:i/>
          <w:sz w:val="24"/>
          <w:szCs w:val="24"/>
        </w:rPr>
      </w:pPr>
      <w:r w:rsidRPr="008D2B23">
        <w:rPr>
          <w:rFonts w:ascii="Times New Roman" w:hAnsi="Times New Roman" w:cs="Times New Roman"/>
          <w:bCs/>
          <w:sz w:val="24"/>
          <w:szCs w:val="24"/>
          <w:lang w:val="fr"/>
        </w:rPr>
        <w:t xml:space="preserve">Mais j’ai donné également la définition du shiatsu en préambule du Ministère de la Santé et du Bien-Etre au Japon depuis 1955.En voici sa définition </w:t>
      </w:r>
      <w:r w:rsidRPr="008D2B23">
        <w:rPr>
          <w:rFonts w:ascii="Times New Roman" w:hAnsi="Times New Roman" w:cs="Times New Roman"/>
          <w:i/>
          <w:sz w:val="24"/>
          <w:szCs w:val="24"/>
        </w:rPr>
        <w:t xml:space="preserve">"Le SHIATSU est une forme de manipulation exercée à l'aide des pouces, des doigts et des paumes, sans recours à un instrument mécanique ou autre, par application d'une pression au niveau de l'épiderme, afin de corriger les dysfonctionnements internes, </w:t>
      </w:r>
      <w:r w:rsidRPr="008D2B23">
        <w:rPr>
          <w:rFonts w:ascii="Times New Roman" w:hAnsi="Times New Roman" w:cs="Times New Roman"/>
          <w:i/>
          <w:sz w:val="24"/>
          <w:szCs w:val="24"/>
          <w:u w:val="single"/>
        </w:rPr>
        <w:t>d'améliorer et de préserver la santé"</w:t>
      </w:r>
      <w:r w:rsidRPr="008D2B23">
        <w:rPr>
          <w:rFonts w:ascii="Times New Roman" w:hAnsi="Times New Roman" w:cs="Times New Roman"/>
          <w:i/>
          <w:sz w:val="24"/>
          <w:szCs w:val="24"/>
        </w:rPr>
        <w:t>.</w:t>
      </w:r>
    </w:p>
    <w:p w:rsidR="00C46462" w:rsidRPr="008D2B23" w:rsidRDefault="00C46462"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Le shiatsu est donc reconnu par le Ministère de la Santé au J</w:t>
      </w:r>
      <w:r w:rsidR="00B05520" w:rsidRPr="008D2B23">
        <w:rPr>
          <w:rFonts w:ascii="Times New Roman" w:hAnsi="Times New Roman" w:cs="Times New Roman"/>
          <w:bCs/>
          <w:sz w:val="24"/>
          <w:szCs w:val="24"/>
          <w:lang w:val="fr"/>
        </w:rPr>
        <w:t>apon</w:t>
      </w:r>
      <w:r w:rsidRPr="008D2B23">
        <w:rPr>
          <w:rFonts w:ascii="Times New Roman" w:hAnsi="Times New Roman" w:cs="Times New Roman"/>
          <w:bCs/>
          <w:sz w:val="24"/>
          <w:szCs w:val="24"/>
          <w:lang w:val="fr"/>
        </w:rPr>
        <w:t>.</w:t>
      </w:r>
      <w:r w:rsidR="00B05520" w:rsidRPr="008D2B23">
        <w:rPr>
          <w:rFonts w:ascii="Times New Roman" w:hAnsi="Times New Roman" w:cs="Times New Roman"/>
          <w:bCs/>
          <w:sz w:val="24"/>
          <w:szCs w:val="24"/>
          <w:lang w:val="fr"/>
        </w:rPr>
        <w:t xml:space="preserve"> </w:t>
      </w:r>
      <w:r w:rsidRPr="008D2B23">
        <w:rPr>
          <w:rFonts w:ascii="Times New Roman" w:hAnsi="Times New Roman" w:cs="Times New Roman"/>
          <w:bCs/>
          <w:sz w:val="24"/>
          <w:szCs w:val="24"/>
          <w:lang w:val="fr"/>
        </w:rPr>
        <w:t>En France, beaucoup parlent de soin pour parler d’une séance de shiatsu et pour autant le code de déontologie rappelle bien les limites de cette approche.</w:t>
      </w:r>
      <w:r w:rsidR="00B05520" w:rsidRPr="008D2B23">
        <w:rPr>
          <w:rFonts w:ascii="Times New Roman" w:hAnsi="Times New Roman" w:cs="Times New Roman"/>
          <w:bCs/>
          <w:sz w:val="24"/>
          <w:szCs w:val="24"/>
          <w:lang w:val="fr"/>
        </w:rPr>
        <w:t xml:space="preserve"> </w:t>
      </w:r>
      <w:r w:rsidRPr="008D2B23">
        <w:rPr>
          <w:rFonts w:ascii="Times New Roman" w:hAnsi="Times New Roman" w:cs="Times New Roman"/>
          <w:bCs/>
          <w:sz w:val="24"/>
          <w:szCs w:val="24"/>
          <w:lang w:val="fr"/>
        </w:rPr>
        <w:t>Les frontière</w:t>
      </w:r>
      <w:r w:rsidR="00B05520" w:rsidRPr="008D2B23">
        <w:rPr>
          <w:rFonts w:ascii="Times New Roman" w:hAnsi="Times New Roman" w:cs="Times New Roman"/>
          <w:bCs/>
          <w:sz w:val="24"/>
          <w:szCs w:val="24"/>
          <w:lang w:val="fr"/>
        </w:rPr>
        <w:t>s</w:t>
      </w:r>
      <w:r w:rsidRPr="008D2B23">
        <w:rPr>
          <w:rFonts w:ascii="Times New Roman" w:hAnsi="Times New Roman" w:cs="Times New Roman"/>
          <w:bCs/>
          <w:sz w:val="24"/>
          <w:szCs w:val="24"/>
          <w:lang w:val="fr"/>
        </w:rPr>
        <w:t xml:space="preserve"> on le voit sont là aussi très </w:t>
      </w:r>
      <w:r w:rsidR="00B05520" w:rsidRPr="008D2B23">
        <w:rPr>
          <w:rFonts w:ascii="Times New Roman" w:hAnsi="Times New Roman" w:cs="Times New Roman"/>
          <w:bCs/>
          <w:sz w:val="24"/>
          <w:szCs w:val="24"/>
          <w:lang w:val="fr"/>
        </w:rPr>
        <w:t>perméables</w:t>
      </w:r>
      <w:r w:rsidRPr="008D2B23">
        <w:rPr>
          <w:rFonts w:ascii="Times New Roman" w:hAnsi="Times New Roman" w:cs="Times New Roman"/>
          <w:bCs/>
          <w:sz w:val="24"/>
          <w:szCs w:val="24"/>
          <w:lang w:val="fr"/>
        </w:rPr>
        <w:t xml:space="preserve"> et on retrouve un re</w:t>
      </w:r>
      <w:r w:rsidR="00B05520" w:rsidRPr="008D2B23">
        <w:rPr>
          <w:rFonts w:ascii="Times New Roman" w:hAnsi="Times New Roman" w:cs="Times New Roman"/>
          <w:bCs/>
          <w:sz w:val="24"/>
          <w:szCs w:val="24"/>
          <w:lang w:val="fr"/>
        </w:rPr>
        <w:t>ga</w:t>
      </w:r>
      <w:r w:rsidRPr="008D2B23">
        <w:rPr>
          <w:rFonts w:ascii="Times New Roman" w:hAnsi="Times New Roman" w:cs="Times New Roman"/>
          <w:bCs/>
          <w:sz w:val="24"/>
          <w:szCs w:val="24"/>
          <w:lang w:val="fr"/>
        </w:rPr>
        <w:t>rd commun entre les deux pratiques</w:t>
      </w:r>
      <w:r w:rsidR="00B05520" w:rsidRPr="008D2B23">
        <w:rPr>
          <w:rFonts w:ascii="Times New Roman" w:hAnsi="Times New Roman" w:cs="Times New Roman"/>
          <w:bCs/>
          <w:sz w:val="24"/>
          <w:szCs w:val="24"/>
          <w:lang w:val="fr"/>
        </w:rPr>
        <w:t xml:space="preserve"> « Résoudre le problème et travailler sur le long terme en développant les pleines potentialités de l’individu</w:t>
      </w:r>
      <w:r w:rsidR="00950667">
        <w:rPr>
          <w:rFonts w:ascii="Times New Roman" w:hAnsi="Times New Roman" w:cs="Times New Roman"/>
          <w:bCs/>
          <w:sz w:val="24"/>
          <w:szCs w:val="24"/>
          <w:lang w:val="fr"/>
        </w:rPr>
        <w:t xml:space="preserve"> </w:t>
      </w:r>
      <w:r w:rsidR="00B05520" w:rsidRPr="008D2B23">
        <w:rPr>
          <w:rFonts w:ascii="Times New Roman" w:hAnsi="Times New Roman" w:cs="Times New Roman"/>
          <w:bCs/>
          <w:sz w:val="24"/>
          <w:szCs w:val="24"/>
          <w:lang w:val="fr"/>
        </w:rPr>
        <w:t>»</w:t>
      </w:r>
    </w:p>
    <w:p w:rsidR="007620A6" w:rsidRPr="008D2B23" w:rsidRDefault="007620A6" w:rsidP="008D2B23">
      <w:pPr>
        <w:autoSpaceDE w:val="0"/>
        <w:autoSpaceDN w:val="0"/>
        <w:adjustRightInd w:val="0"/>
        <w:spacing w:after="0" w:line="360" w:lineRule="auto"/>
        <w:jc w:val="both"/>
        <w:rPr>
          <w:rFonts w:ascii="Times New Roman" w:hAnsi="Times New Roman" w:cs="Times New Roman"/>
          <w:b/>
          <w:bCs/>
          <w:sz w:val="24"/>
          <w:szCs w:val="24"/>
          <w:u w:val="single"/>
          <w:lang w:val="fr"/>
        </w:rPr>
      </w:pPr>
    </w:p>
    <w:p w:rsidR="007620A6" w:rsidRPr="008D2B23" w:rsidRDefault="00286904" w:rsidP="008D2B23">
      <w:pPr>
        <w:autoSpaceDE w:val="0"/>
        <w:autoSpaceDN w:val="0"/>
        <w:adjustRightInd w:val="0"/>
        <w:spacing w:after="0" w:line="360" w:lineRule="auto"/>
        <w:jc w:val="both"/>
        <w:rPr>
          <w:rFonts w:ascii="Times New Roman" w:hAnsi="Times New Roman" w:cs="Times New Roman"/>
          <w:b/>
          <w:bCs/>
          <w:sz w:val="24"/>
          <w:szCs w:val="24"/>
          <w:u w:val="single"/>
          <w:lang w:val="fr"/>
        </w:rPr>
      </w:pPr>
      <w:r w:rsidRPr="008D2B23">
        <w:rPr>
          <w:rFonts w:ascii="Times New Roman" w:hAnsi="Times New Roman" w:cs="Times New Roman"/>
          <w:b/>
          <w:bCs/>
          <w:sz w:val="24"/>
          <w:szCs w:val="24"/>
          <w:u w:val="single"/>
          <w:lang w:val="fr"/>
        </w:rPr>
        <w:t xml:space="preserve">Partie II </w:t>
      </w:r>
      <w:r w:rsidR="00B74282" w:rsidRPr="008D2B23">
        <w:rPr>
          <w:rFonts w:ascii="Times New Roman" w:hAnsi="Times New Roman" w:cs="Times New Roman"/>
          <w:b/>
          <w:bCs/>
          <w:sz w:val="24"/>
          <w:szCs w:val="24"/>
          <w:u w:val="single"/>
          <w:lang w:val="fr"/>
        </w:rPr>
        <w:t>Le lien entre co</w:t>
      </w:r>
      <w:r w:rsidR="00A32F94" w:rsidRPr="008D2B23">
        <w:rPr>
          <w:rFonts w:ascii="Times New Roman" w:hAnsi="Times New Roman" w:cs="Times New Roman"/>
          <w:b/>
          <w:bCs/>
          <w:sz w:val="24"/>
          <w:szCs w:val="24"/>
          <w:u w:val="single"/>
          <w:lang w:val="fr"/>
        </w:rPr>
        <w:t>rp</w:t>
      </w:r>
      <w:r w:rsidR="00B74282" w:rsidRPr="008D2B23">
        <w:rPr>
          <w:rFonts w:ascii="Times New Roman" w:hAnsi="Times New Roman" w:cs="Times New Roman"/>
          <w:b/>
          <w:bCs/>
          <w:sz w:val="24"/>
          <w:szCs w:val="24"/>
          <w:u w:val="single"/>
          <w:lang w:val="fr"/>
        </w:rPr>
        <w:t>s et esprit</w:t>
      </w:r>
    </w:p>
    <w:p w:rsidR="00286904" w:rsidRPr="008D2B23" w:rsidRDefault="00286904" w:rsidP="008D2B23">
      <w:pPr>
        <w:autoSpaceDE w:val="0"/>
        <w:autoSpaceDN w:val="0"/>
        <w:adjustRightInd w:val="0"/>
        <w:spacing w:after="0" w:line="360" w:lineRule="auto"/>
        <w:jc w:val="both"/>
        <w:rPr>
          <w:rFonts w:ascii="Times New Roman" w:hAnsi="Times New Roman" w:cs="Times New Roman"/>
          <w:bCs/>
          <w:sz w:val="24"/>
          <w:szCs w:val="24"/>
          <w:u w:val="single"/>
          <w:lang w:val="fr"/>
        </w:rPr>
      </w:pPr>
    </w:p>
    <w:p w:rsidR="00335D94" w:rsidRPr="008D2B23" w:rsidRDefault="00531121" w:rsidP="008D2B23">
      <w:pPr>
        <w:autoSpaceDE w:val="0"/>
        <w:autoSpaceDN w:val="0"/>
        <w:adjustRightInd w:val="0"/>
        <w:spacing w:after="0" w:line="360" w:lineRule="auto"/>
        <w:jc w:val="both"/>
        <w:rPr>
          <w:rFonts w:ascii="Times New Roman" w:hAnsi="Times New Roman" w:cs="Times New Roman"/>
          <w:bCs/>
          <w:sz w:val="24"/>
          <w:szCs w:val="24"/>
          <w:u w:val="single"/>
          <w:lang w:val="fr"/>
        </w:rPr>
      </w:pPr>
      <w:r w:rsidRPr="008D2B23">
        <w:rPr>
          <w:rFonts w:ascii="Times New Roman" w:hAnsi="Times New Roman" w:cs="Times New Roman"/>
          <w:bCs/>
          <w:sz w:val="24"/>
          <w:szCs w:val="24"/>
          <w:u w:val="single"/>
          <w:lang w:val="fr"/>
        </w:rPr>
        <w:t xml:space="preserve">Dans cette deuxième partie, je souhaite exposer en quoi le corps et l’esprit sont liés permettant ainsi de conjuguer une pratique kinesthésique comme le shiatsu à la pratique cognitive que représente le coaching. Je </w:t>
      </w:r>
      <w:r w:rsidR="00325B41" w:rsidRPr="008D2B23">
        <w:rPr>
          <w:rFonts w:ascii="Times New Roman" w:hAnsi="Times New Roman" w:cs="Times New Roman"/>
          <w:bCs/>
          <w:sz w:val="24"/>
          <w:szCs w:val="24"/>
          <w:u w:val="single"/>
          <w:lang w:val="fr"/>
        </w:rPr>
        <w:t>montre ainsi</w:t>
      </w:r>
      <w:r w:rsidRPr="008D2B23">
        <w:rPr>
          <w:rFonts w:ascii="Times New Roman" w:hAnsi="Times New Roman" w:cs="Times New Roman"/>
          <w:bCs/>
          <w:sz w:val="24"/>
          <w:szCs w:val="24"/>
          <w:u w:val="single"/>
          <w:lang w:val="fr"/>
        </w:rPr>
        <w:t xml:space="preserve"> que le shiatsu n’est pas là uniquement pour traiter le corps ni le coaching </w:t>
      </w:r>
      <w:r w:rsidR="009B32DC" w:rsidRPr="008D2B23">
        <w:rPr>
          <w:rFonts w:ascii="Times New Roman" w:hAnsi="Times New Roman" w:cs="Times New Roman"/>
          <w:bCs/>
          <w:sz w:val="24"/>
          <w:szCs w:val="24"/>
          <w:u w:val="single"/>
          <w:lang w:val="fr"/>
        </w:rPr>
        <w:t xml:space="preserve">uniquement </w:t>
      </w:r>
      <w:r w:rsidRPr="008D2B23">
        <w:rPr>
          <w:rFonts w:ascii="Times New Roman" w:hAnsi="Times New Roman" w:cs="Times New Roman"/>
          <w:bCs/>
          <w:sz w:val="24"/>
          <w:szCs w:val="24"/>
          <w:u w:val="single"/>
          <w:lang w:val="fr"/>
        </w:rPr>
        <w:t>pour accompagner l’esprit. Le lien entre corps et esprit fait en sorte que les deux pratiques peuvent interagir sur le corps et sur l’esprit</w:t>
      </w:r>
      <w:r w:rsidR="00950667">
        <w:rPr>
          <w:rFonts w:ascii="Times New Roman" w:hAnsi="Times New Roman" w:cs="Times New Roman"/>
          <w:bCs/>
          <w:sz w:val="24"/>
          <w:szCs w:val="24"/>
          <w:u w:val="single"/>
          <w:lang w:val="fr"/>
        </w:rPr>
        <w:t xml:space="preserve"> simultanément.</w:t>
      </w:r>
    </w:p>
    <w:p w:rsidR="00531121" w:rsidRPr="008D2B23" w:rsidRDefault="00531121" w:rsidP="008D2B23">
      <w:pPr>
        <w:autoSpaceDE w:val="0"/>
        <w:autoSpaceDN w:val="0"/>
        <w:adjustRightInd w:val="0"/>
        <w:spacing w:after="0" w:line="360" w:lineRule="auto"/>
        <w:jc w:val="both"/>
        <w:rPr>
          <w:rFonts w:ascii="Times New Roman" w:hAnsi="Times New Roman" w:cs="Times New Roman"/>
          <w:bCs/>
          <w:sz w:val="24"/>
          <w:szCs w:val="24"/>
          <w:u w:val="single"/>
          <w:lang w:val="fr"/>
        </w:rPr>
      </w:pPr>
    </w:p>
    <w:p w:rsidR="00145563" w:rsidRPr="008D2B23" w:rsidRDefault="00531121"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Tout d’abord, j</w:t>
      </w:r>
      <w:r w:rsidR="00817176" w:rsidRPr="008D2B23">
        <w:rPr>
          <w:rFonts w:ascii="Times New Roman" w:hAnsi="Times New Roman" w:cs="Times New Roman"/>
          <w:bCs/>
          <w:sz w:val="24"/>
          <w:szCs w:val="24"/>
          <w:lang w:val="fr"/>
        </w:rPr>
        <w:t xml:space="preserve">’ai observé que </w:t>
      </w:r>
      <w:r w:rsidR="00335D94" w:rsidRPr="008D2B23">
        <w:rPr>
          <w:rFonts w:ascii="Times New Roman" w:hAnsi="Times New Roman" w:cs="Times New Roman"/>
          <w:bCs/>
          <w:sz w:val="24"/>
          <w:szCs w:val="24"/>
          <w:lang w:val="fr"/>
        </w:rPr>
        <w:t>80% de mes clients en shiats</w:t>
      </w:r>
      <w:r w:rsidR="00817176" w:rsidRPr="008D2B23">
        <w:rPr>
          <w:rFonts w:ascii="Times New Roman" w:hAnsi="Times New Roman" w:cs="Times New Roman"/>
          <w:bCs/>
          <w:sz w:val="24"/>
          <w:szCs w:val="24"/>
          <w:lang w:val="fr"/>
        </w:rPr>
        <w:t>u</w:t>
      </w:r>
      <w:r w:rsidR="00335D94" w:rsidRPr="008D2B23">
        <w:rPr>
          <w:rFonts w:ascii="Times New Roman" w:hAnsi="Times New Roman" w:cs="Times New Roman"/>
          <w:bCs/>
          <w:sz w:val="24"/>
          <w:szCs w:val="24"/>
          <w:lang w:val="fr"/>
        </w:rPr>
        <w:t xml:space="preserve"> évoquent leur</w:t>
      </w:r>
      <w:r w:rsidR="00817176" w:rsidRPr="008D2B23">
        <w:rPr>
          <w:rFonts w:ascii="Times New Roman" w:hAnsi="Times New Roman" w:cs="Times New Roman"/>
          <w:bCs/>
          <w:sz w:val="24"/>
          <w:szCs w:val="24"/>
          <w:lang w:val="fr"/>
        </w:rPr>
        <w:t>s</w:t>
      </w:r>
      <w:r w:rsidR="00335D94" w:rsidRPr="008D2B23">
        <w:rPr>
          <w:rFonts w:ascii="Times New Roman" w:hAnsi="Times New Roman" w:cs="Times New Roman"/>
          <w:bCs/>
          <w:sz w:val="24"/>
          <w:szCs w:val="24"/>
          <w:lang w:val="fr"/>
        </w:rPr>
        <w:t xml:space="preserve"> problèmes</w:t>
      </w:r>
      <w:r w:rsidR="00817176" w:rsidRPr="008D2B23">
        <w:rPr>
          <w:rFonts w:ascii="Times New Roman" w:hAnsi="Times New Roman" w:cs="Times New Roman"/>
          <w:bCs/>
          <w:sz w:val="24"/>
          <w:szCs w:val="24"/>
          <w:lang w:val="fr"/>
        </w:rPr>
        <w:t xml:space="preserve"> </w:t>
      </w:r>
      <w:r w:rsidR="00335D94" w:rsidRPr="008D2B23">
        <w:rPr>
          <w:rFonts w:ascii="Times New Roman" w:hAnsi="Times New Roman" w:cs="Times New Roman"/>
          <w:bCs/>
          <w:sz w:val="24"/>
          <w:szCs w:val="24"/>
          <w:lang w:val="fr"/>
        </w:rPr>
        <w:t xml:space="preserve">physiques quand ils entrent en séance et rapidement avec le questionnement que je propose, </w:t>
      </w:r>
      <w:r w:rsidR="00817176" w:rsidRPr="008D2B23">
        <w:rPr>
          <w:rFonts w:ascii="Times New Roman" w:hAnsi="Times New Roman" w:cs="Times New Roman"/>
          <w:bCs/>
          <w:sz w:val="24"/>
          <w:szCs w:val="24"/>
          <w:lang w:val="fr"/>
        </w:rPr>
        <w:t xml:space="preserve">font le lien entre les maux de leurs corps et </w:t>
      </w:r>
      <w:r w:rsidR="00145563" w:rsidRPr="008D2B23">
        <w:rPr>
          <w:rFonts w:ascii="Times New Roman" w:hAnsi="Times New Roman" w:cs="Times New Roman"/>
          <w:bCs/>
          <w:sz w:val="24"/>
          <w:szCs w:val="24"/>
          <w:lang w:val="fr"/>
        </w:rPr>
        <w:t>les émotions ou les évènements</w:t>
      </w:r>
      <w:r w:rsidR="00817176" w:rsidRPr="008D2B23">
        <w:rPr>
          <w:rFonts w:ascii="Times New Roman" w:hAnsi="Times New Roman" w:cs="Times New Roman"/>
          <w:bCs/>
          <w:sz w:val="24"/>
          <w:szCs w:val="24"/>
          <w:lang w:val="fr"/>
        </w:rPr>
        <w:t xml:space="preserve"> qu’ils vivent </w:t>
      </w:r>
      <w:r w:rsidR="00145563" w:rsidRPr="008D2B23">
        <w:rPr>
          <w:rFonts w:ascii="Times New Roman" w:hAnsi="Times New Roman" w:cs="Times New Roman"/>
          <w:bCs/>
          <w:sz w:val="24"/>
          <w:szCs w:val="24"/>
          <w:lang w:val="fr"/>
        </w:rPr>
        <w:t xml:space="preserve">dans leur </w:t>
      </w:r>
      <w:r w:rsidR="00817176" w:rsidRPr="008D2B23">
        <w:rPr>
          <w:rFonts w:ascii="Times New Roman" w:hAnsi="Times New Roman" w:cs="Times New Roman"/>
          <w:bCs/>
          <w:sz w:val="24"/>
          <w:szCs w:val="24"/>
          <w:lang w:val="fr"/>
        </w:rPr>
        <w:t xml:space="preserve">quotidien. </w:t>
      </w:r>
      <w:r w:rsidR="00145563" w:rsidRPr="008D2B23">
        <w:rPr>
          <w:rFonts w:ascii="Times New Roman" w:hAnsi="Times New Roman" w:cs="Times New Roman"/>
          <w:bCs/>
          <w:sz w:val="24"/>
          <w:szCs w:val="24"/>
          <w:lang w:val="fr"/>
        </w:rPr>
        <w:t xml:space="preserve">Après une séance de shiatsu, beaucoup témoignent du </w:t>
      </w:r>
      <w:r w:rsidR="00EB3D74" w:rsidRPr="008D2B23">
        <w:rPr>
          <w:rFonts w:ascii="Times New Roman" w:hAnsi="Times New Roman" w:cs="Times New Roman"/>
          <w:bCs/>
          <w:sz w:val="24"/>
          <w:szCs w:val="24"/>
          <w:lang w:val="fr"/>
        </w:rPr>
        <w:t>mieux-être</w:t>
      </w:r>
      <w:r w:rsidR="00145563" w:rsidRPr="008D2B23">
        <w:rPr>
          <w:rFonts w:ascii="Times New Roman" w:hAnsi="Times New Roman" w:cs="Times New Roman"/>
          <w:bCs/>
          <w:sz w:val="24"/>
          <w:szCs w:val="24"/>
          <w:lang w:val="fr"/>
        </w:rPr>
        <w:t xml:space="preserve"> tant physique que psychologique, d’une sensation de légèreté, de corps et d’esprit allégés …En effet parmi les paramètres pouvant influer sur la circulation de l’énergie dans le corps, nous trouvons le climat, la nourriture, un choc traumatique physique </w:t>
      </w:r>
      <w:r w:rsidR="009B32DC" w:rsidRPr="008D2B23">
        <w:rPr>
          <w:rFonts w:ascii="Times New Roman" w:hAnsi="Times New Roman" w:cs="Times New Roman"/>
          <w:bCs/>
          <w:sz w:val="24"/>
          <w:szCs w:val="24"/>
          <w:lang w:val="fr"/>
        </w:rPr>
        <w:t>…</w:t>
      </w:r>
      <w:r w:rsidR="00145563" w:rsidRPr="008D2B23">
        <w:rPr>
          <w:rFonts w:ascii="Times New Roman" w:hAnsi="Times New Roman" w:cs="Times New Roman"/>
          <w:bCs/>
          <w:sz w:val="24"/>
          <w:szCs w:val="24"/>
          <w:lang w:val="fr"/>
        </w:rPr>
        <w:t>et les émotions.</w:t>
      </w:r>
      <w:r w:rsidR="00B83DFC" w:rsidRPr="008D2B23">
        <w:rPr>
          <w:rFonts w:ascii="Times New Roman" w:hAnsi="Times New Roman" w:cs="Times New Roman"/>
          <w:bCs/>
          <w:sz w:val="24"/>
          <w:szCs w:val="24"/>
          <w:lang w:val="fr"/>
        </w:rPr>
        <w:t xml:space="preserve"> L</w:t>
      </w:r>
      <w:r w:rsidR="00145563" w:rsidRPr="008D2B23">
        <w:rPr>
          <w:rFonts w:ascii="Times New Roman" w:hAnsi="Times New Roman" w:cs="Times New Roman"/>
          <w:bCs/>
          <w:sz w:val="24"/>
          <w:szCs w:val="24"/>
          <w:lang w:val="fr"/>
        </w:rPr>
        <w:t>’émotion a donc un lien direct sur notre</w:t>
      </w:r>
      <w:r w:rsidR="00B83DFC" w:rsidRPr="008D2B23">
        <w:rPr>
          <w:rFonts w:ascii="Times New Roman" w:hAnsi="Times New Roman" w:cs="Times New Roman"/>
          <w:bCs/>
          <w:sz w:val="24"/>
          <w:szCs w:val="24"/>
          <w:lang w:val="fr"/>
        </w:rPr>
        <w:t xml:space="preserve"> équilibre énergétique</w:t>
      </w:r>
      <w:r w:rsidR="009B32DC" w:rsidRPr="008D2B23">
        <w:rPr>
          <w:rFonts w:ascii="Times New Roman" w:hAnsi="Times New Roman" w:cs="Times New Roman"/>
          <w:bCs/>
          <w:sz w:val="24"/>
          <w:szCs w:val="24"/>
          <w:lang w:val="fr"/>
        </w:rPr>
        <w:t xml:space="preserve"> responsable de notre bonne santé physique et morale</w:t>
      </w:r>
      <w:r w:rsidR="00B83DFC" w:rsidRPr="008D2B23">
        <w:rPr>
          <w:rFonts w:ascii="Times New Roman" w:hAnsi="Times New Roman" w:cs="Times New Roman"/>
          <w:bCs/>
          <w:sz w:val="24"/>
          <w:szCs w:val="24"/>
          <w:lang w:val="fr"/>
        </w:rPr>
        <w:t xml:space="preserve">. En travaillant sur le corps, je travaille sur l’émotion mais en sens inverse on peut aussi considérer qu’en travaillant sur l’esprit, je peux travailler sur le corps </w:t>
      </w:r>
    </w:p>
    <w:p w:rsidR="00145563" w:rsidRPr="008D2B23" w:rsidRDefault="00B83DFC"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Ainsi l</w:t>
      </w:r>
      <w:r w:rsidR="00145563" w:rsidRPr="008D2B23">
        <w:rPr>
          <w:rFonts w:ascii="Times New Roman" w:hAnsi="Times New Roman" w:cs="Times New Roman"/>
          <w:bCs/>
          <w:sz w:val="24"/>
          <w:szCs w:val="24"/>
          <w:lang w:val="fr"/>
        </w:rPr>
        <w:t xml:space="preserve">e coaching ne se limite pas </w:t>
      </w:r>
      <w:r w:rsidRPr="008D2B23">
        <w:rPr>
          <w:rFonts w:ascii="Times New Roman" w:hAnsi="Times New Roman" w:cs="Times New Roman"/>
          <w:bCs/>
          <w:sz w:val="24"/>
          <w:szCs w:val="24"/>
          <w:lang w:val="fr"/>
        </w:rPr>
        <w:t>à un travail sur</w:t>
      </w:r>
      <w:r w:rsidR="00145563" w:rsidRPr="008D2B23">
        <w:rPr>
          <w:rFonts w:ascii="Times New Roman" w:hAnsi="Times New Roman" w:cs="Times New Roman"/>
          <w:bCs/>
          <w:sz w:val="24"/>
          <w:szCs w:val="24"/>
          <w:lang w:val="fr"/>
        </w:rPr>
        <w:t xml:space="preserve"> l’esprit : son champ d’action permet d’avoir des impacts conc</w:t>
      </w:r>
      <w:r w:rsidRPr="008D2B23">
        <w:rPr>
          <w:rFonts w:ascii="Times New Roman" w:hAnsi="Times New Roman" w:cs="Times New Roman"/>
          <w:bCs/>
          <w:sz w:val="24"/>
          <w:szCs w:val="24"/>
          <w:lang w:val="fr"/>
        </w:rPr>
        <w:t>re</w:t>
      </w:r>
      <w:r w:rsidR="00145563" w:rsidRPr="008D2B23">
        <w:rPr>
          <w:rFonts w:ascii="Times New Roman" w:hAnsi="Times New Roman" w:cs="Times New Roman"/>
          <w:bCs/>
          <w:sz w:val="24"/>
          <w:szCs w:val="24"/>
          <w:lang w:val="fr"/>
        </w:rPr>
        <w:t>ts quel que soit le domaine sur lequel on veut travailler, moyennant que cette volonté ne dépende que de l’individu et corresponde à ses ressources et ses qualités.</w:t>
      </w:r>
    </w:p>
    <w:p w:rsidR="00286904" w:rsidRPr="008D2B23" w:rsidRDefault="00145563"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Ainsi le coaching de performance sportive est basé sur le fait que   la nature de nos pensées, de notre imagination, va provoquer un "état interne" ou ressenti, lequel va influer sur le corps,</w:t>
      </w:r>
      <w:r w:rsidR="00B83DFC" w:rsidRPr="008D2B23">
        <w:rPr>
          <w:rFonts w:ascii="Times New Roman" w:hAnsi="Times New Roman" w:cs="Times New Roman"/>
          <w:bCs/>
          <w:sz w:val="24"/>
          <w:szCs w:val="24"/>
          <w:lang w:val="fr"/>
        </w:rPr>
        <w:t xml:space="preserve"> le </w:t>
      </w:r>
      <w:r w:rsidRPr="008D2B23">
        <w:rPr>
          <w:rFonts w:ascii="Times New Roman" w:hAnsi="Times New Roman" w:cs="Times New Roman"/>
          <w:bCs/>
          <w:sz w:val="24"/>
          <w:szCs w:val="24"/>
          <w:lang w:val="fr"/>
        </w:rPr>
        <w:t xml:space="preserve">regard, </w:t>
      </w:r>
      <w:r w:rsidR="00B83DFC" w:rsidRPr="008D2B23">
        <w:rPr>
          <w:rFonts w:ascii="Times New Roman" w:hAnsi="Times New Roman" w:cs="Times New Roman"/>
          <w:bCs/>
          <w:sz w:val="24"/>
          <w:szCs w:val="24"/>
          <w:lang w:val="fr"/>
        </w:rPr>
        <w:t>l’</w:t>
      </w:r>
      <w:r w:rsidRPr="008D2B23">
        <w:rPr>
          <w:rFonts w:ascii="Times New Roman" w:hAnsi="Times New Roman" w:cs="Times New Roman"/>
          <w:bCs/>
          <w:sz w:val="24"/>
          <w:szCs w:val="24"/>
          <w:lang w:val="fr"/>
        </w:rPr>
        <w:t>attitude,</w:t>
      </w:r>
      <w:r w:rsidR="00B83DFC" w:rsidRPr="008D2B23">
        <w:rPr>
          <w:rFonts w:ascii="Times New Roman" w:hAnsi="Times New Roman" w:cs="Times New Roman"/>
          <w:bCs/>
          <w:sz w:val="24"/>
          <w:szCs w:val="24"/>
          <w:lang w:val="fr"/>
        </w:rPr>
        <w:t xml:space="preserve"> la</w:t>
      </w:r>
      <w:r w:rsidRPr="008D2B23">
        <w:rPr>
          <w:rFonts w:ascii="Times New Roman" w:hAnsi="Times New Roman" w:cs="Times New Roman"/>
          <w:bCs/>
          <w:sz w:val="24"/>
          <w:szCs w:val="24"/>
          <w:lang w:val="fr"/>
        </w:rPr>
        <w:t xml:space="preserve"> gestuelle ...</w:t>
      </w:r>
      <w:r w:rsidRPr="008D2B23">
        <w:rPr>
          <w:rFonts w:ascii="Times New Roman" w:hAnsi="Times New Roman" w:cs="Times New Roman"/>
          <w:color w:val="000000"/>
          <w:sz w:val="24"/>
          <w:szCs w:val="24"/>
          <w:shd w:val="clear" w:color="auto" w:fill="FFFFFF"/>
        </w:rPr>
        <w:t xml:space="preserve"> </w:t>
      </w:r>
      <w:r w:rsidRPr="008D2B23">
        <w:rPr>
          <w:rFonts w:ascii="Times New Roman" w:hAnsi="Times New Roman" w:cs="Times New Roman"/>
          <w:bCs/>
          <w:sz w:val="24"/>
          <w:szCs w:val="24"/>
          <w:lang w:val="fr"/>
        </w:rPr>
        <w:t xml:space="preserve">Le contrôle de </w:t>
      </w:r>
      <w:r w:rsidR="008A4CE9" w:rsidRPr="008D2B23">
        <w:rPr>
          <w:rFonts w:ascii="Times New Roman" w:hAnsi="Times New Roman" w:cs="Times New Roman"/>
          <w:bCs/>
          <w:sz w:val="24"/>
          <w:szCs w:val="24"/>
          <w:lang w:val="fr"/>
        </w:rPr>
        <w:t>nos</w:t>
      </w:r>
      <w:r w:rsidRPr="008D2B23">
        <w:rPr>
          <w:rFonts w:ascii="Times New Roman" w:hAnsi="Times New Roman" w:cs="Times New Roman"/>
          <w:bCs/>
          <w:sz w:val="24"/>
          <w:szCs w:val="24"/>
          <w:lang w:val="fr"/>
        </w:rPr>
        <w:t xml:space="preserve"> pensées et de </w:t>
      </w:r>
      <w:r w:rsidR="008A4CE9" w:rsidRPr="008D2B23">
        <w:rPr>
          <w:rFonts w:ascii="Times New Roman" w:hAnsi="Times New Roman" w:cs="Times New Roman"/>
          <w:bCs/>
          <w:sz w:val="24"/>
          <w:szCs w:val="24"/>
          <w:lang w:val="fr"/>
        </w:rPr>
        <w:t>notre</w:t>
      </w:r>
      <w:r w:rsidRPr="008D2B23">
        <w:rPr>
          <w:rFonts w:ascii="Times New Roman" w:hAnsi="Times New Roman" w:cs="Times New Roman"/>
          <w:bCs/>
          <w:sz w:val="24"/>
          <w:szCs w:val="24"/>
          <w:lang w:val="fr"/>
        </w:rPr>
        <w:t xml:space="preserve"> imagination permettra de provoquer un ressenti positif, lequel va </w:t>
      </w:r>
      <w:r w:rsidR="00B83DFC" w:rsidRPr="008D2B23">
        <w:rPr>
          <w:rFonts w:ascii="Times New Roman" w:hAnsi="Times New Roman" w:cs="Times New Roman"/>
          <w:bCs/>
          <w:sz w:val="24"/>
          <w:szCs w:val="24"/>
          <w:lang w:val="fr"/>
        </w:rPr>
        <w:t>donc avoir</w:t>
      </w:r>
      <w:r w:rsidRPr="008D2B23">
        <w:rPr>
          <w:rFonts w:ascii="Times New Roman" w:hAnsi="Times New Roman" w:cs="Times New Roman"/>
          <w:bCs/>
          <w:sz w:val="24"/>
          <w:szCs w:val="24"/>
          <w:lang w:val="fr"/>
        </w:rPr>
        <w:t xml:space="preserve"> un impact qui sera visible sur le corps,</w:t>
      </w:r>
      <w:r w:rsidR="00B83DFC" w:rsidRPr="008D2B23">
        <w:rPr>
          <w:rFonts w:ascii="Times New Roman" w:hAnsi="Times New Roman" w:cs="Times New Roman"/>
          <w:bCs/>
          <w:sz w:val="24"/>
          <w:szCs w:val="24"/>
          <w:lang w:val="fr"/>
        </w:rPr>
        <w:t xml:space="preserve"> l’</w:t>
      </w:r>
      <w:r w:rsidRPr="008D2B23">
        <w:rPr>
          <w:rFonts w:ascii="Times New Roman" w:hAnsi="Times New Roman" w:cs="Times New Roman"/>
          <w:bCs/>
          <w:sz w:val="24"/>
          <w:szCs w:val="24"/>
          <w:lang w:val="fr"/>
        </w:rPr>
        <w:t xml:space="preserve">attitude, </w:t>
      </w:r>
      <w:r w:rsidR="00B83DFC" w:rsidRPr="008D2B23">
        <w:rPr>
          <w:rFonts w:ascii="Times New Roman" w:hAnsi="Times New Roman" w:cs="Times New Roman"/>
          <w:bCs/>
          <w:sz w:val="24"/>
          <w:szCs w:val="24"/>
          <w:lang w:val="fr"/>
        </w:rPr>
        <w:t xml:space="preserve">le </w:t>
      </w:r>
      <w:r w:rsidRPr="008D2B23">
        <w:rPr>
          <w:rFonts w:ascii="Times New Roman" w:hAnsi="Times New Roman" w:cs="Times New Roman"/>
          <w:bCs/>
          <w:sz w:val="24"/>
          <w:szCs w:val="24"/>
          <w:lang w:val="fr"/>
        </w:rPr>
        <w:t xml:space="preserve">regard, </w:t>
      </w:r>
      <w:r w:rsidR="00B83DFC" w:rsidRPr="008D2B23">
        <w:rPr>
          <w:rFonts w:ascii="Times New Roman" w:hAnsi="Times New Roman" w:cs="Times New Roman"/>
          <w:bCs/>
          <w:sz w:val="24"/>
          <w:szCs w:val="24"/>
          <w:lang w:val="fr"/>
        </w:rPr>
        <w:t xml:space="preserve">les </w:t>
      </w:r>
      <w:r w:rsidRPr="008D2B23">
        <w:rPr>
          <w:rFonts w:ascii="Times New Roman" w:hAnsi="Times New Roman" w:cs="Times New Roman"/>
          <w:bCs/>
          <w:sz w:val="24"/>
          <w:szCs w:val="24"/>
          <w:lang w:val="fr"/>
        </w:rPr>
        <w:t>sensations ... C'est</w:t>
      </w:r>
      <w:hyperlink r:id="rId15" w:history="1">
        <w:r w:rsidRPr="008D2B23">
          <w:rPr>
            <w:rFonts w:ascii="Times New Roman" w:hAnsi="Times New Roman" w:cs="Times New Roman"/>
            <w:bCs/>
            <w:sz w:val="24"/>
            <w:szCs w:val="24"/>
            <w:lang w:val="fr"/>
          </w:rPr>
          <w:t> le contrôle mental </w:t>
        </w:r>
      </w:hyperlink>
      <w:r w:rsidRPr="008D2B23">
        <w:rPr>
          <w:rFonts w:ascii="Times New Roman" w:hAnsi="Times New Roman" w:cs="Times New Roman"/>
          <w:bCs/>
          <w:sz w:val="24"/>
          <w:szCs w:val="24"/>
          <w:lang w:val="fr"/>
        </w:rPr>
        <w:t>qui va provoquer la performance. Or, </w:t>
      </w:r>
      <w:hyperlink r:id="rId16" w:history="1">
        <w:r w:rsidRPr="008D2B23">
          <w:rPr>
            <w:rFonts w:ascii="Times New Roman" w:hAnsi="Times New Roman" w:cs="Times New Roman"/>
            <w:bCs/>
            <w:sz w:val="24"/>
            <w:szCs w:val="24"/>
            <w:lang w:val="fr"/>
          </w:rPr>
          <w:t>le coaching mental du sportif</w:t>
        </w:r>
      </w:hyperlink>
      <w:r w:rsidRPr="008D2B23">
        <w:rPr>
          <w:rFonts w:ascii="Times New Roman" w:hAnsi="Times New Roman" w:cs="Times New Roman"/>
          <w:bCs/>
          <w:sz w:val="24"/>
          <w:szCs w:val="24"/>
          <w:lang w:val="fr"/>
        </w:rPr>
        <w:t> permet à celui</w:t>
      </w:r>
      <w:r w:rsidR="00B83DFC" w:rsidRPr="008D2B23">
        <w:rPr>
          <w:rFonts w:ascii="Times New Roman" w:hAnsi="Times New Roman" w:cs="Times New Roman"/>
          <w:bCs/>
          <w:sz w:val="24"/>
          <w:szCs w:val="24"/>
          <w:lang w:val="fr"/>
        </w:rPr>
        <w:t>-</w:t>
      </w:r>
      <w:r w:rsidRPr="008D2B23">
        <w:rPr>
          <w:rFonts w:ascii="Times New Roman" w:hAnsi="Times New Roman" w:cs="Times New Roman"/>
          <w:bCs/>
          <w:sz w:val="24"/>
          <w:szCs w:val="24"/>
          <w:lang w:val="fr"/>
        </w:rPr>
        <w:t>ci de maîtriser ce paramètre.</w:t>
      </w:r>
    </w:p>
    <w:p w:rsidR="00B83DFC" w:rsidRPr="008D2B23" w:rsidRDefault="00B83DFC"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Nous voyons ainsi que corps et esprit sont liés dans le coaching et dans le shiatsu : il n’a y a donc pas de dichotomie à poser entre shiatsu corps et coaching esprit. L’une et l’autre des deux pratiques interagisse si besoin sur le corps et sur l’esprit.</w:t>
      </w:r>
    </w:p>
    <w:p w:rsidR="00B83DFC" w:rsidRPr="008D2B23" w:rsidRDefault="00B83DFC"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Je vous propose de développer cette théorie du lien ent</w:t>
      </w:r>
      <w:r w:rsidR="008A4CE9" w:rsidRPr="008D2B23">
        <w:rPr>
          <w:rFonts w:ascii="Times New Roman" w:hAnsi="Times New Roman" w:cs="Times New Roman"/>
          <w:bCs/>
          <w:sz w:val="24"/>
          <w:szCs w:val="24"/>
          <w:lang w:val="fr"/>
        </w:rPr>
        <w:t>r</w:t>
      </w:r>
      <w:r w:rsidRPr="008D2B23">
        <w:rPr>
          <w:rFonts w:ascii="Times New Roman" w:hAnsi="Times New Roman" w:cs="Times New Roman"/>
          <w:bCs/>
          <w:sz w:val="24"/>
          <w:szCs w:val="24"/>
          <w:lang w:val="fr"/>
        </w:rPr>
        <w:t>e corps et esprit à travers plusieurs approches, concepts et références bibliographiques</w:t>
      </w:r>
    </w:p>
    <w:p w:rsidR="00B83DFC" w:rsidRPr="008D2B23" w:rsidRDefault="00B83DFC" w:rsidP="008D2B23">
      <w:pPr>
        <w:autoSpaceDE w:val="0"/>
        <w:autoSpaceDN w:val="0"/>
        <w:adjustRightInd w:val="0"/>
        <w:spacing w:after="0" w:line="360" w:lineRule="auto"/>
        <w:jc w:val="both"/>
        <w:rPr>
          <w:rFonts w:ascii="Times New Roman" w:hAnsi="Times New Roman" w:cs="Times New Roman"/>
          <w:bCs/>
          <w:sz w:val="24"/>
          <w:szCs w:val="24"/>
          <w:lang w:val="fr"/>
        </w:rPr>
      </w:pPr>
    </w:p>
    <w:p w:rsidR="008A4CE9" w:rsidRPr="008D2B23" w:rsidRDefault="00B83DFC"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
          <w:bCs/>
          <w:sz w:val="24"/>
          <w:szCs w:val="24"/>
          <w:lang w:val="fr"/>
        </w:rPr>
        <w:t xml:space="preserve">Dans un extrait du </w:t>
      </w:r>
      <w:proofErr w:type="spellStart"/>
      <w:r w:rsidRPr="008D2B23">
        <w:rPr>
          <w:rFonts w:ascii="Times New Roman" w:hAnsi="Times New Roman" w:cs="Times New Roman"/>
          <w:b/>
          <w:bCs/>
          <w:sz w:val="24"/>
          <w:szCs w:val="24"/>
          <w:lang w:val="fr"/>
        </w:rPr>
        <w:t>Lingshu</w:t>
      </w:r>
      <w:proofErr w:type="spellEnd"/>
      <w:r w:rsidRPr="008D2B23">
        <w:rPr>
          <w:rFonts w:ascii="Times New Roman" w:hAnsi="Times New Roman" w:cs="Times New Roman"/>
          <w:bCs/>
          <w:sz w:val="24"/>
          <w:szCs w:val="24"/>
          <w:lang w:val="fr"/>
        </w:rPr>
        <w:t xml:space="preserve"> (Traité de </w:t>
      </w:r>
      <w:r w:rsidR="008A4CE9" w:rsidRPr="008D2B23">
        <w:rPr>
          <w:rFonts w:ascii="Times New Roman" w:hAnsi="Times New Roman" w:cs="Times New Roman"/>
          <w:bCs/>
          <w:sz w:val="24"/>
          <w:szCs w:val="24"/>
          <w:lang w:val="fr"/>
        </w:rPr>
        <w:t>M</w:t>
      </w:r>
      <w:r w:rsidRPr="008D2B23">
        <w:rPr>
          <w:rFonts w:ascii="Times New Roman" w:hAnsi="Times New Roman" w:cs="Times New Roman"/>
          <w:bCs/>
          <w:sz w:val="24"/>
          <w:szCs w:val="24"/>
          <w:lang w:val="fr"/>
        </w:rPr>
        <w:t>édecine Chinois</w:t>
      </w:r>
      <w:r w:rsidR="008A4CE9" w:rsidRPr="008D2B23">
        <w:rPr>
          <w:rFonts w:ascii="Times New Roman" w:hAnsi="Times New Roman" w:cs="Times New Roman"/>
          <w:bCs/>
          <w:sz w:val="24"/>
          <w:szCs w:val="24"/>
          <w:lang w:val="fr"/>
        </w:rPr>
        <w:t>e</w:t>
      </w:r>
      <w:r w:rsidRPr="008D2B23">
        <w:rPr>
          <w:rFonts w:ascii="Times New Roman" w:hAnsi="Times New Roman" w:cs="Times New Roman"/>
          <w:bCs/>
          <w:sz w:val="24"/>
          <w:szCs w:val="24"/>
          <w:lang w:val="fr"/>
        </w:rPr>
        <w:t>) tiré du livre « Les mouvements du cœur »</w:t>
      </w:r>
      <w:r w:rsidR="00EC1213">
        <w:rPr>
          <w:rFonts w:ascii="Times New Roman" w:hAnsi="Times New Roman" w:cs="Times New Roman"/>
          <w:bCs/>
          <w:sz w:val="24"/>
          <w:szCs w:val="24"/>
          <w:lang w:val="fr"/>
        </w:rPr>
        <w:t xml:space="preserve"> </w:t>
      </w:r>
      <w:r w:rsidR="00EC1213" w:rsidRPr="00EC1213">
        <w:rPr>
          <w:rFonts w:ascii="Times New Roman" w:hAnsi="Times New Roman" w:cs="Times New Roman"/>
          <w:bCs/>
          <w:sz w:val="16"/>
          <w:szCs w:val="16"/>
          <w:lang w:val="fr"/>
        </w:rPr>
        <w:t>(1)</w:t>
      </w:r>
      <w:r w:rsidR="008A4CE9" w:rsidRPr="008D2B23">
        <w:rPr>
          <w:rFonts w:ascii="Times New Roman" w:hAnsi="Times New Roman" w:cs="Times New Roman"/>
          <w:bCs/>
          <w:sz w:val="24"/>
          <w:szCs w:val="24"/>
          <w:lang w:val="fr"/>
        </w:rPr>
        <w:t xml:space="preserve"> </w:t>
      </w:r>
      <w:r w:rsidRPr="008D2B23">
        <w:rPr>
          <w:rFonts w:ascii="Times New Roman" w:hAnsi="Times New Roman" w:cs="Times New Roman"/>
          <w:bCs/>
          <w:sz w:val="24"/>
          <w:szCs w:val="24"/>
          <w:lang w:val="fr"/>
        </w:rPr>
        <w:t xml:space="preserve">le lien entre le corps et les </w:t>
      </w:r>
      <w:r w:rsidR="008A4CE9" w:rsidRPr="008D2B23">
        <w:rPr>
          <w:rFonts w:ascii="Times New Roman" w:hAnsi="Times New Roman" w:cs="Times New Roman"/>
          <w:bCs/>
          <w:sz w:val="24"/>
          <w:szCs w:val="24"/>
          <w:lang w:val="fr"/>
        </w:rPr>
        <w:t>émotions</w:t>
      </w:r>
      <w:r w:rsidRPr="008D2B23">
        <w:rPr>
          <w:rFonts w:ascii="Times New Roman" w:hAnsi="Times New Roman" w:cs="Times New Roman"/>
          <w:bCs/>
          <w:sz w:val="24"/>
          <w:szCs w:val="24"/>
          <w:lang w:val="fr"/>
        </w:rPr>
        <w:t xml:space="preserve"> est très </w:t>
      </w:r>
      <w:r w:rsidR="008A4CE9" w:rsidRPr="008D2B23">
        <w:rPr>
          <w:rFonts w:ascii="Times New Roman" w:hAnsi="Times New Roman" w:cs="Times New Roman"/>
          <w:bCs/>
          <w:sz w:val="24"/>
          <w:szCs w:val="24"/>
          <w:lang w:val="fr"/>
        </w:rPr>
        <w:t>clairement</w:t>
      </w:r>
      <w:r w:rsidRPr="008D2B23">
        <w:rPr>
          <w:rFonts w:ascii="Times New Roman" w:hAnsi="Times New Roman" w:cs="Times New Roman"/>
          <w:bCs/>
          <w:sz w:val="24"/>
          <w:szCs w:val="24"/>
          <w:lang w:val="fr"/>
        </w:rPr>
        <w:t xml:space="preserve"> défini</w:t>
      </w:r>
      <w:r w:rsidR="008A4CE9" w:rsidRPr="008D2B23">
        <w:rPr>
          <w:rFonts w:ascii="Times New Roman" w:hAnsi="Times New Roman" w:cs="Times New Roman"/>
          <w:bCs/>
          <w:sz w:val="24"/>
          <w:szCs w:val="24"/>
          <w:lang w:val="fr"/>
        </w:rPr>
        <w:t> :</w:t>
      </w:r>
    </w:p>
    <w:p w:rsidR="00F879D5" w:rsidRPr="00EB3D74" w:rsidRDefault="008A4CE9" w:rsidP="008D2B23">
      <w:pPr>
        <w:autoSpaceDE w:val="0"/>
        <w:autoSpaceDN w:val="0"/>
        <w:adjustRightInd w:val="0"/>
        <w:spacing w:after="0" w:line="360" w:lineRule="auto"/>
        <w:jc w:val="both"/>
        <w:rPr>
          <w:rFonts w:ascii="Times New Roman" w:hAnsi="Times New Roman" w:cs="Times New Roman"/>
          <w:bCs/>
          <w:i/>
          <w:sz w:val="24"/>
          <w:szCs w:val="24"/>
          <w:lang w:val="fr"/>
        </w:rPr>
      </w:pPr>
      <w:r w:rsidRPr="00EB3D74">
        <w:rPr>
          <w:rFonts w:ascii="Times New Roman" w:hAnsi="Times New Roman" w:cs="Times New Roman"/>
          <w:bCs/>
          <w:i/>
          <w:sz w:val="24"/>
          <w:szCs w:val="24"/>
          <w:lang w:val="fr"/>
        </w:rPr>
        <w:t xml:space="preserve">« Les émotions mal maîtrisées perturbent jusqu'à la mort l'enracinement de la vie en moi, dans mon cœur, dans l'ensemble de mes cinq </w:t>
      </w:r>
      <w:proofErr w:type="spellStart"/>
      <w:r w:rsidRPr="00EB3D74">
        <w:rPr>
          <w:rFonts w:ascii="Times New Roman" w:hAnsi="Times New Roman" w:cs="Times New Roman"/>
          <w:bCs/>
          <w:i/>
          <w:sz w:val="24"/>
          <w:szCs w:val="24"/>
          <w:lang w:val="fr"/>
        </w:rPr>
        <w:t>zang</w:t>
      </w:r>
      <w:proofErr w:type="spellEnd"/>
      <w:r w:rsidRPr="00EB3D74">
        <w:rPr>
          <w:rFonts w:ascii="Times New Roman" w:hAnsi="Times New Roman" w:cs="Times New Roman"/>
          <w:bCs/>
          <w:i/>
          <w:sz w:val="24"/>
          <w:szCs w:val="24"/>
          <w:lang w:val="fr"/>
        </w:rPr>
        <w:t xml:space="preserve"> (organes)</w:t>
      </w:r>
      <w:r w:rsidR="00B90DAF" w:rsidRPr="00EB3D74">
        <w:rPr>
          <w:rFonts w:ascii="Times New Roman" w:hAnsi="Times New Roman" w:cs="Times New Roman"/>
          <w:bCs/>
          <w:i/>
          <w:sz w:val="24"/>
          <w:szCs w:val="24"/>
          <w:lang w:val="fr"/>
        </w:rPr>
        <w:t xml:space="preserve"> </w:t>
      </w:r>
      <w:r w:rsidRPr="00EB3D74">
        <w:rPr>
          <w:rFonts w:ascii="Times New Roman" w:hAnsi="Times New Roman" w:cs="Times New Roman"/>
          <w:bCs/>
          <w:i/>
          <w:sz w:val="24"/>
          <w:szCs w:val="24"/>
          <w:lang w:val="fr"/>
        </w:rPr>
        <w:t xml:space="preserve">; elles touchent toutes mon cœur où se commande ma vie. (...) La </w:t>
      </w:r>
      <w:proofErr w:type="spellStart"/>
      <w:r w:rsidRPr="00EB3D74">
        <w:rPr>
          <w:rFonts w:ascii="Times New Roman" w:hAnsi="Times New Roman" w:cs="Times New Roman"/>
          <w:bCs/>
          <w:i/>
          <w:sz w:val="24"/>
          <w:szCs w:val="24"/>
          <w:lang w:val="fr"/>
        </w:rPr>
        <w:t>puncture</w:t>
      </w:r>
      <w:proofErr w:type="spellEnd"/>
      <w:r w:rsidRPr="00EB3D74">
        <w:rPr>
          <w:rFonts w:ascii="Times New Roman" w:hAnsi="Times New Roman" w:cs="Times New Roman"/>
          <w:bCs/>
          <w:i/>
          <w:sz w:val="24"/>
          <w:szCs w:val="24"/>
          <w:lang w:val="fr"/>
        </w:rPr>
        <w:t xml:space="preserve"> n'est réellement efficace que si elle procède de la main d'un acupuncteur dont l'esprit peut aller jusqu'à ce cœur de l'animation que sont les Esprits du </w:t>
      </w:r>
      <w:r w:rsidR="00A02993" w:rsidRPr="00EB3D74">
        <w:rPr>
          <w:rFonts w:ascii="Times New Roman" w:hAnsi="Times New Roman" w:cs="Times New Roman"/>
          <w:bCs/>
          <w:i/>
          <w:sz w:val="24"/>
          <w:szCs w:val="24"/>
          <w:lang w:val="fr"/>
        </w:rPr>
        <w:t xml:space="preserve">patient </w:t>
      </w:r>
      <w:r w:rsidRPr="00EB3D74">
        <w:rPr>
          <w:rFonts w:ascii="Times New Roman" w:hAnsi="Times New Roman" w:cs="Times New Roman"/>
          <w:bCs/>
          <w:i/>
          <w:sz w:val="24"/>
          <w:szCs w:val="24"/>
          <w:lang w:val="fr"/>
        </w:rPr>
        <w:t>(...)Pour être efficace, et cependant ne pas violenter l'organisme ni même violer l'individu l'acupuncteur remonte à l'origine de la vie du patient, là où ses Esprits se sont enracinés</w:t>
      </w:r>
      <w:r w:rsidR="00F879D5" w:rsidRPr="00EB3D74">
        <w:rPr>
          <w:rFonts w:ascii="Times New Roman" w:hAnsi="Times New Roman" w:cs="Times New Roman"/>
          <w:bCs/>
          <w:i/>
          <w:sz w:val="24"/>
          <w:szCs w:val="24"/>
          <w:lang w:val="fr"/>
        </w:rPr>
        <w:t>.</w:t>
      </w:r>
      <w:r w:rsidR="00F72D42" w:rsidRPr="00EB3D74">
        <w:rPr>
          <w:rFonts w:ascii="Times New Roman" w:hAnsi="Times New Roman" w:cs="Times New Roman"/>
          <w:bCs/>
          <w:i/>
          <w:sz w:val="24"/>
          <w:szCs w:val="24"/>
          <w:lang w:val="fr"/>
        </w:rPr>
        <w:t> »</w:t>
      </w:r>
    </w:p>
    <w:p w:rsidR="00F879D5" w:rsidRDefault="00F879D5"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J’ai lu ce texte lors de mes premiers mois d’</w:t>
      </w:r>
      <w:r w:rsidR="00A02993" w:rsidRPr="008D2B23">
        <w:rPr>
          <w:rFonts w:ascii="Times New Roman" w:hAnsi="Times New Roman" w:cs="Times New Roman"/>
          <w:bCs/>
          <w:sz w:val="24"/>
          <w:szCs w:val="24"/>
          <w:lang w:val="fr"/>
        </w:rPr>
        <w:t>é</w:t>
      </w:r>
      <w:r w:rsidRPr="008D2B23">
        <w:rPr>
          <w:rFonts w:ascii="Times New Roman" w:hAnsi="Times New Roman" w:cs="Times New Roman"/>
          <w:bCs/>
          <w:sz w:val="24"/>
          <w:szCs w:val="24"/>
          <w:lang w:val="fr"/>
        </w:rPr>
        <w:t>tudes en shiatsu et je fus surprise de constater que les chinois, peuple réputé impassible et quasi incapable d</w:t>
      </w:r>
      <w:r w:rsidR="00960ABA" w:rsidRPr="008D2B23">
        <w:rPr>
          <w:rFonts w:ascii="Times New Roman" w:hAnsi="Times New Roman" w:cs="Times New Roman"/>
          <w:bCs/>
          <w:sz w:val="24"/>
          <w:szCs w:val="24"/>
          <w:lang w:val="fr"/>
        </w:rPr>
        <w:t>’</w:t>
      </w:r>
      <w:r w:rsidRPr="008D2B23">
        <w:rPr>
          <w:rFonts w:ascii="Times New Roman" w:hAnsi="Times New Roman" w:cs="Times New Roman"/>
          <w:bCs/>
          <w:sz w:val="24"/>
          <w:szCs w:val="24"/>
          <w:lang w:val="fr"/>
        </w:rPr>
        <w:t xml:space="preserve">émotions était en fait tout le contraire </w:t>
      </w:r>
      <w:r w:rsidR="00A02993" w:rsidRPr="008D2B23">
        <w:rPr>
          <w:rFonts w:ascii="Times New Roman" w:hAnsi="Times New Roman" w:cs="Times New Roman"/>
          <w:bCs/>
          <w:sz w:val="24"/>
          <w:szCs w:val="24"/>
          <w:lang w:val="fr"/>
        </w:rPr>
        <w:t>J’ai ainsi</w:t>
      </w:r>
      <w:r w:rsidRPr="008D2B23">
        <w:rPr>
          <w:rFonts w:ascii="Times New Roman" w:hAnsi="Times New Roman" w:cs="Times New Roman"/>
          <w:bCs/>
          <w:sz w:val="24"/>
          <w:szCs w:val="24"/>
          <w:lang w:val="fr"/>
        </w:rPr>
        <w:t xml:space="preserve"> découvert que de tous temps ils ont recherché l’origine et les processus des mouvements passionnels </w:t>
      </w:r>
      <w:r w:rsidR="00A02993" w:rsidRPr="008D2B23">
        <w:rPr>
          <w:rFonts w:ascii="Times New Roman" w:hAnsi="Times New Roman" w:cs="Times New Roman"/>
          <w:bCs/>
          <w:sz w:val="24"/>
          <w:szCs w:val="24"/>
          <w:lang w:val="fr"/>
        </w:rPr>
        <w:t>qui menaient</w:t>
      </w:r>
      <w:r w:rsidRPr="008D2B23">
        <w:rPr>
          <w:rFonts w:ascii="Times New Roman" w:hAnsi="Times New Roman" w:cs="Times New Roman"/>
          <w:bCs/>
          <w:sz w:val="24"/>
          <w:szCs w:val="24"/>
          <w:lang w:val="fr"/>
        </w:rPr>
        <w:t xml:space="preserve"> nos comportements. Ils en ont dégagé les incidences tant au niveau de la vie familiale, sociétale </w:t>
      </w:r>
      <w:r w:rsidR="00B90DAF" w:rsidRPr="008D2B23">
        <w:rPr>
          <w:rFonts w:ascii="Times New Roman" w:hAnsi="Times New Roman" w:cs="Times New Roman"/>
          <w:bCs/>
          <w:sz w:val="24"/>
          <w:szCs w:val="24"/>
          <w:lang w:val="fr"/>
        </w:rPr>
        <w:t>que</w:t>
      </w:r>
      <w:r w:rsidRPr="008D2B23">
        <w:rPr>
          <w:rFonts w:ascii="Times New Roman" w:hAnsi="Times New Roman" w:cs="Times New Roman"/>
          <w:bCs/>
          <w:sz w:val="24"/>
          <w:szCs w:val="24"/>
          <w:lang w:val="fr"/>
        </w:rPr>
        <w:t xml:space="preserve"> sur la </w:t>
      </w:r>
      <w:r w:rsidR="00B90DAF" w:rsidRPr="008D2B23">
        <w:rPr>
          <w:rFonts w:ascii="Times New Roman" w:hAnsi="Times New Roman" w:cs="Times New Roman"/>
          <w:bCs/>
          <w:sz w:val="24"/>
          <w:szCs w:val="24"/>
          <w:lang w:val="fr"/>
        </w:rPr>
        <w:t xml:space="preserve">santé </w:t>
      </w:r>
      <w:r w:rsidRPr="008D2B23">
        <w:rPr>
          <w:rFonts w:ascii="Times New Roman" w:hAnsi="Times New Roman" w:cs="Times New Roman"/>
          <w:bCs/>
          <w:sz w:val="24"/>
          <w:szCs w:val="24"/>
          <w:lang w:val="fr"/>
        </w:rPr>
        <w:t>physique et psychologique.</w:t>
      </w:r>
    </w:p>
    <w:p w:rsidR="000A3104" w:rsidRPr="008D2B23" w:rsidRDefault="000A3104" w:rsidP="008D2B23">
      <w:pPr>
        <w:autoSpaceDE w:val="0"/>
        <w:autoSpaceDN w:val="0"/>
        <w:adjustRightInd w:val="0"/>
        <w:spacing w:after="0" w:line="360" w:lineRule="auto"/>
        <w:jc w:val="both"/>
        <w:rPr>
          <w:rFonts w:ascii="Times New Roman" w:hAnsi="Times New Roman" w:cs="Times New Roman"/>
          <w:bCs/>
          <w:sz w:val="24"/>
          <w:szCs w:val="24"/>
          <w:lang w:val="fr"/>
        </w:rPr>
      </w:pPr>
    </w:p>
    <w:p w:rsidR="00EC1213" w:rsidRPr="00E84B83" w:rsidRDefault="00EC1213" w:rsidP="00EC1213">
      <w:pPr>
        <w:pStyle w:val="Pieddepage"/>
        <w:numPr>
          <w:ilvl w:val="0"/>
          <w:numId w:val="16"/>
        </w:numPr>
        <w:rPr>
          <w:rFonts w:ascii="Times New Roman" w:hAnsi="Times New Roman" w:cs="Times New Roman"/>
          <w:sz w:val="24"/>
          <w:szCs w:val="24"/>
          <w:lang w:val="fr"/>
        </w:rPr>
      </w:pPr>
      <w:proofErr w:type="spellStart"/>
      <w:r>
        <w:rPr>
          <w:sz w:val="16"/>
        </w:rPr>
        <w:t>Larre</w:t>
      </w:r>
      <w:proofErr w:type="spellEnd"/>
      <w:r>
        <w:rPr>
          <w:sz w:val="16"/>
        </w:rPr>
        <w:t xml:space="preserve"> C et </w:t>
      </w:r>
      <w:proofErr w:type="spellStart"/>
      <w:r>
        <w:rPr>
          <w:sz w:val="16"/>
        </w:rPr>
        <w:t>Rochat</w:t>
      </w:r>
      <w:proofErr w:type="spellEnd"/>
      <w:r>
        <w:rPr>
          <w:sz w:val="16"/>
        </w:rPr>
        <w:t xml:space="preserve"> de la Vallée E (2005)) Les Mouvements du Cœur, Paris, Ed </w:t>
      </w:r>
      <w:proofErr w:type="spellStart"/>
      <w:r>
        <w:rPr>
          <w:sz w:val="16"/>
        </w:rPr>
        <w:t>Desclée</w:t>
      </w:r>
      <w:proofErr w:type="spellEnd"/>
      <w:r>
        <w:rPr>
          <w:sz w:val="16"/>
        </w:rPr>
        <w:t xml:space="preserve"> de Brouwer</w:t>
      </w:r>
    </w:p>
    <w:p w:rsidR="00F879D5" w:rsidRPr="00EC1213" w:rsidRDefault="00F879D5"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Isabelle </w:t>
      </w:r>
      <w:proofErr w:type="spellStart"/>
      <w:r w:rsidRPr="008D2B23">
        <w:rPr>
          <w:rFonts w:ascii="Times New Roman" w:hAnsi="Times New Roman" w:cs="Times New Roman"/>
          <w:bCs/>
          <w:sz w:val="24"/>
          <w:szCs w:val="24"/>
          <w:lang w:val="fr"/>
        </w:rPr>
        <w:t>Laading</w:t>
      </w:r>
      <w:proofErr w:type="spellEnd"/>
      <w:r w:rsidR="00B90DAF" w:rsidRPr="008D2B23">
        <w:rPr>
          <w:rFonts w:ascii="Times New Roman" w:hAnsi="Times New Roman" w:cs="Times New Roman"/>
          <w:bCs/>
          <w:sz w:val="24"/>
          <w:szCs w:val="24"/>
          <w:lang w:val="fr"/>
        </w:rPr>
        <w:t xml:space="preserve"> (praticienne en shiatsu, acupunctrice, phytothérapeute)</w:t>
      </w:r>
      <w:r w:rsidRPr="008D2B23">
        <w:rPr>
          <w:rFonts w:ascii="Times New Roman" w:hAnsi="Times New Roman" w:cs="Times New Roman"/>
          <w:bCs/>
          <w:sz w:val="24"/>
          <w:szCs w:val="24"/>
          <w:lang w:val="fr"/>
        </w:rPr>
        <w:t xml:space="preserve"> dans son livre</w:t>
      </w:r>
      <w:r w:rsidR="00A02993" w:rsidRPr="008D2B23">
        <w:rPr>
          <w:rFonts w:ascii="Times New Roman" w:hAnsi="Times New Roman" w:cs="Times New Roman"/>
          <w:bCs/>
          <w:sz w:val="24"/>
          <w:szCs w:val="24"/>
          <w:lang w:val="fr"/>
        </w:rPr>
        <w:t xml:space="preserve"> </w:t>
      </w:r>
      <w:r w:rsidRPr="008D2B23">
        <w:rPr>
          <w:rFonts w:ascii="Times New Roman" w:hAnsi="Times New Roman" w:cs="Times New Roman"/>
          <w:bCs/>
          <w:sz w:val="24"/>
          <w:szCs w:val="24"/>
          <w:lang w:val="fr"/>
        </w:rPr>
        <w:t>« Les cinq saisons de l 'énergie »</w:t>
      </w:r>
      <w:r w:rsidR="00EC1213">
        <w:rPr>
          <w:rFonts w:ascii="Times New Roman" w:hAnsi="Times New Roman" w:cs="Times New Roman"/>
          <w:bCs/>
          <w:sz w:val="24"/>
          <w:szCs w:val="24"/>
          <w:lang w:val="fr"/>
        </w:rPr>
        <w:t xml:space="preserve"> </w:t>
      </w:r>
      <w:r w:rsidR="00EC1213" w:rsidRPr="00EC1213">
        <w:rPr>
          <w:rFonts w:ascii="Times New Roman" w:hAnsi="Times New Roman" w:cs="Times New Roman"/>
          <w:bCs/>
          <w:sz w:val="16"/>
          <w:szCs w:val="16"/>
          <w:lang w:val="fr"/>
        </w:rPr>
        <w:t>(1)</w:t>
      </w:r>
      <w:r w:rsidR="00EC1213">
        <w:rPr>
          <w:rFonts w:ascii="Times New Roman" w:hAnsi="Times New Roman" w:cs="Times New Roman"/>
          <w:bCs/>
          <w:sz w:val="24"/>
          <w:szCs w:val="24"/>
          <w:lang w:val="fr"/>
        </w:rPr>
        <w:t xml:space="preserve"> </w:t>
      </w:r>
      <w:r w:rsidR="00A02993" w:rsidRPr="008D2B23">
        <w:rPr>
          <w:rFonts w:ascii="Times New Roman" w:hAnsi="Times New Roman" w:cs="Times New Roman"/>
          <w:bCs/>
          <w:sz w:val="24"/>
          <w:szCs w:val="24"/>
          <w:lang w:val="fr"/>
        </w:rPr>
        <w:t>fait</w:t>
      </w:r>
      <w:r w:rsidRPr="008D2B23">
        <w:rPr>
          <w:rFonts w:ascii="Times New Roman" w:hAnsi="Times New Roman" w:cs="Times New Roman"/>
          <w:bCs/>
          <w:sz w:val="24"/>
          <w:szCs w:val="24"/>
          <w:lang w:val="fr"/>
        </w:rPr>
        <w:t xml:space="preserve"> une définition de la maladie selon la Médecine Traditionnelle Chinoise qui résume parfaitement tout cela</w:t>
      </w:r>
      <w:r w:rsidR="00A02993" w:rsidRPr="008D2B23">
        <w:rPr>
          <w:rFonts w:ascii="Times New Roman" w:hAnsi="Times New Roman" w:cs="Times New Roman"/>
          <w:bCs/>
          <w:sz w:val="24"/>
          <w:szCs w:val="24"/>
          <w:lang w:val="fr"/>
        </w:rPr>
        <w:t xml:space="preserve"> </w:t>
      </w:r>
      <w:r w:rsidRPr="008D2B23">
        <w:rPr>
          <w:rFonts w:ascii="Times New Roman" w:hAnsi="Times New Roman" w:cs="Times New Roman"/>
          <w:bCs/>
          <w:sz w:val="24"/>
          <w:szCs w:val="24"/>
          <w:lang w:val="fr"/>
        </w:rPr>
        <w:t xml:space="preserve">: </w:t>
      </w:r>
      <w:r w:rsidRPr="00EB3D74">
        <w:rPr>
          <w:rFonts w:ascii="Times New Roman" w:hAnsi="Times New Roman" w:cs="Times New Roman"/>
          <w:bCs/>
          <w:i/>
          <w:sz w:val="24"/>
          <w:szCs w:val="24"/>
          <w:lang w:val="fr"/>
        </w:rPr>
        <w:t>« Pour les chinois, la maladie est une rupture d'équilibre énergétique, une disharmonie créée par diverses causes qualifiées d'externe ou internes. Les causes externes sont les climats humidité- chaleur, froid-humidité etc</w:t>
      </w:r>
      <w:r w:rsidR="00EF1011" w:rsidRPr="00EB3D74">
        <w:rPr>
          <w:rFonts w:ascii="Times New Roman" w:hAnsi="Times New Roman" w:cs="Times New Roman"/>
          <w:bCs/>
          <w:i/>
          <w:sz w:val="24"/>
          <w:szCs w:val="24"/>
          <w:lang w:val="fr"/>
        </w:rPr>
        <w:t>…</w:t>
      </w:r>
      <w:r w:rsidRPr="00EB3D74">
        <w:rPr>
          <w:rFonts w:ascii="Times New Roman" w:hAnsi="Times New Roman" w:cs="Times New Roman"/>
          <w:bCs/>
          <w:i/>
          <w:sz w:val="24"/>
          <w:szCs w:val="24"/>
          <w:lang w:val="fr"/>
        </w:rPr>
        <w:t>Les</w:t>
      </w:r>
      <w:r w:rsidRPr="008D2B23">
        <w:rPr>
          <w:rFonts w:ascii="Times New Roman" w:hAnsi="Times New Roman" w:cs="Times New Roman"/>
          <w:bCs/>
          <w:sz w:val="24"/>
          <w:szCs w:val="24"/>
          <w:lang w:val="fr"/>
        </w:rPr>
        <w:t xml:space="preserve"> </w:t>
      </w:r>
      <w:r w:rsidRPr="00EB3D74">
        <w:rPr>
          <w:rFonts w:ascii="Times New Roman" w:hAnsi="Times New Roman" w:cs="Times New Roman"/>
          <w:bCs/>
          <w:i/>
          <w:sz w:val="24"/>
          <w:szCs w:val="24"/>
          <w:lang w:val="fr"/>
        </w:rPr>
        <w:t>causes internes sont les mauvaises gestions des 7 sentiments (...)</w:t>
      </w:r>
      <w:r w:rsidR="00873EDF">
        <w:rPr>
          <w:rFonts w:ascii="Times New Roman" w:hAnsi="Times New Roman" w:cs="Times New Roman"/>
          <w:bCs/>
          <w:i/>
          <w:sz w:val="24"/>
          <w:szCs w:val="24"/>
          <w:lang w:val="fr"/>
        </w:rPr>
        <w:t xml:space="preserve"> </w:t>
      </w:r>
      <w:r w:rsidRPr="00EB3D74">
        <w:rPr>
          <w:rFonts w:ascii="Times New Roman" w:hAnsi="Times New Roman" w:cs="Times New Roman"/>
          <w:bCs/>
          <w:i/>
          <w:sz w:val="24"/>
          <w:szCs w:val="24"/>
          <w:lang w:val="fr"/>
        </w:rPr>
        <w:t>Toute expérience prolongée d'une émotion affectera l'organe auquel il correspond</w:t>
      </w:r>
      <w:r w:rsidR="00EC1213">
        <w:rPr>
          <w:rFonts w:ascii="Times New Roman" w:hAnsi="Times New Roman" w:cs="Times New Roman"/>
          <w:bCs/>
          <w:i/>
          <w:sz w:val="24"/>
          <w:szCs w:val="24"/>
          <w:lang w:val="fr"/>
        </w:rPr>
        <w:t xml:space="preserve"> </w:t>
      </w:r>
      <w:r w:rsidRPr="00EB3D74">
        <w:rPr>
          <w:rFonts w:ascii="Times New Roman" w:hAnsi="Times New Roman" w:cs="Times New Roman"/>
          <w:bCs/>
          <w:i/>
          <w:sz w:val="24"/>
          <w:szCs w:val="24"/>
          <w:lang w:val="fr"/>
        </w:rPr>
        <w:t>»</w:t>
      </w:r>
      <w:r w:rsidR="00A02993" w:rsidRPr="00EB3D74">
        <w:rPr>
          <w:rFonts w:ascii="Times New Roman" w:hAnsi="Times New Roman" w:cs="Times New Roman"/>
          <w:bCs/>
          <w:i/>
          <w:sz w:val="24"/>
          <w:szCs w:val="24"/>
          <w:lang w:val="fr"/>
        </w:rPr>
        <w:t xml:space="preserve">. </w:t>
      </w:r>
      <w:r w:rsidRPr="00EC1213">
        <w:rPr>
          <w:rFonts w:ascii="Times New Roman" w:hAnsi="Times New Roman" w:cs="Times New Roman"/>
          <w:bCs/>
          <w:sz w:val="24"/>
          <w:szCs w:val="24"/>
          <w:lang w:val="fr"/>
        </w:rPr>
        <w:t xml:space="preserve">Rappelons simplement les sentiments auxquels Isabelle </w:t>
      </w:r>
      <w:proofErr w:type="spellStart"/>
      <w:r w:rsidRPr="00EC1213">
        <w:rPr>
          <w:rFonts w:ascii="Times New Roman" w:hAnsi="Times New Roman" w:cs="Times New Roman"/>
          <w:bCs/>
          <w:sz w:val="24"/>
          <w:szCs w:val="24"/>
          <w:lang w:val="fr"/>
        </w:rPr>
        <w:t>Laading</w:t>
      </w:r>
      <w:proofErr w:type="spellEnd"/>
      <w:r w:rsidRPr="00EC1213">
        <w:rPr>
          <w:rFonts w:ascii="Times New Roman" w:hAnsi="Times New Roman" w:cs="Times New Roman"/>
          <w:bCs/>
          <w:sz w:val="24"/>
          <w:szCs w:val="24"/>
          <w:lang w:val="fr"/>
        </w:rPr>
        <w:t xml:space="preserve"> fait référence</w:t>
      </w:r>
      <w:r w:rsidR="00A02993" w:rsidRPr="00EC1213">
        <w:rPr>
          <w:rFonts w:ascii="Times New Roman" w:hAnsi="Times New Roman" w:cs="Times New Roman"/>
          <w:bCs/>
          <w:sz w:val="24"/>
          <w:szCs w:val="24"/>
          <w:lang w:val="fr"/>
        </w:rPr>
        <w:t xml:space="preserve"> </w:t>
      </w:r>
      <w:r w:rsidRPr="00EC1213">
        <w:rPr>
          <w:rFonts w:ascii="Times New Roman" w:hAnsi="Times New Roman" w:cs="Times New Roman"/>
          <w:bCs/>
          <w:sz w:val="24"/>
          <w:szCs w:val="24"/>
          <w:lang w:val="fr"/>
        </w:rPr>
        <w:t>: La peur (Rein), la colère (Foie), la joie excessive (</w:t>
      </w:r>
      <w:r w:rsidR="00950667" w:rsidRPr="00EC1213">
        <w:rPr>
          <w:rFonts w:ascii="Times New Roman" w:hAnsi="Times New Roman" w:cs="Times New Roman"/>
          <w:bCs/>
          <w:sz w:val="24"/>
          <w:szCs w:val="24"/>
          <w:lang w:val="fr"/>
        </w:rPr>
        <w:t>Cœur</w:t>
      </w:r>
      <w:r w:rsidRPr="00EC1213">
        <w:rPr>
          <w:rFonts w:ascii="Times New Roman" w:hAnsi="Times New Roman" w:cs="Times New Roman"/>
          <w:bCs/>
          <w:sz w:val="24"/>
          <w:szCs w:val="24"/>
          <w:lang w:val="fr"/>
        </w:rPr>
        <w:t>), l'effroi (Vessie), la panique (</w:t>
      </w:r>
      <w:r w:rsidR="00950667">
        <w:rPr>
          <w:rFonts w:ascii="Times New Roman" w:hAnsi="Times New Roman" w:cs="Times New Roman"/>
          <w:bCs/>
          <w:sz w:val="24"/>
          <w:szCs w:val="24"/>
          <w:lang w:val="fr"/>
        </w:rPr>
        <w:t>C</w:t>
      </w:r>
      <w:r w:rsidR="00950667" w:rsidRPr="00EC1213">
        <w:rPr>
          <w:rFonts w:ascii="Times New Roman" w:hAnsi="Times New Roman" w:cs="Times New Roman"/>
          <w:bCs/>
          <w:sz w:val="24"/>
          <w:szCs w:val="24"/>
          <w:lang w:val="fr"/>
        </w:rPr>
        <w:t>œur</w:t>
      </w:r>
      <w:r w:rsidRPr="00EC1213">
        <w:rPr>
          <w:rFonts w:ascii="Times New Roman" w:hAnsi="Times New Roman" w:cs="Times New Roman"/>
          <w:bCs/>
          <w:sz w:val="24"/>
          <w:szCs w:val="24"/>
          <w:lang w:val="fr"/>
        </w:rPr>
        <w:t>), la réflexion excessive (Rate), la tristesse (le Poumon).</w:t>
      </w:r>
      <w:r w:rsidR="00EB3D74" w:rsidRPr="00EC1213">
        <w:rPr>
          <w:rFonts w:ascii="Times New Roman" w:hAnsi="Times New Roman" w:cs="Times New Roman"/>
          <w:bCs/>
          <w:sz w:val="24"/>
          <w:szCs w:val="24"/>
          <w:lang w:val="fr"/>
        </w:rPr>
        <w:t> </w:t>
      </w:r>
    </w:p>
    <w:p w:rsidR="00B90DAF" w:rsidRPr="008D2B23" w:rsidRDefault="00B90DAF"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
          <w:bCs/>
          <w:sz w:val="24"/>
          <w:szCs w:val="24"/>
          <w:lang w:val="fr"/>
        </w:rPr>
        <w:t>Plus proche de la médecine occidentale</w:t>
      </w:r>
      <w:r w:rsidR="00950667">
        <w:rPr>
          <w:rFonts w:ascii="Times New Roman" w:hAnsi="Times New Roman" w:cs="Times New Roman"/>
          <w:b/>
          <w:bCs/>
          <w:sz w:val="24"/>
          <w:szCs w:val="24"/>
          <w:lang w:val="fr"/>
        </w:rPr>
        <w:t>,</w:t>
      </w:r>
      <w:r w:rsidRPr="008D2B23">
        <w:rPr>
          <w:rFonts w:ascii="Times New Roman" w:hAnsi="Times New Roman" w:cs="Times New Roman"/>
          <w:b/>
          <w:bCs/>
          <w:sz w:val="24"/>
          <w:szCs w:val="24"/>
          <w:lang w:val="fr"/>
        </w:rPr>
        <w:t xml:space="preserve"> Docteur </w:t>
      </w:r>
      <w:proofErr w:type="spellStart"/>
      <w:r w:rsidRPr="008D2B23">
        <w:rPr>
          <w:rFonts w:ascii="Times New Roman" w:hAnsi="Times New Roman" w:cs="Times New Roman"/>
          <w:b/>
          <w:bCs/>
          <w:sz w:val="24"/>
          <w:szCs w:val="24"/>
          <w:lang w:val="fr"/>
        </w:rPr>
        <w:t>Sellam</w:t>
      </w:r>
      <w:proofErr w:type="spellEnd"/>
      <w:r w:rsidRPr="008D2B23">
        <w:rPr>
          <w:rFonts w:ascii="Times New Roman" w:hAnsi="Times New Roman" w:cs="Times New Roman"/>
          <w:bCs/>
          <w:sz w:val="24"/>
          <w:szCs w:val="24"/>
          <w:lang w:val="fr"/>
        </w:rPr>
        <w:t xml:space="preserve">, diplômé en médecine psychosomatique et thérapie de relaxation </w:t>
      </w:r>
      <w:r w:rsidR="00324EA8" w:rsidRPr="008D2B23">
        <w:rPr>
          <w:rFonts w:ascii="Times New Roman" w:hAnsi="Times New Roman" w:cs="Times New Roman"/>
          <w:bCs/>
          <w:sz w:val="24"/>
          <w:szCs w:val="24"/>
          <w:lang w:val="fr"/>
        </w:rPr>
        <w:t xml:space="preserve">relate son analyse </w:t>
      </w:r>
      <w:r w:rsidR="00C307EE" w:rsidRPr="008D2B23">
        <w:rPr>
          <w:rFonts w:ascii="Times New Roman" w:hAnsi="Times New Roman" w:cs="Times New Roman"/>
          <w:bCs/>
          <w:sz w:val="24"/>
          <w:szCs w:val="24"/>
          <w:lang w:val="fr"/>
        </w:rPr>
        <w:t xml:space="preserve">de </w:t>
      </w:r>
      <w:r w:rsidR="00324EA8" w:rsidRPr="008D2B23">
        <w:rPr>
          <w:rFonts w:ascii="Times New Roman" w:hAnsi="Times New Roman" w:cs="Times New Roman"/>
          <w:bCs/>
          <w:sz w:val="24"/>
          <w:szCs w:val="24"/>
          <w:lang w:val="fr"/>
        </w:rPr>
        <w:t xml:space="preserve">la </w:t>
      </w:r>
      <w:r w:rsidR="00F72D42" w:rsidRPr="008D2B23">
        <w:rPr>
          <w:rFonts w:ascii="Times New Roman" w:hAnsi="Times New Roman" w:cs="Times New Roman"/>
          <w:bCs/>
          <w:sz w:val="24"/>
          <w:szCs w:val="24"/>
          <w:lang w:val="fr"/>
        </w:rPr>
        <w:t>psycho somatisation</w:t>
      </w:r>
      <w:r w:rsidR="00324EA8" w:rsidRPr="008D2B23">
        <w:rPr>
          <w:rFonts w:ascii="Times New Roman" w:hAnsi="Times New Roman" w:cs="Times New Roman"/>
          <w:bCs/>
          <w:sz w:val="24"/>
          <w:szCs w:val="24"/>
          <w:lang w:val="fr"/>
        </w:rPr>
        <w:t xml:space="preserve"> par ces mots </w:t>
      </w:r>
      <w:r w:rsidR="00324EA8" w:rsidRPr="00EC1213">
        <w:rPr>
          <w:rFonts w:ascii="Times New Roman" w:hAnsi="Times New Roman" w:cs="Times New Roman"/>
          <w:bCs/>
          <w:i/>
          <w:sz w:val="24"/>
          <w:szCs w:val="24"/>
          <w:lang w:val="fr"/>
        </w:rPr>
        <w:t>« Dans la salle des mauvais souvenirs, les quelques rayons poussiéreux exposent des périodes sombres de notre histoire. Ces évènements marquants majeurs, éprouvants ou traumatisants sont intime</w:t>
      </w:r>
      <w:r w:rsidR="00C307EE" w:rsidRPr="00EC1213">
        <w:rPr>
          <w:rFonts w:ascii="Times New Roman" w:hAnsi="Times New Roman" w:cs="Times New Roman"/>
          <w:bCs/>
          <w:i/>
          <w:sz w:val="24"/>
          <w:szCs w:val="24"/>
          <w:lang w:val="fr"/>
        </w:rPr>
        <w:t>m</w:t>
      </w:r>
      <w:r w:rsidR="00324EA8" w:rsidRPr="00EC1213">
        <w:rPr>
          <w:rFonts w:ascii="Times New Roman" w:hAnsi="Times New Roman" w:cs="Times New Roman"/>
          <w:bCs/>
          <w:i/>
          <w:sz w:val="24"/>
          <w:szCs w:val="24"/>
          <w:lang w:val="fr"/>
        </w:rPr>
        <w:t>ent liés à des sensations plutôt désagréables.</w:t>
      </w:r>
      <w:r w:rsidR="00C307EE" w:rsidRPr="00EC1213">
        <w:rPr>
          <w:rFonts w:ascii="Times New Roman" w:hAnsi="Times New Roman" w:cs="Times New Roman"/>
          <w:bCs/>
          <w:i/>
          <w:sz w:val="24"/>
          <w:szCs w:val="24"/>
          <w:lang w:val="fr"/>
        </w:rPr>
        <w:t xml:space="preserve"> </w:t>
      </w:r>
      <w:r w:rsidR="00324EA8" w:rsidRPr="00EC1213">
        <w:rPr>
          <w:rFonts w:ascii="Times New Roman" w:hAnsi="Times New Roman" w:cs="Times New Roman"/>
          <w:bCs/>
          <w:i/>
          <w:sz w:val="24"/>
          <w:szCs w:val="24"/>
          <w:lang w:val="fr"/>
        </w:rPr>
        <w:t>C’est cette salle qui nous intéressera le plus dans notre démarche car par expérience, très peu d’épisodes heureux pourraient être à l’origine d’une maladie</w:t>
      </w:r>
      <w:r w:rsidR="00C307EE" w:rsidRPr="00EC1213">
        <w:rPr>
          <w:rFonts w:ascii="Times New Roman" w:hAnsi="Times New Roman" w:cs="Times New Roman"/>
          <w:bCs/>
          <w:i/>
          <w:sz w:val="24"/>
          <w:szCs w:val="24"/>
          <w:lang w:val="fr"/>
        </w:rPr>
        <w:t> »</w:t>
      </w:r>
      <w:r w:rsidR="00F72D42" w:rsidRPr="00EC1213">
        <w:rPr>
          <w:rFonts w:ascii="Times New Roman" w:hAnsi="Times New Roman" w:cs="Times New Roman"/>
          <w:bCs/>
          <w:i/>
          <w:sz w:val="24"/>
          <w:szCs w:val="24"/>
          <w:lang w:val="fr"/>
        </w:rPr>
        <w:t>.</w:t>
      </w:r>
      <w:r w:rsidR="00960ABA" w:rsidRPr="008D2B23">
        <w:rPr>
          <w:rFonts w:ascii="Times New Roman" w:hAnsi="Times New Roman" w:cs="Times New Roman"/>
          <w:bCs/>
          <w:sz w:val="24"/>
          <w:szCs w:val="24"/>
          <w:lang w:val="fr"/>
        </w:rPr>
        <w:t xml:space="preserve"> </w:t>
      </w:r>
      <w:r w:rsidR="00F72D42" w:rsidRPr="008D2B23">
        <w:rPr>
          <w:rFonts w:ascii="Times New Roman" w:hAnsi="Times New Roman" w:cs="Times New Roman"/>
          <w:bCs/>
          <w:sz w:val="24"/>
          <w:szCs w:val="24"/>
          <w:lang w:val="fr"/>
        </w:rPr>
        <w:t>Le titre de son livre « Mon corps est malade, il serait temps que je parle »</w:t>
      </w:r>
      <w:r w:rsidR="00EC1213">
        <w:rPr>
          <w:rFonts w:ascii="Times New Roman" w:hAnsi="Times New Roman" w:cs="Times New Roman"/>
          <w:bCs/>
          <w:sz w:val="24"/>
          <w:szCs w:val="24"/>
          <w:lang w:val="fr"/>
        </w:rPr>
        <w:t xml:space="preserve"> </w:t>
      </w:r>
      <w:r w:rsidR="00EC1213" w:rsidRPr="00EC1213">
        <w:rPr>
          <w:rFonts w:ascii="Times New Roman" w:hAnsi="Times New Roman" w:cs="Times New Roman"/>
          <w:bCs/>
          <w:sz w:val="16"/>
          <w:szCs w:val="16"/>
          <w:lang w:val="fr"/>
        </w:rPr>
        <w:t>(2)</w:t>
      </w:r>
      <w:r w:rsidR="00EC1213">
        <w:rPr>
          <w:rFonts w:ascii="Times New Roman" w:hAnsi="Times New Roman" w:cs="Times New Roman"/>
          <w:bCs/>
          <w:sz w:val="24"/>
          <w:szCs w:val="24"/>
          <w:lang w:val="fr"/>
        </w:rPr>
        <w:t xml:space="preserve"> </w:t>
      </w:r>
      <w:r w:rsidR="00F72D42" w:rsidRPr="008D2B23">
        <w:rPr>
          <w:rFonts w:ascii="Times New Roman" w:hAnsi="Times New Roman" w:cs="Times New Roman"/>
          <w:bCs/>
          <w:sz w:val="24"/>
          <w:szCs w:val="24"/>
          <w:lang w:val="fr"/>
        </w:rPr>
        <w:t xml:space="preserve">montre combien le fait de « raconter son histoire » permet déjà selon le docteur </w:t>
      </w:r>
      <w:proofErr w:type="spellStart"/>
      <w:r w:rsidR="00F72D42" w:rsidRPr="008D2B23">
        <w:rPr>
          <w:rFonts w:ascii="Times New Roman" w:hAnsi="Times New Roman" w:cs="Times New Roman"/>
          <w:bCs/>
          <w:sz w:val="24"/>
          <w:szCs w:val="24"/>
          <w:lang w:val="fr"/>
        </w:rPr>
        <w:t>S</w:t>
      </w:r>
      <w:r w:rsidR="00551C13" w:rsidRPr="008D2B23">
        <w:rPr>
          <w:rFonts w:ascii="Times New Roman" w:hAnsi="Times New Roman" w:cs="Times New Roman"/>
          <w:bCs/>
          <w:sz w:val="24"/>
          <w:szCs w:val="24"/>
          <w:lang w:val="fr"/>
        </w:rPr>
        <w:t>e</w:t>
      </w:r>
      <w:r w:rsidR="00F72D42" w:rsidRPr="008D2B23">
        <w:rPr>
          <w:rFonts w:ascii="Times New Roman" w:hAnsi="Times New Roman" w:cs="Times New Roman"/>
          <w:bCs/>
          <w:sz w:val="24"/>
          <w:szCs w:val="24"/>
          <w:lang w:val="fr"/>
        </w:rPr>
        <w:t>llam</w:t>
      </w:r>
      <w:proofErr w:type="spellEnd"/>
      <w:r w:rsidR="00F72D42" w:rsidRPr="008D2B23">
        <w:rPr>
          <w:rFonts w:ascii="Times New Roman" w:hAnsi="Times New Roman" w:cs="Times New Roman"/>
          <w:bCs/>
          <w:sz w:val="24"/>
          <w:szCs w:val="24"/>
          <w:lang w:val="fr"/>
        </w:rPr>
        <w:t xml:space="preserve"> </w:t>
      </w:r>
      <w:r w:rsidR="007F67FC" w:rsidRPr="008D2B23">
        <w:rPr>
          <w:rFonts w:ascii="Times New Roman" w:hAnsi="Times New Roman" w:cs="Times New Roman"/>
          <w:bCs/>
          <w:sz w:val="24"/>
          <w:szCs w:val="24"/>
          <w:lang w:val="fr"/>
        </w:rPr>
        <w:t>« </w:t>
      </w:r>
      <w:r w:rsidR="00F72D42" w:rsidRPr="008D2B23">
        <w:rPr>
          <w:rFonts w:ascii="Times New Roman" w:hAnsi="Times New Roman" w:cs="Times New Roman"/>
          <w:bCs/>
          <w:sz w:val="24"/>
          <w:szCs w:val="24"/>
          <w:lang w:val="fr"/>
        </w:rPr>
        <w:t>d’</w:t>
      </w:r>
      <w:proofErr w:type="spellStart"/>
      <w:r w:rsidR="00F72D42" w:rsidRPr="008D2B23">
        <w:rPr>
          <w:rFonts w:ascii="Times New Roman" w:hAnsi="Times New Roman" w:cs="Times New Roman"/>
          <w:bCs/>
          <w:sz w:val="24"/>
          <w:szCs w:val="24"/>
          <w:lang w:val="fr"/>
        </w:rPr>
        <w:t>ex-primer</w:t>
      </w:r>
      <w:proofErr w:type="spellEnd"/>
      <w:r w:rsidR="00F72D42" w:rsidRPr="008D2B23">
        <w:rPr>
          <w:rFonts w:ascii="Times New Roman" w:hAnsi="Times New Roman" w:cs="Times New Roman"/>
          <w:bCs/>
          <w:sz w:val="24"/>
          <w:szCs w:val="24"/>
          <w:lang w:val="fr"/>
        </w:rPr>
        <w:t xml:space="preserve"> ce qui été imprimé à notre insu</w:t>
      </w:r>
      <w:r w:rsidR="007F67FC" w:rsidRPr="008D2B23">
        <w:rPr>
          <w:rFonts w:ascii="Times New Roman" w:hAnsi="Times New Roman" w:cs="Times New Roman"/>
          <w:bCs/>
          <w:sz w:val="24"/>
          <w:szCs w:val="24"/>
          <w:lang w:val="fr"/>
        </w:rPr>
        <w:t> »</w:t>
      </w:r>
      <w:r w:rsidR="00EC1213">
        <w:rPr>
          <w:rFonts w:ascii="Times New Roman" w:hAnsi="Times New Roman" w:cs="Times New Roman"/>
          <w:bCs/>
          <w:sz w:val="24"/>
          <w:szCs w:val="24"/>
          <w:lang w:val="fr"/>
        </w:rPr>
        <w:t xml:space="preserve"> </w:t>
      </w:r>
      <w:r w:rsidR="00F72D42" w:rsidRPr="008D2B23">
        <w:rPr>
          <w:rFonts w:ascii="Times New Roman" w:hAnsi="Times New Roman" w:cs="Times New Roman"/>
          <w:bCs/>
          <w:sz w:val="24"/>
          <w:szCs w:val="24"/>
          <w:lang w:val="fr"/>
        </w:rPr>
        <w:t>…</w:t>
      </w:r>
    </w:p>
    <w:p w:rsidR="00A02993" w:rsidRPr="00EC1213" w:rsidRDefault="00C307EE"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Dans ce livre, le Docteur </w:t>
      </w:r>
      <w:proofErr w:type="spellStart"/>
      <w:r w:rsidRPr="008D2B23">
        <w:rPr>
          <w:rFonts w:ascii="Times New Roman" w:hAnsi="Times New Roman" w:cs="Times New Roman"/>
          <w:bCs/>
          <w:sz w:val="24"/>
          <w:szCs w:val="24"/>
          <w:lang w:val="fr"/>
        </w:rPr>
        <w:t>Sellam</w:t>
      </w:r>
      <w:proofErr w:type="spellEnd"/>
      <w:r w:rsidRPr="008D2B23">
        <w:rPr>
          <w:rFonts w:ascii="Times New Roman" w:hAnsi="Times New Roman" w:cs="Times New Roman"/>
          <w:bCs/>
          <w:sz w:val="24"/>
          <w:szCs w:val="24"/>
          <w:lang w:val="fr"/>
        </w:rPr>
        <w:t xml:space="preserve"> développe l’idée de l’existence des facteurs psychiques pouvant intervenir dans le déclenchement de la programmation de la maladie et il donne son regard sur l’énigme de la transformation d’une activité psychique conflictuelle en symptôme organique ou comportemental.</w:t>
      </w:r>
    </w:p>
    <w:p w:rsidR="00EC1213" w:rsidRDefault="00C307EE"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Dans ce même esprit, </w:t>
      </w:r>
      <w:r w:rsidRPr="008D2B23">
        <w:rPr>
          <w:rFonts w:ascii="Times New Roman" w:hAnsi="Times New Roman" w:cs="Times New Roman"/>
          <w:b/>
          <w:bCs/>
          <w:sz w:val="24"/>
          <w:szCs w:val="24"/>
          <w:lang w:val="fr"/>
        </w:rPr>
        <w:t>Thierry Jansen chirurgien devenu psychothérapeute</w:t>
      </w:r>
      <w:r w:rsidRPr="008D2B23">
        <w:rPr>
          <w:rFonts w:ascii="Times New Roman" w:hAnsi="Times New Roman" w:cs="Times New Roman"/>
          <w:bCs/>
          <w:sz w:val="24"/>
          <w:szCs w:val="24"/>
          <w:lang w:val="fr"/>
        </w:rPr>
        <w:t xml:space="preserve"> a écrit un livre devenu </w:t>
      </w:r>
      <w:r w:rsidR="00EC1213" w:rsidRPr="008D2B23">
        <w:rPr>
          <w:rFonts w:ascii="Times New Roman" w:hAnsi="Times New Roman" w:cs="Times New Roman"/>
          <w:bCs/>
          <w:sz w:val="24"/>
          <w:szCs w:val="24"/>
          <w:lang w:val="fr"/>
        </w:rPr>
        <w:t>Bestseller</w:t>
      </w:r>
      <w:r w:rsidRPr="008D2B23">
        <w:rPr>
          <w:rFonts w:ascii="Times New Roman" w:hAnsi="Times New Roman" w:cs="Times New Roman"/>
          <w:bCs/>
          <w:sz w:val="24"/>
          <w:szCs w:val="24"/>
          <w:lang w:val="fr"/>
        </w:rPr>
        <w:t xml:space="preserve"> « La Maladie a-t-elle un sens »</w:t>
      </w:r>
      <w:r w:rsidR="00664DEC">
        <w:rPr>
          <w:rFonts w:ascii="Times New Roman" w:hAnsi="Times New Roman" w:cs="Times New Roman"/>
          <w:bCs/>
          <w:sz w:val="24"/>
          <w:szCs w:val="24"/>
          <w:lang w:val="fr"/>
        </w:rPr>
        <w:t xml:space="preserve"> </w:t>
      </w:r>
      <w:r w:rsidR="00664DEC" w:rsidRPr="00664DEC">
        <w:rPr>
          <w:rFonts w:ascii="Times New Roman" w:hAnsi="Times New Roman" w:cs="Times New Roman"/>
          <w:bCs/>
          <w:sz w:val="16"/>
          <w:szCs w:val="16"/>
          <w:lang w:val="fr"/>
        </w:rPr>
        <w:t>(3</w:t>
      </w:r>
      <w:r w:rsidR="00664DEC" w:rsidRPr="00664DEC">
        <w:rPr>
          <w:rFonts w:ascii="Times New Roman" w:hAnsi="Times New Roman" w:cs="Times New Roman"/>
          <w:bCs/>
          <w:sz w:val="16"/>
          <w:szCs w:val="24"/>
          <w:lang w:val="fr"/>
        </w:rPr>
        <w:t>)</w:t>
      </w:r>
      <w:r w:rsidRPr="008D2B23">
        <w:rPr>
          <w:rFonts w:ascii="Times New Roman" w:hAnsi="Times New Roman" w:cs="Times New Roman"/>
          <w:bCs/>
          <w:sz w:val="24"/>
          <w:szCs w:val="24"/>
          <w:lang w:val="fr"/>
        </w:rPr>
        <w:t>.</w:t>
      </w:r>
      <w:r w:rsidR="00B95F9D" w:rsidRPr="008D2B23">
        <w:rPr>
          <w:rFonts w:ascii="Times New Roman" w:hAnsi="Times New Roman" w:cs="Times New Roman"/>
          <w:bCs/>
          <w:sz w:val="24"/>
          <w:szCs w:val="24"/>
          <w:lang w:val="fr"/>
        </w:rPr>
        <w:t> </w:t>
      </w:r>
      <w:r w:rsidR="00846ED4" w:rsidRPr="008D2B23">
        <w:rPr>
          <w:rFonts w:ascii="Times New Roman" w:hAnsi="Times New Roman" w:cs="Times New Roman"/>
          <w:bCs/>
          <w:sz w:val="24"/>
          <w:szCs w:val="24"/>
          <w:lang w:val="fr"/>
        </w:rPr>
        <w:t xml:space="preserve">Voici un extrait de ce livre montrant en quoi Thierry Jansen fait un lien entre l’émotion et le </w:t>
      </w:r>
      <w:r w:rsidR="00846ED4" w:rsidRPr="00EB3D74">
        <w:rPr>
          <w:rFonts w:ascii="Times New Roman" w:hAnsi="Times New Roman" w:cs="Times New Roman"/>
          <w:bCs/>
          <w:i/>
          <w:sz w:val="24"/>
          <w:szCs w:val="24"/>
          <w:lang w:val="fr"/>
        </w:rPr>
        <w:t>corps</w:t>
      </w:r>
      <w:r w:rsidR="00B95F9D" w:rsidRPr="00EB3D74">
        <w:rPr>
          <w:rFonts w:ascii="Times New Roman" w:hAnsi="Times New Roman" w:cs="Times New Roman"/>
          <w:bCs/>
          <w:i/>
          <w:sz w:val="24"/>
          <w:szCs w:val="24"/>
          <w:lang w:val="fr"/>
        </w:rPr>
        <w:t xml:space="preserve"> « Depuis que la </w:t>
      </w:r>
      <w:r w:rsidR="00EC79C0" w:rsidRPr="00EB3D74">
        <w:rPr>
          <w:rFonts w:ascii="Times New Roman" w:hAnsi="Times New Roman" w:cs="Times New Roman"/>
          <w:bCs/>
          <w:i/>
          <w:sz w:val="24"/>
          <w:szCs w:val="24"/>
          <w:lang w:val="fr"/>
        </w:rPr>
        <w:t>recherche</w:t>
      </w:r>
      <w:r w:rsidR="00B95F9D" w:rsidRPr="00EB3D74">
        <w:rPr>
          <w:rFonts w:ascii="Times New Roman" w:hAnsi="Times New Roman" w:cs="Times New Roman"/>
          <w:bCs/>
          <w:i/>
          <w:sz w:val="24"/>
          <w:szCs w:val="24"/>
          <w:lang w:val="fr"/>
        </w:rPr>
        <w:t xml:space="preserve"> s’y est intéressée, les preuves de l’influence positive des émotions agréables sur la guérison s’</w:t>
      </w:r>
      <w:r w:rsidR="00EC79C0" w:rsidRPr="00EB3D74">
        <w:rPr>
          <w:rFonts w:ascii="Times New Roman" w:hAnsi="Times New Roman" w:cs="Times New Roman"/>
          <w:bCs/>
          <w:i/>
          <w:sz w:val="24"/>
          <w:szCs w:val="24"/>
          <w:lang w:val="fr"/>
        </w:rPr>
        <w:t>accumulent.</w:t>
      </w:r>
      <w:r w:rsidR="007F67FC" w:rsidRPr="00EB3D74">
        <w:rPr>
          <w:rFonts w:ascii="Times New Roman" w:hAnsi="Times New Roman" w:cs="Times New Roman"/>
          <w:bCs/>
          <w:i/>
          <w:sz w:val="24"/>
          <w:szCs w:val="24"/>
          <w:lang w:val="fr"/>
        </w:rPr>
        <w:t xml:space="preserve"> </w:t>
      </w:r>
      <w:r w:rsidR="00846ED4" w:rsidRPr="00EB3D74">
        <w:rPr>
          <w:rFonts w:ascii="Times New Roman" w:hAnsi="Times New Roman" w:cs="Times New Roman"/>
          <w:bCs/>
          <w:i/>
          <w:sz w:val="24"/>
          <w:szCs w:val="24"/>
          <w:lang w:val="fr"/>
        </w:rPr>
        <w:t>Ainsi</w:t>
      </w:r>
      <w:r w:rsidR="00B95F9D" w:rsidRPr="00EB3D74">
        <w:rPr>
          <w:rFonts w:ascii="Times New Roman" w:hAnsi="Times New Roman" w:cs="Times New Roman"/>
          <w:bCs/>
          <w:i/>
          <w:sz w:val="24"/>
          <w:szCs w:val="24"/>
          <w:lang w:val="fr"/>
        </w:rPr>
        <w:t xml:space="preserve"> la tenue d’un journal intime génère un </w:t>
      </w:r>
      <w:r w:rsidR="00EC79C0" w:rsidRPr="00EB3D74">
        <w:rPr>
          <w:rFonts w:ascii="Times New Roman" w:hAnsi="Times New Roman" w:cs="Times New Roman"/>
          <w:bCs/>
          <w:i/>
          <w:sz w:val="24"/>
          <w:szCs w:val="24"/>
          <w:lang w:val="fr"/>
        </w:rPr>
        <w:t>apaisement</w:t>
      </w:r>
      <w:r w:rsidR="00B95F9D" w:rsidRPr="00EB3D74">
        <w:rPr>
          <w:rFonts w:ascii="Times New Roman" w:hAnsi="Times New Roman" w:cs="Times New Roman"/>
          <w:bCs/>
          <w:i/>
          <w:sz w:val="24"/>
          <w:szCs w:val="24"/>
          <w:lang w:val="fr"/>
        </w:rPr>
        <w:t xml:space="preserve"> </w:t>
      </w:r>
      <w:r w:rsidR="00EC79C0" w:rsidRPr="00EB3D74">
        <w:rPr>
          <w:rFonts w:ascii="Times New Roman" w:hAnsi="Times New Roman" w:cs="Times New Roman"/>
          <w:bCs/>
          <w:i/>
          <w:sz w:val="24"/>
          <w:szCs w:val="24"/>
          <w:lang w:val="fr"/>
        </w:rPr>
        <w:t>psychologique</w:t>
      </w:r>
      <w:r w:rsidR="00B95F9D" w:rsidRPr="00EB3D74">
        <w:rPr>
          <w:rFonts w:ascii="Times New Roman" w:hAnsi="Times New Roman" w:cs="Times New Roman"/>
          <w:bCs/>
          <w:i/>
          <w:sz w:val="24"/>
          <w:szCs w:val="24"/>
          <w:lang w:val="fr"/>
        </w:rPr>
        <w:t xml:space="preserve"> et des émotions agréables à l’origine d’une amélioration </w:t>
      </w:r>
      <w:r w:rsidR="00EC79C0" w:rsidRPr="00EB3D74">
        <w:rPr>
          <w:rFonts w:ascii="Times New Roman" w:hAnsi="Times New Roman" w:cs="Times New Roman"/>
          <w:bCs/>
          <w:i/>
          <w:sz w:val="24"/>
          <w:szCs w:val="24"/>
          <w:lang w:val="fr"/>
        </w:rPr>
        <w:t>symptomatique</w:t>
      </w:r>
      <w:r w:rsidR="00B95F9D" w:rsidRPr="00EB3D74">
        <w:rPr>
          <w:rFonts w:ascii="Times New Roman" w:hAnsi="Times New Roman" w:cs="Times New Roman"/>
          <w:bCs/>
          <w:i/>
          <w:sz w:val="24"/>
          <w:szCs w:val="24"/>
          <w:lang w:val="fr"/>
        </w:rPr>
        <w:t xml:space="preserve"> et biologique chez d</w:t>
      </w:r>
      <w:r w:rsidR="00846ED4" w:rsidRPr="00EB3D74">
        <w:rPr>
          <w:rFonts w:ascii="Times New Roman" w:hAnsi="Times New Roman" w:cs="Times New Roman"/>
          <w:bCs/>
          <w:i/>
          <w:sz w:val="24"/>
          <w:szCs w:val="24"/>
          <w:lang w:val="fr"/>
        </w:rPr>
        <w:t>e</w:t>
      </w:r>
      <w:r w:rsidR="00B95F9D" w:rsidRPr="00EB3D74">
        <w:rPr>
          <w:rFonts w:ascii="Times New Roman" w:hAnsi="Times New Roman" w:cs="Times New Roman"/>
          <w:bCs/>
          <w:i/>
          <w:sz w:val="24"/>
          <w:szCs w:val="24"/>
          <w:lang w:val="fr"/>
        </w:rPr>
        <w:t>s malades souffrant d’asthme et de rhumatismes chroniques »</w:t>
      </w:r>
      <w:r w:rsidR="00EC1213">
        <w:rPr>
          <w:rFonts w:ascii="Times New Roman" w:hAnsi="Times New Roman" w:cs="Times New Roman"/>
          <w:bCs/>
          <w:i/>
          <w:sz w:val="24"/>
          <w:szCs w:val="24"/>
          <w:lang w:val="fr"/>
        </w:rPr>
        <w:t xml:space="preserve"> </w:t>
      </w:r>
      <w:r w:rsidRPr="00EC1213">
        <w:rPr>
          <w:rFonts w:ascii="Times New Roman" w:hAnsi="Times New Roman" w:cs="Times New Roman"/>
          <w:bCs/>
          <w:sz w:val="24"/>
          <w:szCs w:val="24"/>
          <w:lang w:val="fr"/>
        </w:rPr>
        <w:t>Il relativise</w:t>
      </w:r>
      <w:r w:rsidR="00846ED4" w:rsidRPr="00EC1213">
        <w:rPr>
          <w:rFonts w:ascii="Times New Roman" w:hAnsi="Times New Roman" w:cs="Times New Roman"/>
          <w:bCs/>
          <w:sz w:val="24"/>
          <w:szCs w:val="24"/>
          <w:lang w:val="fr"/>
        </w:rPr>
        <w:t>ra</w:t>
      </w:r>
      <w:r w:rsidRPr="00EC1213">
        <w:rPr>
          <w:rFonts w:ascii="Times New Roman" w:hAnsi="Times New Roman" w:cs="Times New Roman"/>
          <w:bCs/>
          <w:sz w:val="24"/>
          <w:szCs w:val="24"/>
          <w:lang w:val="fr"/>
        </w:rPr>
        <w:t xml:space="preserve"> néanmoins les pensées des maladies exclusivement dues à un déséquilibre psych</w:t>
      </w:r>
      <w:r w:rsidR="00846ED4" w:rsidRPr="00EC1213">
        <w:rPr>
          <w:rFonts w:ascii="Times New Roman" w:hAnsi="Times New Roman" w:cs="Times New Roman"/>
          <w:bCs/>
          <w:sz w:val="24"/>
          <w:szCs w:val="24"/>
          <w:lang w:val="fr"/>
        </w:rPr>
        <w:t>o</w:t>
      </w:r>
      <w:r w:rsidRPr="00EC1213">
        <w:rPr>
          <w:rFonts w:ascii="Times New Roman" w:hAnsi="Times New Roman" w:cs="Times New Roman"/>
          <w:bCs/>
          <w:sz w:val="24"/>
          <w:szCs w:val="24"/>
          <w:lang w:val="fr"/>
        </w:rPr>
        <w:t>logique et pose une autre façon d’analyser le lien entre corps et esprit</w:t>
      </w:r>
      <w:r w:rsidR="00EC1213">
        <w:rPr>
          <w:rFonts w:ascii="Times New Roman" w:hAnsi="Times New Roman" w:cs="Times New Roman"/>
          <w:bCs/>
          <w:sz w:val="24"/>
          <w:szCs w:val="24"/>
          <w:lang w:val="fr"/>
        </w:rPr>
        <w:t xml:space="preserve"> : </w:t>
      </w:r>
    </w:p>
    <w:p w:rsidR="00EC1213" w:rsidRPr="0092250C" w:rsidRDefault="00EC1213" w:rsidP="00EC1213">
      <w:pPr>
        <w:pStyle w:val="Pieddepage"/>
        <w:numPr>
          <w:ilvl w:val="0"/>
          <w:numId w:val="18"/>
        </w:numPr>
        <w:autoSpaceDE w:val="0"/>
        <w:autoSpaceDN w:val="0"/>
        <w:adjustRightInd w:val="0"/>
        <w:spacing w:line="360" w:lineRule="auto"/>
        <w:jc w:val="both"/>
        <w:rPr>
          <w:rFonts w:ascii="Times New Roman" w:hAnsi="Times New Roman" w:cs="Times New Roman"/>
          <w:sz w:val="16"/>
          <w:szCs w:val="24"/>
        </w:rPr>
      </w:pPr>
      <w:proofErr w:type="spellStart"/>
      <w:r w:rsidRPr="0092250C">
        <w:rPr>
          <w:rFonts w:ascii="Times New Roman" w:hAnsi="Times New Roman" w:cs="Times New Roman"/>
          <w:sz w:val="16"/>
          <w:szCs w:val="24"/>
        </w:rPr>
        <w:t>Laading</w:t>
      </w:r>
      <w:proofErr w:type="spellEnd"/>
      <w:r w:rsidRPr="0092250C">
        <w:rPr>
          <w:rFonts w:ascii="Times New Roman" w:hAnsi="Times New Roman" w:cs="Times New Roman"/>
          <w:sz w:val="16"/>
          <w:szCs w:val="24"/>
        </w:rPr>
        <w:t xml:space="preserve"> I</w:t>
      </w:r>
      <w:r>
        <w:rPr>
          <w:rFonts w:ascii="Times New Roman" w:hAnsi="Times New Roman" w:cs="Times New Roman"/>
          <w:sz w:val="16"/>
          <w:szCs w:val="24"/>
        </w:rPr>
        <w:t xml:space="preserve"> (1998) Les cinq Saisons de l’</w:t>
      </w:r>
      <w:r w:rsidR="00664DEC">
        <w:rPr>
          <w:rFonts w:ascii="Times New Roman" w:hAnsi="Times New Roman" w:cs="Times New Roman"/>
          <w:sz w:val="16"/>
          <w:szCs w:val="24"/>
        </w:rPr>
        <w:t>Energie</w:t>
      </w:r>
      <w:r>
        <w:rPr>
          <w:rFonts w:ascii="Times New Roman" w:hAnsi="Times New Roman" w:cs="Times New Roman"/>
          <w:sz w:val="16"/>
          <w:szCs w:val="24"/>
        </w:rPr>
        <w:t xml:space="preserve">, </w:t>
      </w:r>
      <w:r w:rsidR="00664DEC">
        <w:rPr>
          <w:rFonts w:ascii="Times New Roman" w:hAnsi="Times New Roman" w:cs="Times New Roman"/>
          <w:sz w:val="16"/>
          <w:szCs w:val="24"/>
        </w:rPr>
        <w:t xml:space="preserve">Ed </w:t>
      </w:r>
      <w:proofErr w:type="spellStart"/>
      <w:r>
        <w:rPr>
          <w:rFonts w:ascii="Times New Roman" w:hAnsi="Times New Roman" w:cs="Times New Roman"/>
          <w:sz w:val="16"/>
          <w:szCs w:val="24"/>
        </w:rPr>
        <w:t>DesIris</w:t>
      </w:r>
      <w:proofErr w:type="spellEnd"/>
    </w:p>
    <w:p w:rsidR="00664DEC" w:rsidRDefault="00EC1213" w:rsidP="00EC1213">
      <w:pPr>
        <w:pStyle w:val="Pieddepage"/>
        <w:numPr>
          <w:ilvl w:val="0"/>
          <w:numId w:val="18"/>
        </w:numPr>
        <w:autoSpaceDE w:val="0"/>
        <w:autoSpaceDN w:val="0"/>
        <w:adjustRightInd w:val="0"/>
        <w:spacing w:line="360" w:lineRule="auto"/>
        <w:jc w:val="both"/>
        <w:rPr>
          <w:rFonts w:ascii="Times New Roman" w:hAnsi="Times New Roman" w:cs="Times New Roman"/>
          <w:sz w:val="16"/>
          <w:szCs w:val="24"/>
        </w:rPr>
      </w:pPr>
      <w:proofErr w:type="spellStart"/>
      <w:r>
        <w:rPr>
          <w:rFonts w:ascii="Times New Roman" w:hAnsi="Times New Roman" w:cs="Times New Roman"/>
          <w:sz w:val="16"/>
          <w:szCs w:val="24"/>
        </w:rPr>
        <w:t>Sellab</w:t>
      </w:r>
      <w:proofErr w:type="spellEnd"/>
      <w:r>
        <w:rPr>
          <w:rFonts w:ascii="Times New Roman" w:hAnsi="Times New Roman" w:cs="Times New Roman"/>
          <w:sz w:val="16"/>
          <w:szCs w:val="24"/>
        </w:rPr>
        <w:t xml:space="preserve"> S, </w:t>
      </w:r>
      <w:r w:rsidR="00664DEC">
        <w:rPr>
          <w:rFonts w:ascii="Times New Roman" w:hAnsi="Times New Roman" w:cs="Times New Roman"/>
          <w:sz w:val="16"/>
          <w:szCs w:val="24"/>
        </w:rPr>
        <w:t xml:space="preserve">(2006) Mon corps est malade, il serait temps que je parle, Saint André de </w:t>
      </w:r>
      <w:proofErr w:type="spellStart"/>
      <w:r w:rsidR="00664DEC">
        <w:rPr>
          <w:rFonts w:ascii="Times New Roman" w:hAnsi="Times New Roman" w:cs="Times New Roman"/>
          <w:sz w:val="16"/>
          <w:szCs w:val="24"/>
        </w:rPr>
        <w:t>Sangonis</w:t>
      </w:r>
      <w:proofErr w:type="spellEnd"/>
      <w:r w:rsidR="00664DEC">
        <w:rPr>
          <w:rFonts w:ascii="Times New Roman" w:hAnsi="Times New Roman" w:cs="Times New Roman"/>
          <w:sz w:val="16"/>
          <w:szCs w:val="24"/>
        </w:rPr>
        <w:t xml:space="preserve">, Ed </w:t>
      </w:r>
      <w:proofErr w:type="spellStart"/>
      <w:r w:rsidR="00664DEC">
        <w:rPr>
          <w:rFonts w:ascii="Times New Roman" w:hAnsi="Times New Roman" w:cs="Times New Roman"/>
          <w:sz w:val="16"/>
          <w:szCs w:val="24"/>
        </w:rPr>
        <w:t>Berangel</w:t>
      </w:r>
      <w:proofErr w:type="spellEnd"/>
    </w:p>
    <w:p w:rsidR="00EC1213" w:rsidRPr="0092250C" w:rsidRDefault="00664DEC" w:rsidP="00EC1213">
      <w:pPr>
        <w:pStyle w:val="Pieddepage"/>
        <w:numPr>
          <w:ilvl w:val="0"/>
          <w:numId w:val="18"/>
        </w:numPr>
        <w:autoSpaceDE w:val="0"/>
        <w:autoSpaceDN w:val="0"/>
        <w:adjustRightInd w:val="0"/>
        <w:spacing w:line="360" w:lineRule="auto"/>
        <w:jc w:val="both"/>
        <w:rPr>
          <w:rFonts w:ascii="Times New Roman" w:hAnsi="Times New Roman" w:cs="Times New Roman"/>
          <w:sz w:val="16"/>
          <w:szCs w:val="24"/>
        </w:rPr>
      </w:pPr>
      <w:r>
        <w:rPr>
          <w:rFonts w:ascii="Times New Roman" w:hAnsi="Times New Roman" w:cs="Times New Roman"/>
          <w:sz w:val="16"/>
          <w:szCs w:val="24"/>
        </w:rPr>
        <w:t>Janssen T, (2008), La maladie a-t-elle un sens</w:t>
      </w:r>
      <w:r w:rsidR="00BA7A1E">
        <w:rPr>
          <w:rFonts w:ascii="Times New Roman" w:hAnsi="Times New Roman" w:cs="Times New Roman"/>
          <w:sz w:val="16"/>
          <w:szCs w:val="24"/>
        </w:rPr>
        <w:t>,</w:t>
      </w:r>
      <w:r>
        <w:rPr>
          <w:rFonts w:ascii="Times New Roman" w:hAnsi="Times New Roman" w:cs="Times New Roman"/>
          <w:sz w:val="16"/>
          <w:szCs w:val="24"/>
        </w:rPr>
        <w:t xml:space="preserve"> Ed Fayard</w:t>
      </w:r>
    </w:p>
    <w:p w:rsidR="00EC1213" w:rsidRDefault="00EC1213" w:rsidP="008D2B23">
      <w:pPr>
        <w:autoSpaceDE w:val="0"/>
        <w:autoSpaceDN w:val="0"/>
        <w:adjustRightInd w:val="0"/>
        <w:spacing w:after="0" w:line="360" w:lineRule="auto"/>
        <w:jc w:val="both"/>
        <w:rPr>
          <w:rFonts w:ascii="Times New Roman" w:hAnsi="Times New Roman" w:cs="Times New Roman"/>
          <w:bCs/>
          <w:i/>
          <w:sz w:val="24"/>
          <w:szCs w:val="24"/>
          <w:lang w:val="fr"/>
        </w:rPr>
      </w:pPr>
    </w:p>
    <w:p w:rsidR="00D12744" w:rsidRPr="008D2B23" w:rsidRDefault="00C307EE" w:rsidP="008D2B23">
      <w:pPr>
        <w:autoSpaceDE w:val="0"/>
        <w:autoSpaceDN w:val="0"/>
        <w:adjustRightInd w:val="0"/>
        <w:spacing w:after="0" w:line="360" w:lineRule="auto"/>
        <w:jc w:val="both"/>
        <w:rPr>
          <w:rFonts w:ascii="Times New Roman" w:hAnsi="Times New Roman" w:cs="Times New Roman"/>
          <w:sz w:val="24"/>
          <w:szCs w:val="24"/>
          <w:lang w:val="fr"/>
        </w:rPr>
      </w:pPr>
      <w:r w:rsidRPr="00EB3D74">
        <w:rPr>
          <w:rFonts w:ascii="Times New Roman" w:hAnsi="Times New Roman" w:cs="Times New Roman"/>
          <w:bCs/>
          <w:i/>
          <w:sz w:val="24"/>
          <w:szCs w:val="24"/>
          <w:lang w:val="fr"/>
        </w:rPr>
        <w:t xml:space="preserve">« Le corps parle t’il ou permet-il </w:t>
      </w:r>
      <w:r w:rsidR="00ED47D3" w:rsidRPr="00EB3D74">
        <w:rPr>
          <w:rFonts w:ascii="Times New Roman" w:hAnsi="Times New Roman" w:cs="Times New Roman"/>
          <w:bCs/>
          <w:i/>
          <w:sz w:val="24"/>
          <w:szCs w:val="24"/>
          <w:lang w:val="fr"/>
        </w:rPr>
        <w:t>de parler ?</w:t>
      </w:r>
      <w:r w:rsidR="00846ED4" w:rsidRPr="00EB3D74">
        <w:rPr>
          <w:rFonts w:ascii="Times New Roman" w:hAnsi="Times New Roman" w:cs="Times New Roman"/>
          <w:bCs/>
          <w:i/>
          <w:sz w:val="24"/>
          <w:szCs w:val="24"/>
          <w:lang w:val="fr"/>
        </w:rPr>
        <w:t xml:space="preserve"> </w:t>
      </w:r>
      <w:r w:rsidR="00ED47D3" w:rsidRPr="00EB3D74">
        <w:rPr>
          <w:rFonts w:ascii="Times New Roman" w:hAnsi="Times New Roman" w:cs="Times New Roman"/>
          <w:bCs/>
          <w:i/>
          <w:sz w:val="24"/>
          <w:szCs w:val="24"/>
          <w:lang w:val="fr"/>
        </w:rPr>
        <w:t>La nuance est importante. Car affirmer que le corps parle implique que la souffrance psych</w:t>
      </w:r>
      <w:r w:rsidR="00846ED4" w:rsidRPr="00EB3D74">
        <w:rPr>
          <w:rFonts w:ascii="Times New Roman" w:hAnsi="Times New Roman" w:cs="Times New Roman"/>
          <w:bCs/>
          <w:i/>
          <w:sz w:val="24"/>
          <w:szCs w:val="24"/>
          <w:lang w:val="fr"/>
        </w:rPr>
        <w:t>o</w:t>
      </w:r>
      <w:r w:rsidR="00ED47D3" w:rsidRPr="00EB3D74">
        <w:rPr>
          <w:rFonts w:ascii="Times New Roman" w:hAnsi="Times New Roman" w:cs="Times New Roman"/>
          <w:bCs/>
          <w:i/>
          <w:sz w:val="24"/>
          <w:szCs w:val="24"/>
          <w:lang w:val="fr"/>
        </w:rPr>
        <w:t>logique évoquée par le patient est la cause ou une des causes de ses sy</w:t>
      </w:r>
      <w:r w:rsidR="00846ED4" w:rsidRPr="00EB3D74">
        <w:rPr>
          <w:rFonts w:ascii="Times New Roman" w:hAnsi="Times New Roman" w:cs="Times New Roman"/>
          <w:bCs/>
          <w:i/>
          <w:sz w:val="24"/>
          <w:szCs w:val="24"/>
          <w:lang w:val="fr"/>
        </w:rPr>
        <w:t>m</w:t>
      </w:r>
      <w:r w:rsidR="00ED47D3" w:rsidRPr="00EB3D74">
        <w:rPr>
          <w:rFonts w:ascii="Times New Roman" w:hAnsi="Times New Roman" w:cs="Times New Roman"/>
          <w:bCs/>
          <w:i/>
          <w:sz w:val="24"/>
          <w:szCs w:val="24"/>
          <w:lang w:val="fr"/>
        </w:rPr>
        <w:t>ptômes physiques.</w:t>
      </w:r>
      <w:r w:rsidR="00EC79C0" w:rsidRPr="00EB3D74">
        <w:rPr>
          <w:rFonts w:ascii="Times New Roman" w:hAnsi="Times New Roman" w:cs="Times New Roman"/>
          <w:bCs/>
          <w:i/>
          <w:sz w:val="24"/>
          <w:szCs w:val="24"/>
          <w:lang w:val="fr"/>
        </w:rPr>
        <w:t xml:space="preserve"> </w:t>
      </w:r>
      <w:r w:rsidR="00ED47D3" w:rsidRPr="00EB3D74">
        <w:rPr>
          <w:rFonts w:ascii="Times New Roman" w:hAnsi="Times New Roman" w:cs="Times New Roman"/>
          <w:bCs/>
          <w:i/>
          <w:sz w:val="24"/>
          <w:szCs w:val="24"/>
          <w:lang w:val="fr"/>
        </w:rPr>
        <w:t>Dire que le corps permet de parler laisse la porte ouverte à l’idée que le mal-être exprimé à l’occasion de la maladie n’est pas forcément en cause la genèse de celle-ci</w:t>
      </w:r>
      <w:r w:rsidR="00846ED4" w:rsidRPr="00EB3D74">
        <w:rPr>
          <w:rFonts w:ascii="Times New Roman" w:hAnsi="Times New Roman" w:cs="Times New Roman"/>
          <w:bCs/>
          <w:i/>
          <w:sz w:val="24"/>
          <w:szCs w:val="24"/>
          <w:lang w:val="fr"/>
        </w:rPr>
        <w:t>…</w:t>
      </w:r>
      <w:r w:rsidR="00EC79C0" w:rsidRPr="00EB3D74">
        <w:rPr>
          <w:rFonts w:ascii="Times New Roman" w:hAnsi="Times New Roman" w:cs="Times New Roman"/>
          <w:bCs/>
          <w:i/>
          <w:sz w:val="24"/>
          <w:szCs w:val="24"/>
          <w:lang w:val="fr"/>
        </w:rPr>
        <w:t xml:space="preserve"> </w:t>
      </w:r>
      <w:r w:rsidR="00ED47D3" w:rsidRPr="00EB3D74">
        <w:rPr>
          <w:rFonts w:ascii="Times New Roman" w:hAnsi="Times New Roman" w:cs="Times New Roman"/>
          <w:bCs/>
          <w:i/>
          <w:sz w:val="24"/>
          <w:szCs w:val="24"/>
          <w:lang w:val="fr"/>
        </w:rPr>
        <w:t>Dan</w:t>
      </w:r>
      <w:r w:rsidR="00EC79C0" w:rsidRPr="00EB3D74">
        <w:rPr>
          <w:rFonts w:ascii="Times New Roman" w:hAnsi="Times New Roman" w:cs="Times New Roman"/>
          <w:bCs/>
          <w:i/>
          <w:sz w:val="24"/>
          <w:szCs w:val="24"/>
          <w:lang w:val="fr"/>
        </w:rPr>
        <w:t>s</w:t>
      </w:r>
      <w:r w:rsidR="00ED47D3" w:rsidRPr="00EB3D74">
        <w:rPr>
          <w:rFonts w:ascii="Times New Roman" w:hAnsi="Times New Roman" w:cs="Times New Roman"/>
          <w:bCs/>
          <w:i/>
          <w:sz w:val="24"/>
          <w:szCs w:val="24"/>
          <w:lang w:val="fr"/>
        </w:rPr>
        <w:t xml:space="preserve"> l’état actuel des connaissances scientifiques, cette deuxième proposition paraît plus juste.</w:t>
      </w:r>
      <w:r w:rsidR="00EC79C0" w:rsidRPr="00EB3D74">
        <w:rPr>
          <w:rFonts w:ascii="Times New Roman" w:hAnsi="Times New Roman" w:cs="Times New Roman"/>
          <w:bCs/>
          <w:i/>
          <w:sz w:val="24"/>
          <w:szCs w:val="24"/>
          <w:lang w:val="fr"/>
        </w:rPr>
        <w:t xml:space="preserve"> </w:t>
      </w:r>
      <w:r w:rsidR="00ED47D3" w:rsidRPr="00EB3D74">
        <w:rPr>
          <w:rFonts w:ascii="Times New Roman" w:hAnsi="Times New Roman" w:cs="Times New Roman"/>
          <w:bCs/>
          <w:i/>
          <w:sz w:val="24"/>
          <w:szCs w:val="24"/>
          <w:lang w:val="fr"/>
        </w:rPr>
        <w:t>Même si, osons le dire encore une fois, certains symptômes physiques traduisent parfai</w:t>
      </w:r>
      <w:r w:rsidR="00EC79C0" w:rsidRPr="00EB3D74">
        <w:rPr>
          <w:rFonts w:ascii="Times New Roman" w:hAnsi="Times New Roman" w:cs="Times New Roman"/>
          <w:bCs/>
          <w:i/>
          <w:sz w:val="24"/>
          <w:szCs w:val="24"/>
          <w:lang w:val="fr"/>
        </w:rPr>
        <w:t>t</w:t>
      </w:r>
      <w:r w:rsidR="00ED47D3" w:rsidRPr="00EB3D74">
        <w:rPr>
          <w:rFonts w:ascii="Times New Roman" w:hAnsi="Times New Roman" w:cs="Times New Roman"/>
          <w:bCs/>
          <w:i/>
          <w:sz w:val="24"/>
          <w:szCs w:val="24"/>
          <w:lang w:val="fr"/>
        </w:rPr>
        <w:t xml:space="preserve">ement la souffrance psychologique évoquée dans les reconstructions narratives des patients et du coup on est tenté d’établir </w:t>
      </w:r>
      <w:r w:rsidR="00EC79C0" w:rsidRPr="00EB3D74">
        <w:rPr>
          <w:rFonts w:ascii="Times New Roman" w:hAnsi="Times New Roman" w:cs="Times New Roman"/>
          <w:bCs/>
          <w:i/>
          <w:sz w:val="24"/>
          <w:szCs w:val="24"/>
          <w:lang w:val="fr"/>
        </w:rPr>
        <w:t>certains</w:t>
      </w:r>
      <w:r w:rsidR="00ED47D3" w:rsidRPr="00EB3D74">
        <w:rPr>
          <w:rFonts w:ascii="Times New Roman" w:hAnsi="Times New Roman" w:cs="Times New Roman"/>
          <w:bCs/>
          <w:i/>
          <w:sz w:val="24"/>
          <w:szCs w:val="24"/>
          <w:lang w:val="fr"/>
        </w:rPr>
        <w:t xml:space="preserve"> liens psychosomatiques de cause à effets</w:t>
      </w:r>
      <w:r w:rsidR="007F67FC" w:rsidRPr="00EB3D74">
        <w:rPr>
          <w:rFonts w:ascii="Times New Roman" w:hAnsi="Times New Roman" w:cs="Times New Roman"/>
          <w:i/>
          <w:sz w:val="24"/>
          <w:szCs w:val="24"/>
          <w:lang w:val="fr"/>
        </w:rPr>
        <w:t> »</w:t>
      </w:r>
    </w:p>
    <w:p w:rsidR="00286904" w:rsidRPr="008D2B23" w:rsidRDefault="00286904" w:rsidP="008D2B23">
      <w:pPr>
        <w:autoSpaceDE w:val="0"/>
        <w:autoSpaceDN w:val="0"/>
        <w:adjustRightInd w:val="0"/>
        <w:spacing w:after="0" w:line="360" w:lineRule="auto"/>
        <w:jc w:val="both"/>
        <w:rPr>
          <w:rFonts w:ascii="Times New Roman" w:hAnsi="Times New Roman" w:cs="Times New Roman"/>
          <w:sz w:val="24"/>
          <w:szCs w:val="24"/>
          <w:lang w:val="fr"/>
        </w:rPr>
      </w:pPr>
      <w:r w:rsidRPr="008D2B23">
        <w:rPr>
          <w:rFonts w:ascii="Times New Roman" w:hAnsi="Times New Roman" w:cs="Times New Roman"/>
          <w:sz w:val="24"/>
          <w:szCs w:val="24"/>
          <w:lang w:val="fr"/>
        </w:rPr>
        <w:t xml:space="preserve"> </w:t>
      </w:r>
      <w:r w:rsidR="00805F1E" w:rsidRPr="008D2B23">
        <w:rPr>
          <w:rFonts w:ascii="Times New Roman" w:hAnsi="Times New Roman" w:cs="Times New Roman"/>
          <w:sz w:val="24"/>
          <w:szCs w:val="24"/>
          <w:lang w:val="fr"/>
        </w:rPr>
        <w:t xml:space="preserve"> </w:t>
      </w:r>
    </w:p>
    <w:p w:rsidR="00911D95" w:rsidRPr="00EB3D74" w:rsidRDefault="00872B6F" w:rsidP="008D2B23">
      <w:pPr>
        <w:autoSpaceDE w:val="0"/>
        <w:autoSpaceDN w:val="0"/>
        <w:adjustRightInd w:val="0"/>
        <w:spacing w:after="0" w:line="360" w:lineRule="auto"/>
        <w:jc w:val="both"/>
        <w:rPr>
          <w:rFonts w:ascii="Times New Roman" w:hAnsi="Times New Roman" w:cs="Times New Roman"/>
          <w:bCs/>
          <w:i/>
          <w:sz w:val="24"/>
          <w:szCs w:val="24"/>
          <w:lang w:val="fr"/>
        </w:rPr>
      </w:pPr>
      <w:r w:rsidRPr="008D2B23">
        <w:rPr>
          <w:rFonts w:ascii="Times New Roman" w:hAnsi="Times New Roman" w:cs="Times New Roman"/>
          <w:b/>
          <w:bCs/>
          <w:sz w:val="24"/>
          <w:szCs w:val="24"/>
          <w:lang w:val="fr"/>
        </w:rPr>
        <w:t>Dani</w:t>
      </w:r>
      <w:r w:rsidR="00911D95" w:rsidRPr="008D2B23">
        <w:rPr>
          <w:rFonts w:ascii="Times New Roman" w:hAnsi="Times New Roman" w:cs="Times New Roman"/>
          <w:b/>
          <w:bCs/>
          <w:sz w:val="24"/>
          <w:szCs w:val="24"/>
          <w:lang w:val="fr"/>
        </w:rPr>
        <w:t>el</w:t>
      </w:r>
      <w:r w:rsidRPr="008D2B23">
        <w:rPr>
          <w:rFonts w:ascii="Times New Roman" w:hAnsi="Times New Roman" w:cs="Times New Roman"/>
          <w:b/>
          <w:bCs/>
          <w:sz w:val="24"/>
          <w:szCs w:val="24"/>
          <w:lang w:val="fr"/>
        </w:rPr>
        <w:t xml:space="preserve"> </w:t>
      </w:r>
      <w:proofErr w:type="spellStart"/>
      <w:r w:rsidRPr="008D2B23">
        <w:rPr>
          <w:rFonts w:ascii="Times New Roman" w:hAnsi="Times New Roman" w:cs="Times New Roman"/>
          <w:b/>
          <w:bCs/>
          <w:sz w:val="24"/>
          <w:szCs w:val="24"/>
          <w:lang w:val="fr"/>
        </w:rPr>
        <w:t>Goleman</w:t>
      </w:r>
      <w:proofErr w:type="spellEnd"/>
      <w:r w:rsidRPr="008D2B23">
        <w:rPr>
          <w:rFonts w:ascii="Times New Roman" w:hAnsi="Times New Roman" w:cs="Times New Roman"/>
          <w:b/>
          <w:bCs/>
          <w:sz w:val="24"/>
          <w:szCs w:val="24"/>
          <w:lang w:val="fr"/>
        </w:rPr>
        <w:t xml:space="preserve"> dans son livre « L’intelligence émotionnelle »</w:t>
      </w:r>
      <w:r w:rsidR="00664DEC">
        <w:rPr>
          <w:rFonts w:ascii="Times New Roman" w:hAnsi="Times New Roman" w:cs="Times New Roman"/>
          <w:b/>
          <w:bCs/>
          <w:sz w:val="24"/>
          <w:szCs w:val="24"/>
          <w:lang w:val="fr"/>
        </w:rPr>
        <w:t xml:space="preserve"> </w:t>
      </w:r>
      <w:r w:rsidR="00664DEC" w:rsidRPr="00664DEC">
        <w:rPr>
          <w:rFonts w:ascii="Times New Roman" w:hAnsi="Times New Roman" w:cs="Times New Roman"/>
          <w:b/>
          <w:bCs/>
          <w:sz w:val="16"/>
          <w:szCs w:val="16"/>
          <w:lang w:val="fr"/>
        </w:rPr>
        <w:t>(1)</w:t>
      </w:r>
      <w:r w:rsidRPr="008D2B23">
        <w:rPr>
          <w:rFonts w:ascii="Times New Roman" w:hAnsi="Times New Roman" w:cs="Times New Roman"/>
          <w:b/>
          <w:bCs/>
          <w:sz w:val="24"/>
          <w:szCs w:val="24"/>
          <w:lang w:val="fr"/>
        </w:rPr>
        <w:t xml:space="preserve"> </w:t>
      </w:r>
      <w:r w:rsidRPr="008D2B23">
        <w:rPr>
          <w:rFonts w:ascii="Times New Roman" w:hAnsi="Times New Roman" w:cs="Times New Roman"/>
          <w:bCs/>
          <w:sz w:val="24"/>
          <w:szCs w:val="24"/>
          <w:lang w:val="fr"/>
        </w:rPr>
        <w:t>réserve tout un chapitre au lien entre corps et esprit en rappelant en ouverture, les recherches de Robert Adler à ce suje</w:t>
      </w:r>
      <w:r w:rsidR="00911D95" w:rsidRPr="008D2B23">
        <w:rPr>
          <w:rFonts w:ascii="Times New Roman" w:hAnsi="Times New Roman" w:cs="Times New Roman"/>
          <w:bCs/>
          <w:sz w:val="24"/>
          <w:szCs w:val="24"/>
          <w:lang w:val="fr"/>
        </w:rPr>
        <w:t xml:space="preserve">t en 1974 : </w:t>
      </w:r>
      <w:r w:rsidRPr="008D2B23">
        <w:rPr>
          <w:rFonts w:ascii="Times New Roman" w:hAnsi="Times New Roman" w:cs="Times New Roman"/>
          <w:bCs/>
          <w:sz w:val="24"/>
          <w:szCs w:val="24"/>
          <w:lang w:val="fr"/>
        </w:rPr>
        <w:t>Celui-ci découvre que comme le cerveau, le système immunitaire est capable d’apprendre.</w:t>
      </w:r>
      <w:r w:rsidR="00911D95" w:rsidRPr="008D2B23">
        <w:rPr>
          <w:rFonts w:ascii="Times New Roman" w:hAnsi="Times New Roman" w:cs="Times New Roman"/>
          <w:bCs/>
          <w:sz w:val="24"/>
          <w:szCs w:val="24"/>
          <w:lang w:val="fr"/>
        </w:rPr>
        <w:t xml:space="preserve"> </w:t>
      </w:r>
      <w:proofErr w:type="spellStart"/>
      <w:r w:rsidRPr="008D2B23">
        <w:rPr>
          <w:rFonts w:ascii="Times New Roman" w:hAnsi="Times New Roman" w:cs="Times New Roman"/>
          <w:bCs/>
          <w:sz w:val="24"/>
          <w:szCs w:val="24"/>
          <w:lang w:val="fr"/>
        </w:rPr>
        <w:t>Goleman</w:t>
      </w:r>
      <w:proofErr w:type="spellEnd"/>
      <w:r w:rsidRPr="008D2B23">
        <w:rPr>
          <w:rFonts w:ascii="Times New Roman" w:hAnsi="Times New Roman" w:cs="Times New Roman"/>
          <w:bCs/>
          <w:sz w:val="24"/>
          <w:szCs w:val="24"/>
          <w:lang w:val="fr"/>
        </w:rPr>
        <w:t xml:space="preserve"> écrit </w:t>
      </w:r>
      <w:r w:rsidRPr="00EB3D74">
        <w:rPr>
          <w:rFonts w:ascii="Times New Roman" w:hAnsi="Times New Roman" w:cs="Times New Roman"/>
          <w:bCs/>
          <w:i/>
          <w:sz w:val="24"/>
          <w:szCs w:val="24"/>
          <w:lang w:val="fr"/>
        </w:rPr>
        <w:t>« La découverte d’Adler a sus</w:t>
      </w:r>
      <w:r w:rsidR="00911D95" w:rsidRPr="00EB3D74">
        <w:rPr>
          <w:rFonts w:ascii="Times New Roman" w:hAnsi="Times New Roman" w:cs="Times New Roman"/>
          <w:bCs/>
          <w:i/>
          <w:sz w:val="24"/>
          <w:szCs w:val="24"/>
          <w:lang w:val="fr"/>
        </w:rPr>
        <w:t>ci</w:t>
      </w:r>
      <w:r w:rsidRPr="00EB3D74">
        <w:rPr>
          <w:rFonts w:ascii="Times New Roman" w:hAnsi="Times New Roman" w:cs="Times New Roman"/>
          <w:bCs/>
          <w:i/>
          <w:sz w:val="24"/>
          <w:szCs w:val="24"/>
          <w:lang w:val="fr"/>
        </w:rPr>
        <w:t>té des recherches qui ont mis au jour</w:t>
      </w:r>
      <w:r w:rsidR="00911D95" w:rsidRPr="00EB3D74">
        <w:rPr>
          <w:rFonts w:ascii="Times New Roman" w:hAnsi="Times New Roman" w:cs="Times New Roman"/>
          <w:bCs/>
          <w:i/>
          <w:sz w:val="24"/>
          <w:szCs w:val="24"/>
          <w:lang w:val="fr"/>
        </w:rPr>
        <w:t xml:space="preserve"> </w:t>
      </w:r>
      <w:r w:rsidRPr="00EB3D74">
        <w:rPr>
          <w:rFonts w:ascii="Times New Roman" w:hAnsi="Times New Roman" w:cs="Times New Roman"/>
          <w:bCs/>
          <w:i/>
          <w:sz w:val="24"/>
          <w:szCs w:val="24"/>
          <w:lang w:val="fr"/>
        </w:rPr>
        <w:t>d’innombrab</w:t>
      </w:r>
      <w:r w:rsidR="00911D95" w:rsidRPr="00EB3D74">
        <w:rPr>
          <w:rFonts w:ascii="Times New Roman" w:hAnsi="Times New Roman" w:cs="Times New Roman"/>
          <w:bCs/>
          <w:i/>
          <w:sz w:val="24"/>
          <w:szCs w:val="24"/>
          <w:lang w:val="fr"/>
        </w:rPr>
        <w:t>l</w:t>
      </w:r>
      <w:r w:rsidRPr="00EB3D74">
        <w:rPr>
          <w:rFonts w:ascii="Times New Roman" w:hAnsi="Times New Roman" w:cs="Times New Roman"/>
          <w:bCs/>
          <w:i/>
          <w:sz w:val="24"/>
          <w:szCs w:val="24"/>
          <w:lang w:val="fr"/>
        </w:rPr>
        <w:t>es modes de communication entre le système nerveux central et le système immunitaire, c’est-à-dire les voies biologiques qui font que l’esprit, les émotions et le corps ne sont pas séparé</w:t>
      </w:r>
      <w:r w:rsidR="00950667">
        <w:rPr>
          <w:rFonts w:ascii="Times New Roman" w:hAnsi="Times New Roman" w:cs="Times New Roman"/>
          <w:bCs/>
          <w:i/>
          <w:sz w:val="24"/>
          <w:szCs w:val="24"/>
          <w:lang w:val="fr"/>
        </w:rPr>
        <w:t>s</w:t>
      </w:r>
      <w:r w:rsidRPr="00EB3D74">
        <w:rPr>
          <w:rFonts w:ascii="Times New Roman" w:hAnsi="Times New Roman" w:cs="Times New Roman"/>
          <w:bCs/>
          <w:i/>
          <w:sz w:val="24"/>
          <w:szCs w:val="24"/>
          <w:lang w:val="fr"/>
        </w:rPr>
        <w:t xml:space="preserve"> mais inextricablement mêlés »</w:t>
      </w:r>
      <w:r w:rsidR="00911D95" w:rsidRPr="00EB3D74">
        <w:rPr>
          <w:rFonts w:ascii="Times New Roman" w:hAnsi="Times New Roman" w:cs="Times New Roman"/>
          <w:bCs/>
          <w:i/>
          <w:sz w:val="24"/>
          <w:szCs w:val="24"/>
          <w:lang w:val="fr"/>
        </w:rPr>
        <w:t>.Poursuivant son analyse su</w:t>
      </w:r>
      <w:r w:rsidR="00950667">
        <w:rPr>
          <w:rFonts w:ascii="Times New Roman" w:hAnsi="Times New Roman" w:cs="Times New Roman"/>
          <w:bCs/>
          <w:i/>
          <w:sz w:val="24"/>
          <w:szCs w:val="24"/>
          <w:lang w:val="fr"/>
        </w:rPr>
        <w:t>r</w:t>
      </w:r>
      <w:r w:rsidR="00911D95" w:rsidRPr="00EB3D74">
        <w:rPr>
          <w:rFonts w:ascii="Times New Roman" w:hAnsi="Times New Roman" w:cs="Times New Roman"/>
          <w:bCs/>
          <w:i/>
          <w:sz w:val="24"/>
          <w:szCs w:val="24"/>
          <w:lang w:val="fr"/>
        </w:rPr>
        <w:t xml:space="preserve"> le lien entre les émotions et le corps</w:t>
      </w:r>
      <w:r w:rsidR="00950667">
        <w:rPr>
          <w:rFonts w:ascii="Times New Roman" w:hAnsi="Times New Roman" w:cs="Times New Roman"/>
          <w:bCs/>
          <w:i/>
          <w:sz w:val="24"/>
          <w:szCs w:val="24"/>
          <w:lang w:val="fr"/>
        </w:rPr>
        <w:t>,</w:t>
      </w:r>
      <w:r w:rsidR="00911D95" w:rsidRPr="00EB3D74">
        <w:rPr>
          <w:rFonts w:ascii="Times New Roman" w:hAnsi="Times New Roman" w:cs="Times New Roman"/>
          <w:bCs/>
          <w:i/>
          <w:sz w:val="24"/>
          <w:szCs w:val="24"/>
          <w:lang w:val="fr"/>
        </w:rPr>
        <w:t xml:space="preserve"> il écrira </w:t>
      </w:r>
      <w:r w:rsidR="00950667">
        <w:rPr>
          <w:rFonts w:ascii="Times New Roman" w:hAnsi="Times New Roman" w:cs="Times New Roman"/>
          <w:bCs/>
          <w:i/>
          <w:sz w:val="24"/>
          <w:szCs w:val="24"/>
          <w:lang w:val="fr"/>
        </w:rPr>
        <w:t>« </w:t>
      </w:r>
      <w:r w:rsidR="00911D95" w:rsidRPr="00EB3D74">
        <w:rPr>
          <w:rFonts w:ascii="Times New Roman" w:hAnsi="Times New Roman" w:cs="Times New Roman"/>
          <w:bCs/>
          <w:i/>
          <w:sz w:val="24"/>
          <w:szCs w:val="24"/>
          <w:lang w:val="fr"/>
        </w:rPr>
        <w:t>Les émotions négatives constituent un facteur de risque analogue au tabagisme ou à un taux de cholestérol élevé</w:t>
      </w:r>
      <w:r w:rsidR="00911D95" w:rsidRPr="00EB3D74">
        <w:rPr>
          <w:rFonts w:ascii="Times New Roman" w:hAnsi="Times New Roman" w:cs="Times New Roman"/>
          <w:b/>
          <w:bCs/>
          <w:i/>
          <w:sz w:val="24"/>
          <w:szCs w:val="24"/>
          <w:lang w:val="fr"/>
        </w:rPr>
        <w:t xml:space="preserve"> </w:t>
      </w:r>
      <w:r w:rsidR="00911D95" w:rsidRPr="00EB3D74">
        <w:rPr>
          <w:rFonts w:ascii="Times New Roman" w:hAnsi="Times New Roman" w:cs="Times New Roman"/>
          <w:bCs/>
          <w:i/>
          <w:sz w:val="24"/>
          <w:szCs w:val="24"/>
          <w:lang w:val="fr"/>
        </w:rPr>
        <w:t>pour les maladies cardio-vasculaires ;en d’autres termes, les émotions négatives représentent une lourde menace pour la santé »</w:t>
      </w:r>
    </w:p>
    <w:p w:rsidR="00950667" w:rsidRDefault="00950667" w:rsidP="008D2B23">
      <w:pPr>
        <w:autoSpaceDE w:val="0"/>
        <w:autoSpaceDN w:val="0"/>
        <w:adjustRightInd w:val="0"/>
        <w:spacing w:after="0" w:line="360" w:lineRule="auto"/>
        <w:jc w:val="both"/>
        <w:rPr>
          <w:rFonts w:ascii="Times New Roman" w:hAnsi="Times New Roman" w:cs="Times New Roman"/>
          <w:b/>
          <w:bCs/>
          <w:sz w:val="24"/>
          <w:szCs w:val="24"/>
          <w:lang w:val="fr"/>
        </w:rPr>
      </w:pPr>
    </w:p>
    <w:p w:rsidR="00EC79C0" w:rsidRPr="008D2B23" w:rsidRDefault="00EC79C0"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
          <w:bCs/>
          <w:sz w:val="24"/>
          <w:szCs w:val="24"/>
          <w:lang w:val="fr"/>
        </w:rPr>
        <w:t>En</w:t>
      </w:r>
      <w:r w:rsidR="00F72D42" w:rsidRPr="008D2B23">
        <w:rPr>
          <w:rFonts w:ascii="Times New Roman" w:hAnsi="Times New Roman" w:cs="Times New Roman"/>
          <w:b/>
          <w:bCs/>
          <w:sz w:val="24"/>
          <w:szCs w:val="24"/>
          <w:lang w:val="fr"/>
        </w:rPr>
        <w:t xml:space="preserve"> </w:t>
      </w:r>
      <w:r w:rsidR="00846ED4" w:rsidRPr="008D2B23">
        <w:rPr>
          <w:rFonts w:ascii="Times New Roman" w:hAnsi="Times New Roman" w:cs="Times New Roman"/>
          <w:b/>
          <w:bCs/>
          <w:sz w:val="24"/>
          <w:szCs w:val="24"/>
          <w:lang w:val="fr"/>
        </w:rPr>
        <w:t>psycho généalogie</w:t>
      </w:r>
      <w:r w:rsidR="00F72D42" w:rsidRPr="008D2B23">
        <w:rPr>
          <w:rFonts w:ascii="Times New Roman" w:hAnsi="Times New Roman" w:cs="Times New Roman"/>
          <w:bCs/>
          <w:sz w:val="24"/>
          <w:szCs w:val="24"/>
          <w:lang w:val="fr"/>
        </w:rPr>
        <w:t xml:space="preserve">, le lien entre corps et esprit fait partie de cette méthode psychanalytique qui consiste à rechercher dans le vécu de nos ancêtres les sources de nos troubles psychologiques, comportements étranges, maladies actuelles. Cette approche, dite </w:t>
      </w:r>
      <w:proofErr w:type="spellStart"/>
      <w:r w:rsidR="00F72D42" w:rsidRPr="008D2B23">
        <w:rPr>
          <w:rFonts w:ascii="Times New Roman" w:hAnsi="Times New Roman" w:cs="Times New Roman"/>
          <w:bCs/>
          <w:sz w:val="24"/>
          <w:szCs w:val="24"/>
          <w:lang w:val="fr"/>
        </w:rPr>
        <w:t>transgénérationnelle</w:t>
      </w:r>
      <w:proofErr w:type="spellEnd"/>
      <w:r w:rsidR="00F72D42" w:rsidRPr="008D2B23">
        <w:rPr>
          <w:rFonts w:ascii="Times New Roman" w:hAnsi="Times New Roman" w:cs="Times New Roman"/>
          <w:bCs/>
          <w:sz w:val="24"/>
          <w:szCs w:val="24"/>
          <w:lang w:val="fr"/>
        </w:rPr>
        <w:t>, repose sur le concept d'inconscient collectif développé par Carl Gustav Jung et celui de loyauté familiale invisible selon lequel il existe des dettes familiales dont il faut s'acquitter. </w:t>
      </w:r>
    </w:p>
    <w:p w:rsidR="00664DEC" w:rsidRDefault="00F72D42"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Dans son li</w:t>
      </w:r>
      <w:r w:rsidR="00846ED4" w:rsidRPr="008D2B23">
        <w:rPr>
          <w:rFonts w:ascii="Times New Roman" w:hAnsi="Times New Roman" w:cs="Times New Roman"/>
          <w:bCs/>
          <w:sz w:val="24"/>
          <w:szCs w:val="24"/>
          <w:lang w:val="fr"/>
        </w:rPr>
        <w:t>vre « La psycho généalogie »</w:t>
      </w:r>
      <w:r w:rsidR="00664DEC">
        <w:rPr>
          <w:rFonts w:ascii="Times New Roman" w:hAnsi="Times New Roman" w:cs="Times New Roman"/>
          <w:bCs/>
          <w:sz w:val="24"/>
          <w:szCs w:val="24"/>
          <w:lang w:val="fr"/>
        </w:rPr>
        <w:t xml:space="preserve"> </w:t>
      </w:r>
      <w:r w:rsidR="00664DEC" w:rsidRPr="00664DEC">
        <w:rPr>
          <w:rFonts w:ascii="Times New Roman" w:hAnsi="Times New Roman" w:cs="Times New Roman"/>
          <w:bCs/>
          <w:sz w:val="16"/>
          <w:szCs w:val="24"/>
          <w:lang w:val="fr"/>
        </w:rPr>
        <w:t>(2)</w:t>
      </w:r>
      <w:r w:rsidR="00846ED4" w:rsidRPr="00664DEC">
        <w:rPr>
          <w:rFonts w:ascii="Times New Roman" w:hAnsi="Times New Roman" w:cs="Times New Roman"/>
          <w:bCs/>
          <w:sz w:val="16"/>
          <w:szCs w:val="24"/>
          <w:lang w:val="fr"/>
        </w:rPr>
        <w:t xml:space="preserve"> </w:t>
      </w:r>
      <w:r w:rsidRPr="008D2B23">
        <w:rPr>
          <w:rFonts w:ascii="Times New Roman" w:hAnsi="Times New Roman" w:cs="Times New Roman"/>
          <w:bCs/>
          <w:sz w:val="24"/>
          <w:szCs w:val="24"/>
          <w:lang w:val="fr"/>
        </w:rPr>
        <w:t>Juliette Allais décrit ainsi</w:t>
      </w:r>
      <w:r w:rsidR="00846ED4" w:rsidRPr="008D2B23">
        <w:rPr>
          <w:rFonts w:ascii="Times New Roman" w:hAnsi="Times New Roman" w:cs="Times New Roman"/>
          <w:bCs/>
          <w:sz w:val="24"/>
          <w:szCs w:val="24"/>
          <w:lang w:val="fr"/>
        </w:rPr>
        <w:t xml:space="preserve"> le lien entre corps et esprit</w:t>
      </w:r>
      <w:r w:rsidR="00664DEC">
        <w:rPr>
          <w:rFonts w:ascii="Times New Roman" w:hAnsi="Times New Roman" w:cs="Times New Roman"/>
          <w:bCs/>
          <w:sz w:val="24"/>
          <w:szCs w:val="24"/>
          <w:lang w:val="fr"/>
        </w:rPr>
        <w:t xml:space="preserve"> : </w:t>
      </w:r>
    </w:p>
    <w:p w:rsidR="00950667" w:rsidRDefault="00950667" w:rsidP="008D2B23">
      <w:pPr>
        <w:autoSpaceDE w:val="0"/>
        <w:autoSpaceDN w:val="0"/>
        <w:adjustRightInd w:val="0"/>
        <w:spacing w:after="0" w:line="360" w:lineRule="auto"/>
        <w:jc w:val="both"/>
        <w:rPr>
          <w:rFonts w:ascii="Times New Roman" w:hAnsi="Times New Roman" w:cs="Times New Roman"/>
          <w:bCs/>
          <w:sz w:val="24"/>
          <w:szCs w:val="24"/>
          <w:lang w:val="fr"/>
        </w:rPr>
      </w:pPr>
    </w:p>
    <w:p w:rsidR="00664DEC" w:rsidRPr="00664DEC" w:rsidRDefault="00664DEC" w:rsidP="005F4F46">
      <w:pPr>
        <w:pStyle w:val="Pieddepage"/>
        <w:numPr>
          <w:ilvl w:val="0"/>
          <w:numId w:val="20"/>
        </w:numPr>
        <w:autoSpaceDE w:val="0"/>
        <w:autoSpaceDN w:val="0"/>
        <w:adjustRightInd w:val="0"/>
        <w:spacing w:line="360" w:lineRule="auto"/>
        <w:jc w:val="both"/>
        <w:rPr>
          <w:rFonts w:ascii="Times New Roman" w:hAnsi="Times New Roman" w:cs="Times New Roman"/>
          <w:bCs/>
          <w:i/>
          <w:sz w:val="24"/>
          <w:szCs w:val="24"/>
          <w:lang w:val="fr"/>
        </w:rPr>
      </w:pPr>
      <w:proofErr w:type="spellStart"/>
      <w:r w:rsidRPr="00664DEC">
        <w:rPr>
          <w:rFonts w:ascii="Times New Roman" w:hAnsi="Times New Roman" w:cs="Times New Roman"/>
          <w:sz w:val="16"/>
          <w:szCs w:val="24"/>
        </w:rPr>
        <w:t>Goleman</w:t>
      </w:r>
      <w:proofErr w:type="spellEnd"/>
      <w:r w:rsidRPr="00664DEC">
        <w:rPr>
          <w:rFonts w:ascii="Times New Roman" w:hAnsi="Times New Roman" w:cs="Times New Roman"/>
          <w:sz w:val="16"/>
          <w:szCs w:val="24"/>
        </w:rPr>
        <w:t xml:space="preserve"> D (1997) L’intel</w:t>
      </w:r>
      <w:r>
        <w:rPr>
          <w:rFonts w:ascii="Times New Roman" w:hAnsi="Times New Roman" w:cs="Times New Roman"/>
          <w:sz w:val="16"/>
          <w:szCs w:val="24"/>
        </w:rPr>
        <w:t>l</w:t>
      </w:r>
      <w:r w:rsidRPr="00664DEC">
        <w:rPr>
          <w:rFonts w:ascii="Times New Roman" w:hAnsi="Times New Roman" w:cs="Times New Roman"/>
          <w:sz w:val="16"/>
          <w:szCs w:val="24"/>
        </w:rPr>
        <w:t xml:space="preserve">igence émotionnelle, Ed Robert Laffont </w:t>
      </w:r>
    </w:p>
    <w:p w:rsidR="00664DEC" w:rsidRPr="00950667" w:rsidRDefault="00664DEC" w:rsidP="008D2B23">
      <w:pPr>
        <w:pStyle w:val="Pieddepage"/>
        <w:numPr>
          <w:ilvl w:val="0"/>
          <w:numId w:val="20"/>
        </w:numPr>
        <w:autoSpaceDE w:val="0"/>
        <w:autoSpaceDN w:val="0"/>
        <w:adjustRightInd w:val="0"/>
        <w:spacing w:line="360" w:lineRule="auto"/>
        <w:jc w:val="both"/>
        <w:rPr>
          <w:rFonts w:ascii="Times New Roman" w:hAnsi="Times New Roman" w:cs="Times New Roman"/>
          <w:bCs/>
          <w:i/>
          <w:sz w:val="16"/>
          <w:szCs w:val="16"/>
          <w:lang w:val="fr"/>
        </w:rPr>
      </w:pPr>
      <w:r w:rsidRPr="00664DEC">
        <w:rPr>
          <w:rFonts w:ascii="Times New Roman" w:hAnsi="Times New Roman" w:cs="Times New Roman"/>
          <w:bCs/>
          <w:i/>
          <w:sz w:val="16"/>
          <w:szCs w:val="16"/>
          <w:lang w:val="fr"/>
        </w:rPr>
        <w:t>Allais J (2009) La psycho-généalogie, Paris, Ed Eyrolles</w:t>
      </w:r>
    </w:p>
    <w:p w:rsidR="00664DEC" w:rsidRDefault="00664DEC" w:rsidP="008D2B23">
      <w:pPr>
        <w:autoSpaceDE w:val="0"/>
        <w:autoSpaceDN w:val="0"/>
        <w:adjustRightInd w:val="0"/>
        <w:spacing w:after="0" w:line="360" w:lineRule="auto"/>
        <w:jc w:val="both"/>
        <w:rPr>
          <w:rFonts w:ascii="Times New Roman" w:hAnsi="Times New Roman" w:cs="Times New Roman"/>
          <w:bCs/>
          <w:i/>
          <w:sz w:val="24"/>
          <w:szCs w:val="24"/>
          <w:lang w:val="fr"/>
        </w:rPr>
      </w:pPr>
    </w:p>
    <w:p w:rsidR="00F72D42" w:rsidRPr="00EB3D74" w:rsidRDefault="00846ED4" w:rsidP="008D2B23">
      <w:pPr>
        <w:autoSpaceDE w:val="0"/>
        <w:autoSpaceDN w:val="0"/>
        <w:adjustRightInd w:val="0"/>
        <w:spacing w:after="0" w:line="360" w:lineRule="auto"/>
        <w:jc w:val="both"/>
        <w:rPr>
          <w:rFonts w:ascii="Times New Roman" w:hAnsi="Times New Roman" w:cs="Times New Roman"/>
          <w:bCs/>
          <w:i/>
          <w:sz w:val="24"/>
          <w:szCs w:val="24"/>
          <w:lang w:val="fr"/>
        </w:rPr>
      </w:pPr>
      <w:r w:rsidRPr="00EB3D74">
        <w:rPr>
          <w:rFonts w:ascii="Times New Roman" w:hAnsi="Times New Roman" w:cs="Times New Roman"/>
          <w:bCs/>
          <w:i/>
          <w:sz w:val="24"/>
          <w:szCs w:val="24"/>
          <w:lang w:val="fr"/>
        </w:rPr>
        <w:t>« </w:t>
      </w:r>
      <w:r w:rsidR="00F72D42" w:rsidRPr="00EB3D74">
        <w:rPr>
          <w:rFonts w:ascii="Times New Roman" w:hAnsi="Times New Roman" w:cs="Times New Roman"/>
          <w:bCs/>
          <w:i/>
          <w:sz w:val="24"/>
          <w:szCs w:val="24"/>
          <w:lang w:val="fr"/>
        </w:rPr>
        <w:t>Le corps est le lien le plus authentique avec notre vérité intérieure, notre inconscient, nos désirs et nos émotions. Même si nous parvenons parfois à lui imposer notre loi, c'est toujours lui qui reprend le dessus. Que ce soit par de simples migraines ou à travers des symptômes plus alarmants, il témoigne d'une vie dont nous ne savons pas grand</w:t>
      </w:r>
      <w:r w:rsidRPr="00EB3D74">
        <w:rPr>
          <w:rFonts w:ascii="Times New Roman" w:hAnsi="Times New Roman" w:cs="Times New Roman"/>
          <w:bCs/>
          <w:i/>
          <w:sz w:val="24"/>
          <w:szCs w:val="24"/>
          <w:lang w:val="fr"/>
        </w:rPr>
        <w:t>-</w:t>
      </w:r>
      <w:r w:rsidR="00F72D42" w:rsidRPr="00EB3D74">
        <w:rPr>
          <w:rFonts w:ascii="Times New Roman" w:hAnsi="Times New Roman" w:cs="Times New Roman"/>
          <w:bCs/>
          <w:i/>
          <w:sz w:val="24"/>
          <w:szCs w:val="24"/>
          <w:lang w:val="fr"/>
        </w:rPr>
        <w:t>chose et sur laquelle nous n'avons aucun contrôle. Le corps nous transmet l 'état de notre psyché et son histoire depuis le début »</w:t>
      </w:r>
      <w:r w:rsidRPr="00EB3D74">
        <w:rPr>
          <w:rFonts w:ascii="Times New Roman" w:hAnsi="Times New Roman" w:cs="Times New Roman"/>
          <w:bCs/>
          <w:i/>
          <w:sz w:val="24"/>
          <w:szCs w:val="24"/>
          <w:lang w:val="fr"/>
        </w:rPr>
        <w:t xml:space="preserve"> </w:t>
      </w:r>
    </w:p>
    <w:p w:rsidR="00F72D42" w:rsidRPr="008D2B23" w:rsidRDefault="00F72D42" w:rsidP="008D2B23">
      <w:pPr>
        <w:autoSpaceDE w:val="0"/>
        <w:autoSpaceDN w:val="0"/>
        <w:adjustRightInd w:val="0"/>
        <w:spacing w:after="0" w:line="360" w:lineRule="auto"/>
        <w:jc w:val="both"/>
        <w:rPr>
          <w:rFonts w:ascii="Times New Roman" w:hAnsi="Times New Roman" w:cs="Times New Roman"/>
          <w:bCs/>
          <w:sz w:val="24"/>
          <w:szCs w:val="24"/>
          <w:lang w:val="fr"/>
        </w:rPr>
      </w:pPr>
    </w:p>
    <w:p w:rsidR="00F72D42" w:rsidRPr="008D2B23" w:rsidRDefault="00846ED4"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
          <w:bCs/>
          <w:sz w:val="24"/>
          <w:szCs w:val="24"/>
          <w:lang w:val="fr"/>
        </w:rPr>
        <w:t>En ostéopathie</w:t>
      </w:r>
      <w:r w:rsidRPr="008D2B23">
        <w:rPr>
          <w:rFonts w:ascii="Times New Roman" w:hAnsi="Times New Roman" w:cs="Times New Roman"/>
          <w:bCs/>
          <w:sz w:val="24"/>
          <w:szCs w:val="24"/>
          <w:lang w:val="fr"/>
        </w:rPr>
        <w:t xml:space="preserve"> également, de nombreux ouvrages vont montrer en quoi corps et esprit sont intimement liés et l’intérêt de pas négliger l’esprit dans le soin du corps et vice et versa.</w:t>
      </w:r>
      <w:r w:rsidR="00CD6E0F" w:rsidRPr="008D2B23">
        <w:rPr>
          <w:rFonts w:ascii="Times New Roman" w:hAnsi="Times New Roman" w:cs="Times New Roman"/>
          <w:bCs/>
          <w:sz w:val="24"/>
          <w:szCs w:val="24"/>
          <w:lang w:val="fr"/>
        </w:rPr>
        <w:t xml:space="preserve"> </w:t>
      </w:r>
      <w:r w:rsidR="00EE13EA" w:rsidRPr="008D2B23">
        <w:rPr>
          <w:rFonts w:ascii="Times New Roman" w:hAnsi="Times New Roman" w:cs="Times New Roman"/>
          <w:bCs/>
          <w:sz w:val="24"/>
          <w:szCs w:val="24"/>
          <w:lang w:val="fr"/>
        </w:rPr>
        <w:t xml:space="preserve">Ainsi Roger </w:t>
      </w:r>
      <w:proofErr w:type="spellStart"/>
      <w:r w:rsidR="00EE13EA" w:rsidRPr="008D2B23">
        <w:rPr>
          <w:rFonts w:ascii="Times New Roman" w:hAnsi="Times New Roman" w:cs="Times New Roman"/>
          <w:bCs/>
          <w:sz w:val="24"/>
          <w:szCs w:val="24"/>
          <w:lang w:val="fr"/>
        </w:rPr>
        <w:t>Fiam</w:t>
      </w:r>
      <w:r w:rsidR="005F4F46">
        <w:rPr>
          <w:rFonts w:ascii="Times New Roman" w:hAnsi="Times New Roman" w:cs="Times New Roman"/>
          <w:bCs/>
          <w:sz w:val="24"/>
          <w:szCs w:val="24"/>
          <w:lang w:val="fr"/>
        </w:rPr>
        <w:t>m</w:t>
      </w:r>
      <w:r w:rsidR="00EE13EA" w:rsidRPr="008D2B23">
        <w:rPr>
          <w:rFonts w:ascii="Times New Roman" w:hAnsi="Times New Roman" w:cs="Times New Roman"/>
          <w:bCs/>
          <w:sz w:val="24"/>
          <w:szCs w:val="24"/>
          <w:lang w:val="fr"/>
        </w:rPr>
        <w:t>etti</w:t>
      </w:r>
      <w:proofErr w:type="spellEnd"/>
      <w:r w:rsidR="00EE13EA" w:rsidRPr="008D2B23">
        <w:rPr>
          <w:rFonts w:ascii="Times New Roman" w:hAnsi="Times New Roman" w:cs="Times New Roman"/>
          <w:bCs/>
          <w:sz w:val="24"/>
          <w:szCs w:val="24"/>
          <w:lang w:val="fr"/>
        </w:rPr>
        <w:t xml:space="preserve"> ostéopathe part du principe que toute émotion se loge dans l</w:t>
      </w:r>
      <w:r w:rsidR="00325B41" w:rsidRPr="008D2B23">
        <w:rPr>
          <w:rFonts w:ascii="Times New Roman" w:hAnsi="Times New Roman" w:cs="Times New Roman"/>
          <w:bCs/>
          <w:sz w:val="24"/>
          <w:szCs w:val="24"/>
          <w:lang w:val="fr"/>
        </w:rPr>
        <w:t>e</w:t>
      </w:r>
      <w:r w:rsidR="00EE13EA" w:rsidRPr="008D2B23">
        <w:rPr>
          <w:rFonts w:ascii="Times New Roman" w:hAnsi="Times New Roman" w:cs="Times New Roman"/>
          <w:bCs/>
          <w:sz w:val="24"/>
          <w:szCs w:val="24"/>
          <w:lang w:val="fr"/>
        </w:rPr>
        <w:t xml:space="preserve"> corps.</w:t>
      </w:r>
    </w:p>
    <w:p w:rsidR="00EE13EA" w:rsidRPr="00EB3D74" w:rsidRDefault="00EE13EA" w:rsidP="008D2B23">
      <w:pPr>
        <w:autoSpaceDE w:val="0"/>
        <w:autoSpaceDN w:val="0"/>
        <w:adjustRightInd w:val="0"/>
        <w:spacing w:after="0" w:line="360" w:lineRule="auto"/>
        <w:jc w:val="both"/>
        <w:rPr>
          <w:rFonts w:ascii="Times New Roman" w:hAnsi="Times New Roman" w:cs="Times New Roman"/>
          <w:bCs/>
          <w:i/>
          <w:sz w:val="24"/>
          <w:szCs w:val="24"/>
          <w:lang w:val="fr"/>
        </w:rPr>
      </w:pPr>
      <w:r w:rsidRPr="008D2B23">
        <w:rPr>
          <w:rFonts w:ascii="Times New Roman" w:hAnsi="Times New Roman" w:cs="Times New Roman"/>
          <w:bCs/>
          <w:sz w:val="24"/>
          <w:szCs w:val="24"/>
          <w:lang w:val="fr"/>
        </w:rPr>
        <w:t>Dans son livre « L</w:t>
      </w:r>
      <w:r w:rsidR="00664DEC">
        <w:rPr>
          <w:rFonts w:ascii="Times New Roman" w:hAnsi="Times New Roman" w:cs="Times New Roman"/>
          <w:bCs/>
          <w:sz w:val="24"/>
          <w:szCs w:val="24"/>
          <w:lang w:val="fr"/>
        </w:rPr>
        <w:t>e langage émotionnel du Corps</w:t>
      </w:r>
      <w:r w:rsidRPr="008D2B23">
        <w:rPr>
          <w:rFonts w:ascii="Times New Roman" w:hAnsi="Times New Roman" w:cs="Times New Roman"/>
          <w:bCs/>
          <w:sz w:val="24"/>
          <w:szCs w:val="24"/>
          <w:lang w:val="fr"/>
        </w:rPr>
        <w:t>»</w:t>
      </w:r>
      <w:r w:rsidR="00664DEC">
        <w:rPr>
          <w:rFonts w:ascii="Times New Roman" w:hAnsi="Times New Roman" w:cs="Times New Roman"/>
          <w:bCs/>
          <w:sz w:val="24"/>
          <w:szCs w:val="24"/>
          <w:lang w:val="fr"/>
        </w:rPr>
        <w:t xml:space="preserve"> </w:t>
      </w:r>
      <w:r w:rsidR="00664DEC" w:rsidRPr="00664DEC">
        <w:rPr>
          <w:rFonts w:ascii="Times New Roman" w:hAnsi="Times New Roman" w:cs="Times New Roman"/>
          <w:bCs/>
          <w:sz w:val="16"/>
          <w:szCs w:val="24"/>
          <w:lang w:val="fr"/>
        </w:rPr>
        <w:t>(1)</w:t>
      </w:r>
      <w:r w:rsidRPr="00664DEC">
        <w:rPr>
          <w:rFonts w:ascii="Times New Roman" w:hAnsi="Times New Roman" w:cs="Times New Roman"/>
          <w:bCs/>
          <w:sz w:val="16"/>
          <w:szCs w:val="24"/>
          <w:lang w:val="fr"/>
        </w:rPr>
        <w:t xml:space="preserve"> </w:t>
      </w:r>
      <w:r w:rsidRPr="008D2B23">
        <w:rPr>
          <w:rFonts w:ascii="Times New Roman" w:hAnsi="Times New Roman" w:cs="Times New Roman"/>
          <w:bCs/>
          <w:sz w:val="24"/>
          <w:szCs w:val="24"/>
          <w:lang w:val="fr"/>
        </w:rPr>
        <w:t>il écrit</w:t>
      </w:r>
      <w:r w:rsidR="00664DEC">
        <w:rPr>
          <w:rFonts w:ascii="Times New Roman" w:hAnsi="Times New Roman" w:cs="Times New Roman"/>
          <w:bCs/>
          <w:sz w:val="24"/>
          <w:szCs w:val="24"/>
          <w:lang w:val="fr"/>
        </w:rPr>
        <w:t xml:space="preserve"> : </w:t>
      </w:r>
      <w:r w:rsidRPr="00EB3D74">
        <w:rPr>
          <w:rFonts w:ascii="Times New Roman" w:hAnsi="Times New Roman" w:cs="Times New Roman"/>
          <w:bCs/>
          <w:i/>
          <w:sz w:val="24"/>
          <w:szCs w:val="24"/>
          <w:lang w:val="fr"/>
        </w:rPr>
        <w:t xml:space="preserve">« Quand on vit un choc émotionnel soit dans l’utérus de la mère ou durant sa petite enfance ou même plus tard dans l’utérus de la vie, le corps est affecté d’une tension tissulaire minime qui se marquera sur le fascia*(…)Les émotions mal vécues ou les tensions imprimées dans le corps sont responsables des </w:t>
      </w:r>
      <w:r w:rsidR="00CD6E0F" w:rsidRPr="00EB3D74">
        <w:rPr>
          <w:rFonts w:ascii="Times New Roman" w:hAnsi="Times New Roman" w:cs="Times New Roman"/>
          <w:bCs/>
          <w:i/>
          <w:sz w:val="24"/>
          <w:szCs w:val="24"/>
          <w:lang w:val="fr"/>
        </w:rPr>
        <w:t>schémas</w:t>
      </w:r>
      <w:r w:rsidRPr="00EB3D74">
        <w:rPr>
          <w:rFonts w:ascii="Times New Roman" w:hAnsi="Times New Roman" w:cs="Times New Roman"/>
          <w:bCs/>
          <w:i/>
          <w:sz w:val="24"/>
          <w:szCs w:val="24"/>
          <w:lang w:val="fr"/>
        </w:rPr>
        <w:t xml:space="preserve"> que l’individu va utiliser pour dépasser ou éviter ses peurs qui l’empêchent de progresser correctement dans la vie (…)La cellule a une mémoire et c’est le fascia qui </w:t>
      </w:r>
      <w:r w:rsidR="00CD6E0F" w:rsidRPr="00EB3D74">
        <w:rPr>
          <w:rFonts w:ascii="Times New Roman" w:hAnsi="Times New Roman" w:cs="Times New Roman"/>
          <w:bCs/>
          <w:i/>
          <w:sz w:val="24"/>
          <w:szCs w:val="24"/>
          <w:lang w:val="fr"/>
        </w:rPr>
        <w:t xml:space="preserve">constitue le </w:t>
      </w:r>
      <w:r w:rsidRPr="00EB3D74">
        <w:rPr>
          <w:rFonts w:ascii="Times New Roman" w:hAnsi="Times New Roman" w:cs="Times New Roman"/>
          <w:bCs/>
          <w:i/>
          <w:sz w:val="24"/>
          <w:szCs w:val="24"/>
          <w:lang w:val="fr"/>
        </w:rPr>
        <w:t xml:space="preserve"> support cellulaire de la mémoire émotionnelle.</w:t>
      </w:r>
      <w:r w:rsidR="00CD6E0F" w:rsidRPr="00EB3D74">
        <w:rPr>
          <w:rFonts w:ascii="Times New Roman" w:hAnsi="Times New Roman" w:cs="Times New Roman"/>
          <w:bCs/>
          <w:i/>
          <w:sz w:val="24"/>
          <w:szCs w:val="24"/>
          <w:lang w:val="fr"/>
        </w:rPr>
        <w:t xml:space="preserve"> </w:t>
      </w:r>
      <w:r w:rsidRPr="00EB3D74">
        <w:rPr>
          <w:rFonts w:ascii="Times New Roman" w:hAnsi="Times New Roman" w:cs="Times New Roman"/>
          <w:bCs/>
          <w:i/>
          <w:sz w:val="24"/>
          <w:szCs w:val="24"/>
          <w:lang w:val="fr"/>
        </w:rPr>
        <w:t>Dans les manipulations, on laisse le patient se replacer dans la posi</w:t>
      </w:r>
      <w:r w:rsidR="00CD6E0F" w:rsidRPr="00EB3D74">
        <w:rPr>
          <w:rFonts w:ascii="Times New Roman" w:hAnsi="Times New Roman" w:cs="Times New Roman"/>
          <w:bCs/>
          <w:i/>
          <w:sz w:val="24"/>
          <w:szCs w:val="24"/>
          <w:lang w:val="fr"/>
        </w:rPr>
        <w:t>ti</w:t>
      </w:r>
      <w:r w:rsidRPr="00EB3D74">
        <w:rPr>
          <w:rFonts w:ascii="Times New Roman" w:hAnsi="Times New Roman" w:cs="Times New Roman"/>
          <w:bCs/>
          <w:i/>
          <w:sz w:val="24"/>
          <w:szCs w:val="24"/>
          <w:lang w:val="fr"/>
        </w:rPr>
        <w:t xml:space="preserve">on identique au moment du choc (méthode John </w:t>
      </w:r>
      <w:proofErr w:type="spellStart"/>
      <w:r w:rsidRPr="00EB3D74">
        <w:rPr>
          <w:rFonts w:ascii="Times New Roman" w:hAnsi="Times New Roman" w:cs="Times New Roman"/>
          <w:bCs/>
          <w:i/>
          <w:sz w:val="24"/>
          <w:szCs w:val="24"/>
          <w:lang w:val="fr"/>
        </w:rPr>
        <w:t>Upleger</w:t>
      </w:r>
      <w:proofErr w:type="spellEnd"/>
      <w:r w:rsidRPr="00EB3D74">
        <w:rPr>
          <w:rFonts w:ascii="Times New Roman" w:hAnsi="Times New Roman" w:cs="Times New Roman"/>
          <w:bCs/>
          <w:i/>
          <w:sz w:val="24"/>
          <w:szCs w:val="24"/>
          <w:lang w:val="fr"/>
        </w:rPr>
        <w:t>)</w:t>
      </w:r>
      <w:r w:rsidR="00C47EF1" w:rsidRPr="00EB3D74">
        <w:rPr>
          <w:rFonts w:ascii="Times New Roman" w:hAnsi="Times New Roman" w:cs="Times New Roman"/>
          <w:bCs/>
          <w:i/>
          <w:sz w:val="24"/>
          <w:szCs w:val="24"/>
          <w:lang w:val="fr"/>
        </w:rPr>
        <w:t xml:space="preserve"> </w:t>
      </w:r>
      <w:r w:rsidRPr="00EB3D74">
        <w:rPr>
          <w:rFonts w:ascii="Times New Roman" w:hAnsi="Times New Roman" w:cs="Times New Roman"/>
          <w:bCs/>
          <w:i/>
          <w:sz w:val="24"/>
          <w:szCs w:val="24"/>
          <w:lang w:val="fr"/>
        </w:rPr>
        <w:t>(…) quand on a évacué les tensions imprimées dans les tissus, la cause essentielle des lésions ostéopathique</w:t>
      </w:r>
      <w:r w:rsidR="00960ABA" w:rsidRPr="00EB3D74">
        <w:rPr>
          <w:rFonts w:ascii="Times New Roman" w:hAnsi="Times New Roman" w:cs="Times New Roman"/>
          <w:bCs/>
          <w:i/>
          <w:sz w:val="24"/>
          <w:szCs w:val="24"/>
          <w:lang w:val="fr"/>
        </w:rPr>
        <w:t>s</w:t>
      </w:r>
      <w:r w:rsidRPr="00EB3D74">
        <w:rPr>
          <w:rFonts w:ascii="Times New Roman" w:hAnsi="Times New Roman" w:cs="Times New Roman"/>
          <w:bCs/>
          <w:i/>
          <w:sz w:val="24"/>
          <w:szCs w:val="24"/>
          <w:lang w:val="fr"/>
        </w:rPr>
        <w:t xml:space="preserve"> est </w:t>
      </w:r>
      <w:r w:rsidR="00CD6E0F" w:rsidRPr="00EB3D74">
        <w:rPr>
          <w:rFonts w:ascii="Times New Roman" w:hAnsi="Times New Roman" w:cs="Times New Roman"/>
          <w:bCs/>
          <w:i/>
          <w:sz w:val="24"/>
          <w:szCs w:val="24"/>
          <w:lang w:val="fr"/>
        </w:rPr>
        <w:t>désamorcée. Le</w:t>
      </w:r>
      <w:r w:rsidRPr="00EB3D74">
        <w:rPr>
          <w:rFonts w:ascii="Times New Roman" w:hAnsi="Times New Roman" w:cs="Times New Roman"/>
          <w:bCs/>
          <w:i/>
          <w:sz w:val="24"/>
          <w:szCs w:val="24"/>
          <w:lang w:val="fr"/>
        </w:rPr>
        <w:t xml:space="preserve"> patient est </w:t>
      </w:r>
      <w:r w:rsidR="00CD6E0F" w:rsidRPr="00EB3D74">
        <w:rPr>
          <w:rFonts w:ascii="Times New Roman" w:hAnsi="Times New Roman" w:cs="Times New Roman"/>
          <w:bCs/>
          <w:i/>
          <w:sz w:val="24"/>
          <w:szCs w:val="24"/>
          <w:lang w:val="fr"/>
        </w:rPr>
        <w:t>désensibilisé</w:t>
      </w:r>
      <w:r w:rsidRPr="00EB3D74">
        <w:rPr>
          <w:rFonts w:ascii="Times New Roman" w:hAnsi="Times New Roman" w:cs="Times New Roman"/>
          <w:bCs/>
          <w:i/>
          <w:sz w:val="24"/>
          <w:szCs w:val="24"/>
          <w:lang w:val="fr"/>
        </w:rPr>
        <w:t xml:space="preserve"> de ses peurs, tensions, angoisses, inquiétudes qui désorganisaient son système neurovégétatif</w:t>
      </w:r>
      <w:r w:rsidR="00CD6E0F" w:rsidRPr="00EB3D74">
        <w:rPr>
          <w:rFonts w:ascii="Times New Roman" w:hAnsi="Times New Roman" w:cs="Times New Roman"/>
          <w:bCs/>
          <w:i/>
          <w:sz w:val="24"/>
          <w:szCs w:val="24"/>
          <w:lang w:val="fr"/>
        </w:rPr>
        <w:t xml:space="preserve"> qui occasionnaient des troubles fonctionnels »</w:t>
      </w:r>
    </w:p>
    <w:p w:rsidR="00CD6E0F" w:rsidRPr="008D2B23" w:rsidRDefault="00CD6E0F"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Selon </w:t>
      </w:r>
      <w:proofErr w:type="spellStart"/>
      <w:r w:rsidRPr="008D2B23">
        <w:rPr>
          <w:rFonts w:ascii="Times New Roman" w:hAnsi="Times New Roman" w:cs="Times New Roman"/>
          <w:bCs/>
          <w:sz w:val="24"/>
          <w:szCs w:val="24"/>
          <w:lang w:val="fr"/>
        </w:rPr>
        <w:t>F</w:t>
      </w:r>
      <w:r w:rsidR="00960ABA" w:rsidRPr="008D2B23">
        <w:rPr>
          <w:rFonts w:ascii="Times New Roman" w:hAnsi="Times New Roman" w:cs="Times New Roman"/>
          <w:bCs/>
          <w:sz w:val="24"/>
          <w:szCs w:val="24"/>
          <w:lang w:val="fr"/>
        </w:rPr>
        <w:t>i</w:t>
      </w:r>
      <w:r w:rsidRPr="008D2B23">
        <w:rPr>
          <w:rFonts w:ascii="Times New Roman" w:hAnsi="Times New Roman" w:cs="Times New Roman"/>
          <w:bCs/>
          <w:sz w:val="24"/>
          <w:szCs w:val="24"/>
          <w:lang w:val="fr"/>
        </w:rPr>
        <w:t>am</w:t>
      </w:r>
      <w:r w:rsidR="005F4F46">
        <w:rPr>
          <w:rFonts w:ascii="Times New Roman" w:hAnsi="Times New Roman" w:cs="Times New Roman"/>
          <w:bCs/>
          <w:sz w:val="24"/>
          <w:szCs w:val="24"/>
          <w:lang w:val="fr"/>
        </w:rPr>
        <w:t>m</w:t>
      </w:r>
      <w:r w:rsidRPr="008D2B23">
        <w:rPr>
          <w:rFonts w:ascii="Times New Roman" w:hAnsi="Times New Roman" w:cs="Times New Roman"/>
          <w:bCs/>
          <w:sz w:val="24"/>
          <w:szCs w:val="24"/>
          <w:lang w:val="fr"/>
        </w:rPr>
        <w:t>etti</w:t>
      </w:r>
      <w:proofErr w:type="spellEnd"/>
      <w:r w:rsidRPr="008D2B23">
        <w:rPr>
          <w:rFonts w:ascii="Times New Roman" w:hAnsi="Times New Roman" w:cs="Times New Roman"/>
          <w:bCs/>
          <w:sz w:val="24"/>
          <w:szCs w:val="24"/>
          <w:lang w:val="fr"/>
        </w:rPr>
        <w:t xml:space="preserve">, le lien corps et esprit ne fait donc aucun doute. La mémoire émotionnelle du corps se logeant dans les fascias, libérer cette mémoire via les manipulations permet de libérer et le corps et l’esprit. </w:t>
      </w:r>
      <w:proofErr w:type="spellStart"/>
      <w:r w:rsidRPr="008D2B23">
        <w:rPr>
          <w:rFonts w:ascii="Times New Roman" w:hAnsi="Times New Roman" w:cs="Times New Roman"/>
          <w:bCs/>
          <w:sz w:val="24"/>
          <w:szCs w:val="24"/>
          <w:lang w:val="fr"/>
        </w:rPr>
        <w:t>Fiam</w:t>
      </w:r>
      <w:r w:rsidR="005F4F46">
        <w:rPr>
          <w:rFonts w:ascii="Times New Roman" w:hAnsi="Times New Roman" w:cs="Times New Roman"/>
          <w:bCs/>
          <w:sz w:val="24"/>
          <w:szCs w:val="24"/>
          <w:lang w:val="fr"/>
        </w:rPr>
        <w:t>m</w:t>
      </w:r>
      <w:r w:rsidRPr="008D2B23">
        <w:rPr>
          <w:rFonts w:ascii="Times New Roman" w:hAnsi="Times New Roman" w:cs="Times New Roman"/>
          <w:bCs/>
          <w:sz w:val="24"/>
          <w:szCs w:val="24"/>
          <w:lang w:val="fr"/>
        </w:rPr>
        <w:t>etti</w:t>
      </w:r>
      <w:proofErr w:type="spellEnd"/>
      <w:r w:rsidRPr="008D2B23">
        <w:rPr>
          <w:rFonts w:ascii="Times New Roman" w:hAnsi="Times New Roman" w:cs="Times New Roman"/>
          <w:bCs/>
          <w:sz w:val="24"/>
          <w:szCs w:val="24"/>
          <w:lang w:val="fr"/>
        </w:rPr>
        <w:t xml:space="preserve"> insiste toujours en disant dans ce livre que le patient va éliminer ses tensions et que « la solution est en lui. L’aide est extérieure mais le dénouement vient du corps du patient, lui seul choisit »</w:t>
      </w:r>
    </w:p>
    <w:p w:rsidR="00CD6E0F" w:rsidRPr="008D2B23" w:rsidRDefault="00CD6E0F"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Cette approche se recoupe avec celle du coaching mais également celle du shiatsu.</w:t>
      </w:r>
    </w:p>
    <w:p w:rsidR="00D51BDA" w:rsidRPr="008D2B23" w:rsidRDefault="00D51BDA" w:rsidP="008D2B23">
      <w:pPr>
        <w:autoSpaceDE w:val="0"/>
        <w:autoSpaceDN w:val="0"/>
        <w:adjustRightInd w:val="0"/>
        <w:spacing w:after="0" w:line="360" w:lineRule="auto"/>
        <w:jc w:val="both"/>
        <w:rPr>
          <w:rFonts w:ascii="Times New Roman" w:hAnsi="Times New Roman" w:cs="Times New Roman"/>
          <w:bCs/>
          <w:sz w:val="24"/>
          <w:szCs w:val="24"/>
          <w:lang w:val="fr"/>
        </w:rPr>
      </w:pPr>
    </w:p>
    <w:p w:rsidR="00664DEC" w:rsidRPr="0092250C" w:rsidRDefault="00A72B9F" w:rsidP="00664DEC">
      <w:pPr>
        <w:pStyle w:val="Pieddepage"/>
        <w:numPr>
          <w:ilvl w:val="0"/>
          <w:numId w:val="22"/>
        </w:numPr>
        <w:autoSpaceDE w:val="0"/>
        <w:autoSpaceDN w:val="0"/>
        <w:adjustRightInd w:val="0"/>
        <w:spacing w:line="360" w:lineRule="auto"/>
        <w:jc w:val="both"/>
        <w:rPr>
          <w:rFonts w:ascii="Times New Roman" w:hAnsi="Times New Roman" w:cs="Times New Roman"/>
          <w:sz w:val="16"/>
          <w:szCs w:val="24"/>
        </w:rPr>
      </w:pPr>
      <w:proofErr w:type="spellStart"/>
      <w:r>
        <w:rPr>
          <w:rFonts w:ascii="Times New Roman" w:hAnsi="Times New Roman" w:cs="Times New Roman"/>
          <w:sz w:val="16"/>
          <w:szCs w:val="24"/>
        </w:rPr>
        <w:t>Fiammetti</w:t>
      </w:r>
      <w:proofErr w:type="spellEnd"/>
      <w:r>
        <w:rPr>
          <w:rFonts w:ascii="Times New Roman" w:hAnsi="Times New Roman" w:cs="Times New Roman"/>
          <w:sz w:val="16"/>
          <w:szCs w:val="24"/>
        </w:rPr>
        <w:t xml:space="preserve"> R(2004) Le langage émotionnel du Corps, Paris, Ed </w:t>
      </w:r>
      <w:proofErr w:type="spellStart"/>
      <w:r>
        <w:rPr>
          <w:rFonts w:ascii="Times New Roman" w:hAnsi="Times New Roman" w:cs="Times New Roman"/>
          <w:sz w:val="16"/>
          <w:szCs w:val="24"/>
        </w:rPr>
        <w:t>Dervy</w:t>
      </w:r>
      <w:proofErr w:type="spellEnd"/>
    </w:p>
    <w:p w:rsidR="00664DEC" w:rsidRPr="00664DEC" w:rsidRDefault="00664DEC" w:rsidP="00664DEC">
      <w:pPr>
        <w:autoSpaceDE w:val="0"/>
        <w:autoSpaceDN w:val="0"/>
        <w:adjustRightInd w:val="0"/>
        <w:spacing w:after="0" w:line="360" w:lineRule="auto"/>
        <w:ind w:left="284"/>
        <w:jc w:val="both"/>
        <w:rPr>
          <w:rFonts w:ascii="Times New Roman" w:hAnsi="Times New Roman" w:cs="Times New Roman"/>
          <w:bCs/>
          <w:sz w:val="16"/>
          <w:szCs w:val="24"/>
          <w:lang w:val="fr"/>
        </w:rPr>
      </w:pPr>
      <w:r w:rsidRPr="00664DEC">
        <w:rPr>
          <w:rFonts w:ascii="Times New Roman" w:hAnsi="Times New Roman" w:cs="Times New Roman"/>
          <w:bCs/>
          <w:sz w:val="16"/>
          <w:szCs w:val="24"/>
          <w:lang w:val="fr"/>
        </w:rPr>
        <w:t>*Fascia : enveloppe tissulaire formé essentiellement de tissus conjonctifs, présent partout dans l’organisme.</w:t>
      </w:r>
    </w:p>
    <w:p w:rsidR="00664DEC" w:rsidRDefault="00664DEC" w:rsidP="008D2B23">
      <w:pPr>
        <w:autoSpaceDE w:val="0"/>
        <w:autoSpaceDN w:val="0"/>
        <w:adjustRightInd w:val="0"/>
        <w:spacing w:after="0" w:line="360" w:lineRule="auto"/>
        <w:jc w:val="both"/>
        <w:rPr>
          <w:rFonts w:ascii="Times New Roman" w:hAnsi="Times New Roman" w:cs="Times New Roman"/>
          <w:bCs/>
          <w:sz w:val="24"/>
          <w:szCs w:val="24"/>
          <w:lang w:val="fr"/>
        </w:rPr>
      </w:pPr>
    </w:p>
    <w:p w:rsidR="00664DEC" w:rsidRDefault="00664DEC" w:rsidP="008D2B23">
      <w:pPr>
        <w:autoSpaceDE w:val="0"/>
        <w:autoSpaceDN w:val="0"/>
        <w:adjustRightInd w:val="0"/>
        <w:spacing w:after="0" w:line="360" w:lineRule="auto"/>
        <w:jc w:val="both"/>
        <w:rPr>
          <w:rFonts w:ascii="Times New Roman" w:hAnsi="Times New Roman" w:cs="Times New Roman"/>
          <w:bCs/>
          <w:sz w:val="24"/>
          <w:szCs w:val="24"/>
          <w:lang w:val="fr"/>
        </w:rPr>
      </w:pPr>
    </w:p>
    <w:p w:rsidR="00E423EF" w:rsidRPr="008D2B23" w:rsidRDefault="00CD6E0F"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Le pionner de la vulgarisation de cette approche corps et esprit en shiatsu en France est </w:t>
      </w:r>
      <w:r w:rsidRPr="008D2B23">
        <w:rPr>
          <w:rFonts w:ascii="Times New Roman" w:hAnsi="Times New Roman" w:cs="Times New Roman"/>
          <w:b/>
          <w:bCs/>
          <w:sz w:val="24"/>
          <w:szCs w:val="24"/>
          <w:lang w:val="fr"/>
        </w:rPr>
        <w:t xml:space="preserve">Michel </w:t>
      </w:r>
      <w:proofErr w:type="spellStart"/>
      <w:r w:rsidRPr="008D2B23">
        <w:rPr>
          <w:rFonts w:ascii="Times New Roman" w:hAnsi="Times New Roman" w:cs="Times New Roman"/>
          <w:b/>
          <w:bCs/>
          <w:sz w:val="24"/>
          <w:szCs w:val="24"/>
          <w:lang w:val="fr"/>
        </w:rPr>
        <w:t>Odoul</w:t>
      </w:r>
      <w:proofErr w:type="spellEnd"/>
      <w:r w:rsidR="00A72B9F">
        <w:rPr>
          <w:rFonts w:ascii="Times New Roman" w:hAnsi="Times New Roman" w:cs="Times New Roman"/>
          <w:b/>
          <w:bCs/>
          <w:sz w:val="24"/>
          <w:szCs w:val="24"/>
          <w:lang w:val="fr"/>
        </w:rPr>
        <w:t xml:space="preserve">. </w:t>
      </w:r>
      <w:r w:rsidR="00A72B9F" w:rsidRPr="00A72B9F">
        <w:rPr>
          <w:rFonts w:ascii="Times New Roman" w:hAnsi="Times New Roman" w:cs="Times New Roman"/>
          <w:bCs/>
          <w:sz w:val="24"/>
          <w:szCs w:val="24"/>
          <w:lang w:val="fr"/>
        </w:rPr>
        <w:t>I</w:t>
      </w:r>
      <w:r w:rsidR="00E423EF" w:rsidRPr="008D2B23">
        <w:rPr>
          <w:rFonts w:ascii="Times New Roman" w:hAnsi="Times New Roman" w:cs="Times New Roman"/>
          <w:bCs/>
          <w:sz w:val="24"/>
          <w:szCs w:val="24"/>
          <w:lang w:val="fr"/>
        </w:rPr>
        <w:t>ssu de l</w:t>
      </w:r>
      <w:r w:rsidR="00960ABA" w:rsidRPr="008D2B23">
        <w:rPr>
          <w:rFonts w:ascii="Times New Roman" w:hAnsi="Times New Roman" w:cs="Times New Roman"/>
          <w:bCs/>
          <w:sz w:val="24"/>
          <w:szCs w:val="24"/>
          <w:lang w:val="fr"/>
        </w:rPr>
        <w:t>’é</w:t>
      </w:r>
      <w:r w:rsidR="00E423EF" w:rsidRPr="008D2B23">
        <w:rPr>
          <w:rFonts w:ascii="Times New Roman" w:hAnsi="Times New Roman" w:cs="Times New Roman"/>
          <w:bCs/>
          <w:sz w:val="24"/>
          <w:szCs w:val="24"/>
          <w:lang w:val="fr"/>
        </w:rPr>
        <w:t xml:space="preserve">cole </w:t>
      </w:r>
      <w:proofErr w:type="spellStart"/>
      <w:r w:rsidR="00E423EF" w:rsidRPr="008D2B23">
        <w:rPr>
          <w:rFonts w:ascii="Times New Roman" w:hAnsi="Times New Roman" w:cs="Times New Roman"/>
          <w:bCs/>
          <w:sz w:val="24"/>
          <w:szCs w:val="24"/>
          <w:lang w:val="fr"/>
        </w:rPr>
        <w:t>Masunaga</w:t>
      </w:r>
      <w:proofErr w:type="spellEnd"/>
      <w:r w:rsidR="00A72B9F">
        <w:rPr>
          <w:rFonts w:ascii="Times New Roman" w:hAnsi="Times New Roman" w:cs="Times New Roman"/>
          <w:bCs/>
          <w:sz w:val="24"/>
          <w:szCs w:val="24"/>
          <w:lang w:val="fr"/>
        </w:rPr>
        <w:t xml:space="preserve">, il </w:t>
      </w:r>
      <w:r w:rsidR="00E423EF" w:rsidRPr="008D2B23">
        <w:rPr>
          <w:rFonts w:ascii="Times New Roman" w:hAnsi="Times New Roman" w:cs="Times New Roman"/>
          <w:bCs/>
          <w:sz w:val="24"/>
          <w:szCs w:val="24"/>
          <w:lang w:val="fr"/>
        </w:rPr>
        <w:t xml:space="preserve">a </w:t>
      </w:r>
      <w:r w:rsidR="00EB3D74" w:rsidRPr="008D2B23">
        <w:rPr>
          <w:rFonts w:ascii="Times New Roman" w:hAnsi="Times New Roman" w:cs="Times New Roman"/>
          <w:bCs/>
          <w:sz w:val="24"/>
          <w:szCs w:val="24"/>
          <w:lang w:val="fr"/>
        </w:rPr>
        <w:t>créé</w:t>
      </w:r>
      <w:r w:rsidR="00E423EF" w:rsidRPr="008D2B23">
        <w:rPr>
          <w:rFonts w:ascii="Times New Roman" w:hAnsi="Times New Roman" w:cs="Times New Roman"/>
          <w:bCs/>
          <w:sz w:val="24"/>
          <w:szCs w:val="24"/>
          <w:lang w:val="fr"/>
        </w:rPr>
        <w:t xml:space="preserve"> dans les années 80, la psycho énergétique</w:t>
      </w:r>
      <w:r w:rsidR="00960ABA" w:rsidRPr="008D2B23">
        <w:rPr>
          <w:rFonts w:ascii="Times New Roman" w:hAnsi="Times New Roman" w:cs="Times New Roman"/>
          <w:bCs/>
          <w:sz w:val="24"/>
          <w:szCs w:val="24"/>
          <w:lang w:val="fr"/>
        </w:rPr>
        <w:t> :</w:t>
      </w:r>
    </w:p>
    <w:p w:rsidR="00960ABA" w:rsidRPr="00A72B9F" w:rsidRDefault="00E423EF" w:rsidP="008D2B23">
      <w:pPr>
        <w:autoSpaceDE w:val="0"/>
        <w:autoSpaceDN w:val="0"/>
        <w:adjustRightInd w:val="0"/>
        <w:spacing w:after="0" w:line="360" w:lineRule="auto"/>
        <w:jc w:val="both"/>
        <w:rPr>
          <w:rFonts w:ascii="Times New Roman" w:hAnsi="Times New Roman" w:cs="Times New Roman"/>
          <w:bCs/>
          <w:sz w:val="16"/>
          <w:szCs w:val="16"/>
          <w:lang w:val="fr"/>
        </w:rPr>
      </w:pPr>
      <w:r w:rsidRPr="008D2B23">
        <w:rPr>
          <w:rFonts w:ascii="Times New Roman" w:hAnsi="Times New Roman" w:cs="Times New Roman"/>
          <w:bCs/>
          <w:sz w:val="24"/>
          <w:szCs w:val="24"/>
          <w:lang w:val="fr"/>
        </w:rPr>
        <w:t>Il explique ainsi sa méthode dans un extrait d’intervi</w:t>
      </w:r>
      <w:r w:rsidR="00FE21AA" w:rsidRPr="008D2B23">
        <w:rPr>
          <w:rFonts w:ascii="Times New Roman" w:hAnsi="Times New Roman" w:cs="Times New Roman"/>
          <w:bCs/>
          <w:sz w:val="24"/>
          <w:szCs w:val="24"/>
          <w:lang w:val="fr"/>
        </w:rPr>
        <w:t>e</w:t>
      </w:r>
      <w:r w:rsidRPr="008D2B23">
        <w:rPr>
          <w:rFonts w:ascii="Times New Roman" w:hAnsi="Times New Roman" w:cs="Times New Roman"/>
          <w:bCs/>
          <w:sz w:val="24"/>
          <w:szCs w:val="24"/>
          <w:lang w:val="fr"/>
        </w:rPr>
        <w:t>w de Psychologie Magasine</w:t>
      </w:r>
      <w:r w:rsidR="00A72B9F">
        <w:rPr>
          <w:rFonts w:ascii="Times New Roman" w:hAnsi="Times New Roman" w:cs="Times New Roman"/>
          <w:bCs/>
          <w:sz w:val="24"/>
          <w:szCs w:val="24"/>
          <w:lang w:val="fr"/>
        </w:rPr>
        <w:t xml:space="preserve"> </w:t>
      </w:r>
      <w:r w:rsidR="00A72B9F" w:rsidRPr="00A72B9F">
        <w:rPr>
          <w:rFonts w:ascii="Times New Roman" w:hAnsi="Times New Roman" w:cs="Times New Roman"/>
          <w:bCs/>
          <w:sz w:val="16"/>
          <w:szCs w:val="16"/>
          <w:lang w:val="fr"/>
        </w:rPr>
        <w:t>(1)</w:t>
      </w:r>
    </w:p>
    <w:p w:rsidR="00E423EF" w:rsidRPr="00EB3D74" w:rsidRDefault="00E423EF" w:rsidP="008D2B23">
      <w:pPr>
        <w:autoSpaceDE w:val="0"/>
        <w:autoSpaceDN w:val="0"/>
        <w:adjustRightInd w:val="0"/>
        <w:spacing w:after="0" w:line="360" w:lineRule="auto"/>
        <w:jc w:val="both"/>
        <w:rPr>
          <w:rFonts w:ascii="Times New Roman" w:hAnsi="Times New Roman" w:cs="Times New Roman"/>
          <w:bCs/>
          <w:i/>
          <w:sz w:val="24"/>
          <w:szCs w:val="24"/>
          <w:lang w:val="fr"/>
        </w:rPr>
      </w:pPr>
      <w:r w:rsidRPr="00EB3D74">
        <w:rPr>
          <w:rFonts w:ascii="Times New Roman" w:hAnsi="Times New Roman" w:cs="Times New Roman"/>
          <w:bCs/>
          <w:i/>
          <w:sz w:val="24"/>
          <w:szCs w:val="24"/>
          <w:lang w:val="fr"/>
        </w:rPr>
        <w:t>« La psycho-énergétique se sert à la fois de la psychologie occidentale – celle de Jung en particulier –</w:t>
      </w:r>
      <w:r w:rsidR="00EB3D74">
        <w:rPr>
          <w:rFonts w:ascii="Times New Roman" w:hAnsi="Times New Roman" w:cs="Times New Roman"/>
          <w:bCs/>
          <w:i/>
          <w:sz w:val="24"/>
          <w:szCs w:val="24"/>
          <w:lang w:val="fr"/>
        </w:rPr>
        <w:t xml:space="preserve"> et de techniques orientales – T</w:t>
      </w:r>
      <w:r w:rsidRPr="00EB3D74">
        <w:rPr>
          <w:rFonts w:ascii="Times New Roman" w:hAnsi="Times New Roman" w:cs="Times New Roman"/>
          <w:bCs/>
          <w:i/>
          <w:sz w:val="24"/>
          <w:szCs w:val="24"/>
          <w:lang w:val="fr"/>
        </w:rPr>
        <w:t xml:space="preserve">ao, médecine chinoise, yin et yang – </w:t>
      </w:r>
      <w:r w:rsidRPr="00EB3D74">
        <w:rPr>
          <w:rFonts w:ascii="Times New Roman" w:hAnsi="Times New Roman" w:cs="Times New Roman"/>
          <w:b/>
          <w:bCs/>
          <w:i/>
          <w:sz w:val="24"/>
          <w:szCs w:val="24"/>
          <w:lang w:val="fr"/>
        </w:rPr>
        <w:t>pour donner un sens à nos souffrances.</w:t>
      </w:r>
      <w:r w:rsidRPr="00EB3D74">
        <w:rPr>
          <w:rFonts w:ascii="Times New Roman" w:hAnsi="Times New Roman" w:cs="Times New Roman"/>
          <w:bCs/>
          <w:i/>
          <w:sz w:val="24"/>
          <w:szCs w:val="24"/>
          <w:lang w:val="fr"/>
        </w:rPr>
        <w:t xml:space="preserve"> Par exemple, à travers la symbolique que les Chinois attribuent aux méridiens d’acupuncture, on peut donner un sens à chaque organe. On travaille aussi sur la latéralité du corps : le yin représente le côté droit, les valeurs féminines, familiales, l’entreprise, la mère. Le yang recouvre le côté gauche et incarne les valeurs masculines, l’autorité, le père. Si vous avez un souci au genou par exemple, il est important de savoir lequel vous fait souffrir : si c’est le droit, vous vous interrogerez sur votre rapport à la féminité, à la mère, à la famille, aux émotions. Si c’est le gauche, essayez de trouver la source de votre problème dans vos liens avec le masculin et le père. Le praticien ne doit jamais nommer son problème à un patient : le praticien doit l’aider à le trouver par lui-même, parce que la prise de conscience personnelle est primordiale. » </w:t>
      </w:r>
    </w:p>
    <w:p w:rsidR="00CD6E0F" w:rsidRPr="008D2B23" w:rsidRDefault="00960ABA"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Michel </w:t>
      </w:r>
      <w:proofErr w:type="spellStart"/>
      <w:r w:rsidRPr="008D2B23">
        <w:rPr>
          <w:rFonts w:ascii="Times New Roman" w:hAnsi="Times New Roman" w:cs="Times New Roman"/>
          <w:bCs/>
          <w:sz w:val="24"/>
          <w:szCs w:val="24"/>
          <w:lang w:val="fr"/>
        </w:rPr>
        <w:t>Odoul</w:t>
      </w:r>
      <w:proofErr w:type="spellEnd"/>
      <w:r w:rsidRPr="008D2B23">
        <w:rPr>
          <w:rFonts w:ascii="Times New Roman" w:hAnsi="Times New Roman" w:cs="Times New Roman"/>
          <w:bCs/>
          <w:sz w:val="24"/>
          <w:szCs w:val="24"/>
          <w:lang w:val="fr"/>
        </w:rPr>
        <w:t xml:space="preserve"> poursuit ses explications sur le lien entre corps et esprit avec une métaphore : </w:t>
      </w:r>
      <w:r w:rsidR="00CD6E0F" w:rsidRPr="008D2B23">
        <w:rPr>
          <w:rFonts w:ascii="Times New Roman" w:hAnsi="Times New Roman" w:cs="Times New Roman"/>
          <w:bCs/>
          <w:sz w:val="24"/>
          <w:szCs w:val="24"/>
          <w:lang w:val="fr"/>
        </w:rPr>
        <w:t xml:space="preserve">Il décrit </w:t>
      </w:r>
      <w:r w:rsidR="00E423EF" w:rsidRPr="008D2B23">
        <w:rPr>
          <w:rFonts w:ascii="Times New Roman" w:hAnsi="Times New Roman" w:cs="Times New Roman"/>
          <w:bCs/>
          <w:sz w:val="24"/>
          <w:szCs w:val="24"/>
          <w:lang w:val="fr"/>
        </w:rPr>
        <w:t xml:space="preserve">dans son livre </w:t>
      </w:r>
      <w:r w:rsidR="00A72B9F" w:rsidRPr="008D2B23">
        <w:rPr>
          <w:rFonts w:ascii="Times New Roman" w:hAnsi="Times New Roman" w:cs="Times New Roman"/>
          <w:bCs/>
          <w:sz w:val="24"/>
          <w:szCs w:val="24"/>
          <w:lang w:val="fr"/>
        </w:rPr>
        <w:t>« Dis-moi où tu as mal je te dirai pourquoi »</w:t>
      </w:r>
      <w:r w:rsidR="00A72B9F">
        <w:rPr>
          <w:rFonts w:ascii="Times New Roman" w:hAnsi="Times New Roman" w:cs="Times New Roman"/>
          <w:bCs/>
          <w:sz w:val="24"/>
          <w:szCs w:val="24"/>
          <w:lang w:val="fr"/>
        </w:rPr>
        <w:t xml:space="preserve"> </w:t>
      </w:r>
      <w:r w:rsidR="00A72B9F" w:rsidRPr="00A72B9F">
        <w:rPr>
          <w:rFonts w:ascii="Times New Roman" w:hAnsi="Times New Roman" w:cs="Times New Roman"/>
          <w:bCs/>
          <w:sz w:val="16"/>
          <w:szCs w:val="24"/>
          <w:lang w:val="fr"/>
        </w:rPr>
        <w:t xml:space="preserve">(2) </w:t>
      </w:r>
      <w:r w:rsidR="00CD6E0F" w:rsidRPr="008D2B23">
        <w:rPr>
          <w:rFonts w:ascii="Times New Roman" w:hAnsi="Times New Roman" w:cs="Times New Roman"/>
          <w:bCs/>
          <w:sz w:val="24"/>
          <w:szCs w:val="24"/>
          <w:lang w:val="fr"/>
        </w:rPr>
        <w:t xml:space="preserve">que </w:t>
      </w:r>
      <w:r w:rsidR="00E423EF" w:rsidRPr="008D2B23">
        <w:rPr>
          <w:rFonts w:ascii="Times New Roman" w:hAnsi="Times New Roman" w:cs="Times New Roman"/>
          <w:bCs/>
          <w:sz w:val="24"/>
          <w:szCs w:val="24"/>
          <w:lang w:val="fr"/>
        </w:rPr>
        <w:t xml:space="preserve">notre vie est identique à </w:t>
      </w:r>
      <w:r w:rsidR="00CD6E0F" w:rsidRPr="008D2B23">
        <w:rPr>
          <w:rFonts w:ascii="Times New Roman" w:hAnsi="Times New Roman" w:cs="Times New Roman"/>
          <w:bCs/>
          <w:sz w:val="24"/>
          <w:szCs w:val="24"/>
          <w:lang w:val="fr"/>
        </w:rPr>
        <w:t>une calèche.</w:t>
      </w:r>
      <w:r w:rsidR="008E3445" w:rsidRPr="008D2B23">
        <w:rPr>
          <w:rFonts w:ascii="Times New Roman" w:hAnsi="Times New Roman" w:cs="Times New Roman"/>
          <w:bCs/>
          <w:sz w:val="24"/>
          <w:szCs w:val="24"/>
          <w:lang w:val="fr"/>
        </w:rPr>
        <w:t xml:space="preserve"> </w:t>
      </w:r>
      <w:r w:rsidR="00CD6E0F" w:rsidRPr="008D2B23">
        <w:rPr>
          <w:rFonts w:ascii="Times New Roman" w:hAnsi="Times New Roman" w:cs="Times New Roman"/>
          <w:bCs/>
          <w:sz w:val="24"/>
          <w:szCs w:val="24"/>
          <w:lang w:val="fr"/>
        </w:rPr>
        <w:t>La calèche représente notre corps physique ou plutôt le chemin de</w:t>
      </w:r>
      <w:r w:rsidR="008E3445" w:rsidRPr="008D2B23">
        <w:rPr>
          <w:rFonts w:ascii="Times New Roman" w:hAnsi="Times New Roman" w:cs="Times New Roman"/>
          <w:bCs/>
          <w:sz w:val="24"/>
          <w:szCs w:val="24"/>
          <w:lang w:val="fr"/>
        </w:rPr>
        <w:t xml:space="preserve"> </w:t>
      </w:r>
      <w:r w:rsidR="00CD6E0F" w:rsidRPr="008D2B23">
        <w:rPr>
          <w:rFonts w:ascii="Times New Roman" w:hAnsi="Times New Roman" w:cs="Times New Roman"/>
          <w:bCs/>
          <w:sz w:val="24"/>
          <w:szCs w:val="24"/>
          <w:lang w:val="fr"/>
        </w:rPr>
        <w:t>vie.</w:t>
      </w:r>
      <w:r w:rsidR="008E3445" w:rsidRPr="008D2B23">
        <w:rPr>
          <w:rFonts w:ascii="Times New Roman" w:hAnsi="Times New Roman" w:cs="Times New Roman"/>
          <w:bCs/>
          <w:sz w:val="24"/>
          <w:szCs w:val="24"/>
          <w:lang w:val="fr"/>
        </w:rPr>
        <w:t xml:space="preserve"> </w:t>
      </w:r>
      <w:r w:rsidR="00CD6E0F" w:rsidRPr="008D2B23">
        <w:rPr>
          <w:rFonts w:ascii="Times New Roman" w:hAnsi="Times New Roman" w:cs="Times New Roman"/>
          <w:bCs/>
          <w:sz w:val="24"/>
          <w:szCs w:val="24"/>
          <w:lang w:val="fr"/>
        </w:rPr>
        <w:t>Su</w:t>
      </w:r>
      <w:r w:rsidR="008E3445" w:rsidRPr="008D2B23">
        <w:rPr>
          <w:rFonts w:ascii="Times New Roman" w:hAnsi="Times New Roman" w:cs="Times New Roman"/>
          <w:bCs/>
          <w:sz w:val="24"/>
          <w:szCs w:val="24"/>
          <w:lang w:val="fr"/>
        </w:rPr>
        <w:t>r</w:t>
      </w:r>
      <w:r w:rsidR="00CD6E0F" w:rsidRPr="008D2B23">
        <w:rPr>
          <w:rFonts w:ascii="Times New Roman" w:hAnsi="Times New Roman" w:cs="Times New Roman"/>
          <w:bCs/>
          <w:sz w:val="24"/>
          <w:szCs w:val="24"/>
          <w:lang w:val="fr"/>
        </w:rPr>
        <w:t xml:space="preserve"> le chemin de terre sur lequel roule la calèche il y</w:t>
      </w:r>
      <w:r w:rsidR="008E3445" w:rsidRPr="008D2B23">
        <w:rPr>
          <w:rFonts w:ascii="Times New Roman" w:hAnsi="Times New Roman" w:cs="Times New Roman"/>
          <w:bCs/>
          <w:sz w:val="24"/>
          <w:szCs w:val="24"/>
          <w:lang w:val="fr"/>
        </w:rPr>
        <w:t xml:space="preserve"> </w:t>
      </w:r>
      <w:r w:rsidR="00CD6E0F" w:rsidRPr="008D2B23">
        <w:rPr>
          <w:rFonts w:ascii="Times New Roman" w:hAnsi="Times New Roman" w:cs="Times New Roman"/>
          <w:bCs/>
          <w:sz w:val="24"/>
          <w:szCs w:val="24"/>
          <w:lang w:val="fr"/>
        </w:rPr>
        <w:t>a des bosses et des trous.</w:t>
      </w:r>
      <w:r w:rsidR="008E3445" w:rsidRPr="008D2B23">
        <w:rPr>
          <w:rFonts w:ascii="Times New Roman" w:hAnsi="Times New Roman" w:cs="Times New Roman"/>
          <w:bCs/>
          <w:sz w:val="24"/>
          <w:szCs w:val="24"/>
          <w:lang w:val="fr"/>
        </w:rPr>
        <w:t xml:space="preserve"> </w:t>
      </w:r>
      <w:r w:rsidR="00CD6E0F" w:rsidRPr="008D2B23">
        <w:rPr>
          <w:rFonts w:ascii="Times New Roman" w:hAnsi="Times New Roman" w:cs="Times New Roman"/>
          <w:bCs/>
          <w:sz w:val="24"/>
          <w:szCs w:val="24"/>
          <w:lang w:val="fr"/>
        </w:rPr>
        <w:t xml:space="preserve">Ceux-ci </w:t>
      </w:r>
      <w:r w:rsidR="008E3445" w:rsidRPr="008D2B23">
        <w:rPr>
          <w:rFonts w:ascii="Times New Roman" w:hAnsi="Times New Roman" w:cs="Times New Roman"/>
          <w:bCs/>
          <w:sz w:val="24"/>
          <w:szCs w:val="24"/>
          <w:lang w:val="fr"/>
        </w:rPr>
        <w:t>représentent</w:t>
      </w:r>
      <w:r w:rsidR="00CD6E0F" w:rsidRPr="008D2B23">
        <w:rPr>
          <w:rFonts w:ascii="Times New Roman" w:hAnsi="Times New Roman" w:cs="Times New Roman"/>
          <w:bCs/>
          <w:sz w:val="24"/>
          <w:szCs w:val="24"/>
          <w:lang w:val="fr"/>
        </w:rPr>
        <w:t xml:space="preserve"> les difficultés de la vie.</w:t>
      </w:r>
      <w:r w:rsidR="008E3445" w:rsidRPr="008D2B23">
        <w:rPr>
          <w:rFonts w:ascii="Times New Roman" w:hAnsi="Times New Roman" w:cs="Times New Roman"/>
          <w:bCs/>
          <w:sz w:val="24"/>
          <w:szCs w:val="24"/>
          <w:lang w:val="fr"/>
        </w:rPr>
        <w:t xml:space="preserve"> </w:t>
      </w:r>
      <w:r w:rsidR="00CD6E0F" w:rsidRPr="008D2B23">
        <w:rPr>
          <w:rFonts w:ascii="Times New Roman" w:hAnsi="Times New Roman" w:cs="Times New Roman"/>
          <w:bCs/>
          <w:sz w:val="24"/>
          <w:szCs w:val="24"/>
          <w:lang w:val="fr"/>
        </w:rPr>
        <w:t>Les fossés représentent les règles et les limites à ne pas franchir sous peine d’accidents.</w:t>
      </w:r>
      <w:r w:rsidR="008E3445" w:rsidRPr="008D2B23">
        <w:rPr>
          <w:rFonts w:ascii="Times New Roman" w:hAnsi="Times New Roman" w:cs="Times New Roman"/>
          <w:bCs/>
          <w:sz w:val="24"/>
          <w:szCs w:val="24"/>
          <w:lang w:val="fr"/>
        </w:rPr>
        <w:t xml:space="preserve"> </w:t>
      </w:r>
      <w:r w:rsidR="00A345DE" w:rsidRPr="008D2B23">
        <w:rPr>
          <w:rFonts w:ascii="Times New Roman" w:hAnsi="Times New Roman" w:cs="Times New Roman"/>
          <w:bCs/>
          <w:sz w:val="24"/>
          <w:szCs w:val="24"/>
          <w:lang w:val="fr"/>
        </w:rPr>
        <w:t>Il peut y avoir du brouillard</w:t>
      </w:r>
      <w:r w:rsidR="008E3445" w:rsidRPr="008D2B23">
        <w:rPr>
          <w:rFonts w:ascii="Times New Roman" w:hAnsi="Times New Roman" w:cs="Times New Roman"/>
          <w:bCs/>
          <w:sz w:val="24"/>
          <w:szCs w:val="24"/>
          <w:lang w:val="fr"/>
        </w:rPr>
        <w:t>, des sens giratoires, des bifurcations</w:t>
      </w:r>
      <w:r w:rsidR="00A345DE" w:rsidRPr="008D2B23">
        <w:rPr>
          <w:rFonts w:ascii="Times New Roman" w:hAnsi="Times New Roman" w:cs="Times New Roman"/>
          <w:bCs/>
          <w:sz w:val="24"/>
          <w:szCs w:val="24"/>
          <w:lang w:val="fr"/>
        </w:rPr>
        <w:t xml:space="preserve"> …</w:t>
      </w:r>
    </w:p>
    <w:p w:rsidR="00A345DE" w:rsidRPr="008D2B23" w:rsidRDefault="00A345DE"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Cette calèche est tiré</w:t>
      </w:r>
      <w:r w:rsidR="008E3445" w:rsidRPr="008D2B23">
        <w:rPr>
          <w:rFonts w:ascii="Times New Roman" w:hAnsi="Times New Roman" w:cs="Times New Roman"/>
          <w:bCs/>
          <w:sz w:val="24"/>
          <w:szCs w:val="24"/>
          <w:lang w:val="fr"/>
        </w:rPr>
        <w:t>e</w:t>
      </w:r>
      <w:r w:rsidRPr="008D2B23">
        <w:rPr>
          <w:rFonts w:ascii="Times New Roman" w:hAnsi="Times New Roman" w:cs="Times New Roman"/>
          <w:bCs/>
          <w:sz w:val="24"/>
          <w:szCs w:val="24"/>
          <w:lang w:val="fr"/>
        </w:rPr>
        <w:t xml:space="preserve"> par deux chevaux.</w:t>
      </w:r>
      <w:r w:rsidR="008E3445" w:rsidRPr="008D2B23">
        <w:rPr>
          <w:rFonts w:ascii="Times New Roman" w:hAnsi="Times New Roman" w:cs="Times New Roman"/>
          <w:bCs/>
          <w:sz w:val="24"/>
          <w:szCs w:val="24"/>
          <w:lang w:val="fr"/>
        </w:rPr>
        <w:t xml:space="preserve"> </w:t>
      </w:r>
      <w:r w:rsidRPr="008D2B23">
        <w:rPr>
          <w:rFonts w:ascii="Times New Roman" w:hAnsi="Times New Roman" w:cs="Times New Roman"/>
          <w:bCs/>
          <w:sz w:val="24"/>
          <w:szCs w:val="24"/>
          <w:lang w:val="fr"/>
        </w:rPr>
        <w:t>Un blanc (Yang) et un noir (YIN)</w:t>
      </w:r>
      <w:r w:rsidR="008E3445" w:rsidRPr="008D2B23">
        <w:rPr>
          <w:rFonts w:ascii="Times New Roman" w:hAnsi="Times New Roman" w:cs="Times New Roman"/>
          <w:bCs/>
          <w:sz w:val="24"/>
          <w:szCs w:val="24"/>
          <w:lang w:val="fr"/>
        </w:rPr>
        <w:t xml:space="preserve">. </w:t>
      </w:r>
      <w:r w:rsidRPr="008D2B23">
        <w:rPr>
          <w:rFonts w:ascii="Times New Roman" w:hAnsi="Times New Roman" w:cs="Times New Roman"/>
          <w:bCs/>
          <w:sz w:val="24"/>
          <w:szCs w:val="24"/>
          <w:lang w:val="fr"/>
        </w:rPr>
        <w:t xml:space="preserve">Ces chevaux </w:t>
      </w:r>
      <w:r w:rsidR="008E3445" w:rsidRPr="008D2B23">
        <w:rPr>
          <w:rFonts w:ascii="Times New Roman" w:hAnsi="Times New Roman" w:cs="Times New Roman"/>
          <w:bCs/>
          <w:sz w:val="24"/>
          <w:szCs w:val="24"/>
          <w:lang w:val="fr"/>
        </w:rPr>
        <w:t>symbolisent</w:t>
      </w:r>
      <w:r w:rsidRPr="008D2B23">
        <w:rPr>
          <w:rFonts w:ascii="Times New Roman" w:hAnsi="Times New Roman" w:cs="Times New Roman"/>
          <w:bCs/>
          <w:sz w:val="24"/>
          <w:szCs w:val="24"/>
          <w:lang w:val="fr"/>
        </w:rPr>
        <w:t xml:space="preserve"> les émotions, ce qui nous montre à quel point elles nous ti</w:t>
      </w:r>
      <w:r w:rsidR="008E3445" w:rsidRPr="008D2B23">
        <w:rPr>
          <w:rFonts w:ascii="Times New Roman" w:hAnsi="Times New Roman" w:cs="Times New Roman"/>
          <w:bCs/>
          <w:sz w:val="24"/>
          <w:szCs w:val="24"/>
          <w:lang w:val="fr"/>
        </w:rPr>
        <w:t>r</w:t>
      </w:r>
      <w:r w:rsidRPr="008D2B23">
        <w:rPr>
          <w:rFonts w:ascii="Times New Roman" w:hAnsi="Times New Roman" w:cs="Times New Roman"/>
          <w:bCs/>
          <w:sz w:val="24"/>
          <w:szCs w:val="24"/>
          <w:lang w:val="fr"/>
        </w:rPr>
        <w:t>e</w:t>
      </w:r>
      <w:r w:rsidR="008E3445" w:rsidRPr="008D2B23">
        <w:rPr>
          <w:rFonts w:ascii="Times New Roman" w:hAnsi="Times New Roman" w:cs="Times New Roman"/>
          <w:bCs/>
          <w:sz w:val="24"/>
          <w:szCs w:val="24"/>
          <w:lang w:val="fr"/>
        </w:rPr>
        <w:t>n</w:t>
      </w:r>
      <w:r w:rsidRPr="008D2B23">
        <w:rPr>
          <w:rFonts w:ascii="Times New Roman" w:hAnsi="Times New Roman" w:cs="Times New Roman"/>
          <w:bCs/>
          <w:sz w:val="24"/>
          <w:szCs w:val="24"/>
          <w:lang w:val="fr"/>
        </w:rPr>
        <w:t>t, nous guident</w:t>
      </w:r>
      <w:r w:rsidR="008E3445" w:rsidRPr="008D2B23">
        <w:rPr>
          <w:rFonts w:ascii="Times New Roman" w:hAnsi="Times New Roman" w:cs="Times New Roman"/>
          <w:bCs/>
          <w:sz w:val="24"/>
          <w:szCs w:val="24"/>
          <w:lang w:val="fr"/>
        </w:rPr>
        <w:t xml:space="preserve"> même parfois</w:t>
      </w:r>
      <w:r w:rsidRPr="008D2B23">
        <w:rPr>
          <w:rFonts w:ascii="Times New Roman" w:hAnsi="Times New Roman" w:cs="Times New Roman"/>
          <w:bCs/>
          <w:sz w:val="24"/>
          <w:szCs w:val="24"/>
          <w:lang w:val="fr"/>
        </w:rPr>
        <w:t>.</w:t>
      </w:r>
      <w:r w:rsidR="008E3445" w:rsidRPr="008D2B23">
        <w:rPr>
          <w:rFonts w:ascii="Times New Roman" w:hAnsi="Times New Roman" w:cs="Times New Roman"/>
          <w:bCs/>
          <w:sz w:val="24"/>
          <w:szCs w:val="24"/>
          <w:lang w:val="fr"/>
        </w:rPr>
        <w:t xml:space="preserve"> </w:t>
      </w:r>
      <w:r w:rsidRPr="008D2B23">
        <w:rPr>
          <w:rFonts w:ascii="Times New Roman" w:hAnsi="Times New Roman" w:cs="Times New Roman"/>
          <w:bCs/>
          <w:sz w:val="24"/>
          <w:szCs w:val="24"/>
          <w:lang w:val="fr"/>
        </w:rPr>
        <w:t>Le cocher est notre mental, notre conscient.</w:t>
      </w:r>
      <w:r w:rsidR="008E3445" w:rsidRPr="008D2B23">
        <w:rPr>
          <w:rFonts w:ascii="Times New Roman" w:hAnsi="Times New Roman" w:cs="Times New Roman"/>
          <w:bCs/>
          <w:sz w:val="24"/>
          <w:szCs w:val="24"/>
          <w:lang w:val="fr"/>
        </w:rPr>
        <w:t xml:space="preserve"> </w:t>
      </w:r>
      <w:r w:rsidRPr="008D2B23">
        <w:rPr>
          <w:rFonts w:ascii="Times New Roman" w:hAnsi="Times New Roman" w:cs="Times New Roman"/>
          <w:bCs/>
          <w:sz w:val="24"/>
          <w:szCs w:val="24"/>
          <w:lang w:val="fr"/>
        </w:rPr>
        <w:t>Dans la calèch</w:t>
      </w:r>
      <w:r w:rsidR="008E3445" w:rsidRPr="008D2B23">
        <w:rPr>
          <w:rFonts w:ascii="Times New Roman" w:hAnsi="Times New Roman" w:cs="Times New Roman"/>
          <w:bCs/>
          <w:sz w:val="24"/>
          <w:szCs w:val="24"/>
          <w:lang w:val="fr"/>
        </w:rPr>
        <w:t>e</w:t>
      </w:r>
      <w:r w:rsidRPr="008D2B23">
        <w:rPr>
          <w:rFonts w:ascii="Times New Roman" w:hAnsi="Times New Roman" w:cs="Times New Roman"/>
          <w:bCs/>
          <w:sz w:val="24"/>
          <w:szCs w:val="24"/>
          <w:lang w:val="fr"/>
        </w:rPr>
        <w:t>, il y a un passager que l’on ne voit pas</w:t>
      </w:r>
      <w:r w:rsidR="008E3445" w:rsidRPr="008D2B23">
        <w:rPr>
          <w:rFonts w:ascii="Times New Roman" w:hAnsi="Times New Roman" w:cs="Times New Roman"/>
          <w:bCs/>
          <w:sz w:val="24"/>
          <w:szCs w:val="24"/>
          <w:lang w:val="fr"/>
        </w:rPr>
        <w:t xml:space="preserve"> </w:t>
      </w:r>
      <w:r w:rsidRPr="008D2B23">
        <w:rPr>
          <w:rFonts w:ascii="Times New Roman" w:hAnsi="Times New Roman" w:cs="Times New Roman"/>
          <w:bCs/>
          <w:sz w:val="24"/>
          <w:szCs w:val="24"/>
          <w:lang w:val="fr"/>
        </w:rPr>
        <w:t>(guide intérieur)</w:t>
      </w:r>
      <w:r w:rsidR="00950667">
        <w:rPr>
          <w:rFonts w:ascii="Times New Roman" w:hAnsi="Times New Roman" w:cs="Times New Roman"/>
          <w:bCs/>
          <w:sz w:val="24"/>
          <w:szCs w:val="24"/>
          <w:lang w:val="fr"/>
        </w:rPr>
        <w:t>.</w:t>
      </w:r>
    </w:p>
    <w:p w:rsidR="00A345DE" w:rsidRDefault="00A345DE"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De la qualité de la vigilance de notre coacher, dépend la qualité et le confort du voyage.</w:t>
      </w:r>
      <w:r w:rsidR="008E3445" w:rsidRPr="008D2B23">
        <w:rPr>
          <w:rFonts w:ascii="Times New Roman" w:hAnsi="Times New Roman" w:cs="Times New Roman"/>
          <w:bCs/>
          <w:sz w:val="24"/>
          <w:szCs w:val="24"/>
          <w:lang w:val="fr"/>
        </w:rPr>
        <w:t xml:space="preserve"> </w:t>
      </w:r>
      <w:r w:rsidRPr="008D2B23">
        <w:rPr>
          <w:rFonts w:ascii="Times New Roman" w:hAnsi="Times New Roman" w:cs="Times New Roman"/>
          <w:bCs/>
          <w:sz w:val="24"/>
          <w:szCs w:val="24"/>
          <w:lang w:val="fr"/>
        </w:rPr>
        <w:t>S</w:t>
      </w:r>
      <w:r w:rsidR="008E3445" w:rsidRPr="008D2B23">
        <w:rPr>
          <w:rFonts w:ascii="Times New Roman" w:hAnsi="Times New Roman" w:cs="Times New Roman"/>
          <w:bCs/>
          <w:sz w:val="24"/>
          <w:szCs w:val="24"/>
          <w:lang w:val="fr"/>
        </w:rPr>
        <w:t>’</w:t>
      </w:r>
      <w:r w:rsidRPr="008D2B23">
        <w:rPr>
          <w:rFonts w:ascii="Times New Roman" w:hAnsi="Times New Roman" w:cs="Times New Roman"/>
          <w:bCs/>
          <w:sz w:val="24"/>
          <w:szCs w:val="24"/>
          <w:lang w:val="fr"/>
        </w:rPr>
        <w:t>il brutalise les chevaux</w:t>
      </w:r>
      <w:r w:rsidR="00EA72BA" w:rsidRPr="008D2B23">
        <w:rPr>
          <w:rFonts w:ascii="Times New Roman" w:hAnsi="Times New Roman" w:cs="Times New Roman"/>
          <w:bCs/>
          <w:sz w:val="24"/>
          <w:szCs w:val="24"/>
          <w:lang w:val="fr"/>
        </w:rPr>
        <w:t xml:space="preserve"> </w:t>
      </w:r>
      <w:r w:rsidRPr="008D2B23">
        <w:rPr>
          <w:rFonts w:ascii="Times New Roman" w:hAnsi="Times New Roman" w:cs="Times New Roman"/>
          <w:bCs/>
          <w:sz w:val="24"/>
          <w:szCs w:val="24"/>
          <w:lang w:val="fr"/>
        </w:rPr>
        <w:t>(émotions) ceux-ci vont s’</w:t>
      </w:r>
      <w:r w:rsidR="008E3445" w:rsidRPr="008D2B23">
        <w:rPr>
          <w:rFonts w:ascii="Times New Roman" w:hAnsi="Times New Roman" w:cs="Times New Roman"/>
          <w:bCs/>
          <w:sz w:val="24"/>
          <w:szCs w:val="24"/>
          <w:lang w:val="fr"/>
        </w:rPr>
        <w:t>énerver</w:t>
      </w:r>
      <w:r w:rsidRPr="008D2B23">
        <w:rPr>
          <w:rFonts w:ascii="Times New Roman" w:hAnsi="Times New Roman" w:cs="Times New Roman"/>
          <w:bCs/>
          <w:sz w:val="24"/>
          <w:szCs w:val="24"/>
          <w:lang w:val="fr"/>
        </w:rPr>
        <w:t>, s’emballer et créer un probable accident.</w:t>
      </w:r>
    </w:p>
    <w:p w:rsidR="006A1CBF" w:rsidRDefault="006A1CBF" w:rsidP="008D2B23">
      <w:pPr>
        <w:autoSpaceDE w:val="0"/>
        <w:autoSpaceDN w:val="0"/>
        <w:adjustRightInd w:val="0"/>
        <w:spacing w:after="0" w:line="360" w:lineRule="auto"/>
        <w:jc w:val="both"/>
        <w:rPr>
          <w:rFonts w:ascii="Times New Roman" w:hAnsi="Times New Roman" w:cs="Times New Roman"/>
          <w:bCs/>
          <w:sz w:val="24"/>
          <w:szCs w:val="24"/>
          <w:lang w:val="fr"/>
        </w:rPr>
      </w:pPr>
    </w:p>
    <w:p w:rsidR="00A72B9F" w:rsidRDefault="00A72B9F" w:rsidP="00A72B9F">
      <w:pPr>
        <w:pStyle w:val="Paragraphedeliste"/>
        <w:numPr>
          <w:ilvl w:val="0"/>
          <w:numId w:val="23"/>
        </w:numPr>
        <w:autoSpaceDE w:val="0"/>
        <w:autoSpaceDN w:val="0"/>
        <w:adjustRightInd w:val="0"/>
        <w:spacing w:after="0" w:line="360" w:lineRule="auto"/>
        <w:jc w:val="both"/>
        <w:rPr>
          <w:rFonts w:ascii="Times New Roman" w:hAnsi="Times New Roman" w:cs="Times New Roman"/>
          <w:bCs/>
          <w:sz w:val="16"/>
          <w:szCs w:val="24"/>
          <w:lang w:val="fr"/>
        </w:rPr>
      </w:pPr>
      <w:r w:rsidRPr="00A72B9F">
        <w:rPr>
          <w:rFonts w:ascii="Times New Roman" w:hAnsi="Times New Roman" w:cs="Times New Roman"/>
          <w:bCs/>
          <w:sz w:val="16"/>
          <w:szCs w:val="24"/>
          <w:lang w:val="fr"/>
        </w:rPr>
        <w:t>ww.psychologies.com/Bien-etre/Medecines-douces/Se-soigner-autrement/Interviews/Michel-Odoul-Notre-corps-parle-encore-faut-il-savoir-l-entendre/Qu-est-ce-que-la-psycho-energetique</w:t>
      </w:r>
    </w:p>
    <w:p w:rsidR="00A72B9F" w:rsidRDefault="00A72B9F" w:rsidP="00A72B9F">
      <w:pPr>
        <w:pStyle w:val="Paragraphedeliste"/>
        <w:numPr>
          <w:ilvl w:val="0"/>
          <w:numId w:val="23"/>
        </w:numPr>
        <w:autoSpaceDE w:val="0"/>
        <w:autoSpaceDN w:val="0"/>
        <w:adjustRightInd w:val="0"/>
        <w:spacing w:after="0" w:line="360" w:lineRule="auto"/>
        <w:jc w:val="both"/>
        <w:rPr>
          <w:rFonts w:ascii="Times New Roman" w:hAnsi="Times New Roman" w:cs="Times New Roman"/>
          <w:bCs/>
          <w:sz w:val="16"/>
          <w:szCs w:val="24"/>
          <w:lang w:val="fr"/>
        </w:rPr>
      </w:pPr>
      <w:proofErr w:type="spellStart"/>
      <w:r>
        <w:rPr>
          <w:rFonts w:ascii="Times New Roman" w:hAnsi="Times New Roman" w:cs="Times New Roman"/>
          <w:bCs/>
          <w:sz w:val="16"/>
          <w:szCs w:val="24"/>
          <w:lang w:val="fr"/>
        </w:rPr>
        <w:t>Odoul</w:t>
      </w:r>
      <w:proofErr w:type="spellEnd"/>
      <w:r>
        <w:rPr>
          <w:rFonts w:ascii="Times New Roman" w:hAnsi="Times New Roman" w:cs="Times New Roman"/>
          <w:bCs/>
          <w:sz w:val="16"/>
          <w:szCs w:val="24"/>
          <w:lang w:val="fr"/>
        </w:rPr>
        <w:t xml:space="preserve"> M, (2002) </w:t>
      </w:r>
      <w:proofErr w:type="spellStart"/>
      <w:r>
        <w:rPr>
          <w:rFonts w:ascii="Times New Roman" w:hAnsi="Times New Roman" w:cs="Times New Roman"/>
          <w:bCs/>
          <w:sz w:val="16"/>
          <w:szCs w:val="24"/>
          <w:lang w:val="fr"/>
        </w:rPr>
        <w:t>Dis moi</w:t>
      </w:r>
      <w:proofErr w:type="spellEnd"/>
      <w:r>
        <w:rPr>
          <w:rFonts w:ascii="Times New Roman" w:hAnsi="Times New Roman" w:cs="Times New Roman"/>
          <w:bCs/>
          <w:sz w:val="16"/>
          <w:szCs w:val="24"/>
          <w:lang w:val="fr"/>
        </w:rPr>
        <w:t xml:space="preserve"> où tu as mal je te dirai pourquoi, Ed Albin Michel</w:t>
      </w:r>
    </w:p>
    <w:p w:rsidR="00A72B9F" w:rsidRPr="00A72B9F" w:rsidRDefault="00A72B9F" w:rsidP="00A72B9F">
      <w:pPr>
        <w:pStyle w:val="Paragraphedeliste"/>
        <w:autoSpaceDE w:val="0"/>
        <w:autoSpaceDN w:val="0"/>
        <w:adjustRightInd w:val="0"/>
        <w:spacing w:after="0" w:line="360" w:lineRule="auto"/>
        <w:jc w:val="both"/>
        <w:rPr>
          <w:rFonts w:ascii="Times New Roman" w:hAnsi="Times New Roman" w:cs="Times New Roman"/>
          <w:bCs/>
          <w:sz w:val="16"/>
          <w:szCs w:val="24"/>
          <w:lang w:val="fr"/>
        </w:rPr>
      </w:pPr>
    </w:p>
    <w:p w:rsidR="00A72B9F" w:rsidRPr="00A72B9F" w:rsidRDefault="00A345DE" w:rsidP="008D2B23">
      <w:pPr>
        <w:autoSpaceDE w:val="0"/>
        <w:autoSpaceDN w:val="0"/>
        <w:adjustRightInd w:val="0"/>
        <w:spacing w:after="0" w:line="360" w:lineRule="auto"/>
        <w:jc w:val="both"/>
        <w:rPr>
          <w:rFonts w:ascii="Times New Roman" w:hAnsi="Times New Roman" w:cs="Times New Roman"/>
          <w:bCs/>
          <w:sz w:val="16"/>
          <w:szCs w:val="24"/>
          <w:lang w:val="fr"/>
        </w:rPr>
      </w:pPr>
      <w:r w:rsidRPr="008D2B23">
        <w:rPr>
          <w:rFonts w:ascii="Times New Roman" w:hAnsi="Times New Roman" w:cs="Times New Roman"/>
          <w:bCs/>
          <w:sz w:val="24"/>
          <w:szCs w:val="24"/>
          <w:lang w:val="fr"/>
        </w:rPr>
        <w:t xml:space="preserve">S’il est relâché, ceux-ci vont passer dans des ornières (reproduction de </w:t>
      </w:r>
      <w:r w:rsidR="008E3445" w:rsidRPr="008D2B23">
        <w:rPr>
          <w:rFonts w:ascii="Times New Roman" w:hAnsi="Times New Roman" w:cs="Times New Roman"/>
          <w:bCs/>
          <w:sz w:val="24"/>
          <w:szCs w:val="24"/>
          <w:lang w:val="fr"/>
        </w:rPr>
        <w:t>schémas</w:t>
      </w:r>
      <w:r w:rsidRPr="008D2B23">
        <w:rPr>
          <w:rFonts w:ascii="Times New Roman" w:hAnsi="Times New Roman" w:cs="Times New Roman"/>
          <w:bCs/>
          <w:sz w:val="24"/>
          <w:szCs w:val="24"/>
          <w:lang w:val="fr"/>
        </w:rPr>
        <w:t xml:space="preserve"> parentaux) au risque de reprendre les traces des précédents accidents qui nous </w:t>
      </w:r>
      <w:r w:rsidR="008E3445" w:rsidRPr="008D2B23">
        <w:rPr>
          <w:rFonts w:ascii="Times New Roman" w:hAnsi="Times New Roman" w:cs="Times New Roman"/>
          <w:bCs/>
          <w:sz w:val="24"/>
          <w:szCs w:val="24"/>
          <w:lang w:val="fr"/>
        </w:rPr>
        <w:t>emmènent</w:t>
      </w:r>
      <w:r w:rsidRPr="008D2B23">
        <w:rPr>
          <w:rFonts w:ascii="Times New Roman" w:hAnsi="Times New Roman" w:cs="Times New Roman"/>
          <w:bCs/>
          <w:sz w:val="24"/>
          <w:szCs w:val="24"/>
          <w:lang w:val="fr"/>
        </w:rPr>
        <w:t xml:space="preserve"> au fossé.</w:t>
      </w:r>
      <w:r w:rsidR="008E3445" w:rsidRPr="008D2B23">
        <w:rPr>
          <w:rFonts w:ascii="Times New Roman" w:hAnsi="Times New Roman" w:cs="Times New Roman"/>
          <w:bCs/>
          <w:sz w:val="24"/>
          <w:szCs w:val="24"/>
          <w:lang w:val="fr"/>
        </w:rPr>
        <w:t xml:space="preserve"> </w:t>
      </w:r>
      <w:r w:rsidRPr="008D2B23">
        <w:rPr>
          <w:rFonts w:ascii="Times New Roman" w:hAnsi="Times New Roman" w:cs="Times New Roman"/>
          <w:bCs/>
          <w:sz w:val="24"/>
          <w:szCs w:val="24"/>
          <w:lang w:val="fr"/>
        </w:rPr>
        <w:t xml:space="preserve">S’il n’est pas </w:t>
      </w:r>
      <w:r w:rsidR="008E3445" w:rsidRPr="008D2B23">
        <w:rPr>
          <w:rFonts w:ascii="Times New Roman" w:hAnsi="Times New Roman" w:cs="Times New Roman"/>
          <w:bCs/>
          <w:sz w:val="24"/>
          <w:szCs w:val="24"/>
          <w:lang w:val="fr"/>
        </w:rPr>
        <w:t>vigilant</w:t>
      </w:r>
      <w:r w:rsidRPr="008D2B23">
        <w:rPr>
          <w:rFonts w:ascii="Times New Roman" w:hAnsi="Times New Roman" w:cs="Times New Roman"/>
          <w:bCs/>
          <w:sz w:val="24"/>
          <w:szCs w:val="24"/>
          <w:lang w:val="fr"/>
        </w:rPr>
        <w:t xml:space="preserve"> on pr</w:t>
      </w:r>
      <w:r w:rsidR="008E3445" w:rsidRPr="008D2B23">
        <w:rPr>
          <w:rFonts w:ascii="Times New Roman" w:hAnsi="Times New Roman" w:cs="Times New Roman"/>
          <w:bCs/>
          <w:sz w:val="24"/>
          <w:szCs w:val="24"/>
          <w:lang w:val="fr"/>
        </w:rPr>
        <w:t>e</w:t>
      </w:r>
      <w:r w:rsidRPr="008D2B23">
        <w:rPr>
          <w:rFonts w:ascii="Times New Roman" w:hAnsi="Times New Roman" w:cs="Times New Roman"/>
          <w:bCs/>
          <w:sz w:val="24"/>
          <w:szCs w:val="24"/>
          <w:lang w:val="fr"/>
        </w:rPr>
        <w:t>nd les trous et les bosses et le voyage sera très inconfortable.</w:t>
      </w:r>
      <w:r w:rsidR="00A72B9F" w:rsidRPr="00A72B9F">
        <w:rPr>
          <w:rFonts w:ascii="Times New Roman" w:hAnsi="Times New Roman" w:cs="Times New Roman"/>
          <w:bCs/>
          <w:sz w:val="16"/>
          <w:szCs w:val="24"/>
          <w:lang w:val="fr"/>
        </w:rPr>
        <w:t xml:space="preserve"> </w:t>
      </w:r>
      <w:r w:rsidR="008E3445" w:rsidRPr="008D2B23">
        <w:rPr>
          <w:rFonts w:ascii="Times New Roman" w:hAnsi="Times New Roman" w:cs="Times New Roman"/>
          <w:bCs/>
          <w:sz w:val="24"/>
          <w:szCs w:val="24"/>
          <w:lang w:val="fr"/>
        </w:rPr>
        <w:t xml:space="preserve"> </w:t>
      </w:r>
    </w:p>
    <w:p w:rsidR="00325B41" w:rsidRPr="00A72B9F" w:rsidRDefault="00A345DE" w:rsidP="008D2B23">
      <w:pPr>
        <w:autoSpaceDE w:val="0"/>
        <w:autoSpaceDN w:val="0"/>
        <w:adjustRightInd w:val="0"/>
        <w:spacing w:after="0" w:line="360" w:lineRule="auto"/>
        <w:jc w:val="both"/>
        <w:rPr>
          <w:rFonts w:ascii="Times New Roman" w:hAnsi="Times New Roman" w:cs="Times New Roman"/>
          <w:bCs/>
          <w:sz w:val="24"/>
          <w:szCs w:val="24"/>
          <w:u w:val="single"/>
          <w:lang w:val="fr"/>
        </w:rPr>
      </w:pPr>
      <w:r w:rsidRPr="008D2B23">
        <w:rPr>
          <w:rFonts w:ascii="Times New Roman" w:hAnsi="Times New Roman" w:cs="Times New Roman"/>
          <w:bCs/>
          <w:sz w:val="24"/>
          <w:szCs w:val="24"/>
          <w:lang w:val="fr"/>
        </w:rPr>
        <w:t>S’il s’endort, ce</w:t>
      </w:r>
      <w:r w:rsidR="008E3445" w:rsidRPr="008D2B23">
        <w:rPr>
          <w:rFonts w:ascii="Times New Roman" w:hAnsi="Times New Roman" w:cs="Times New Roman"/>
          <w:bCs/>
          <w:sz w:val="24"/>
          <w:szCs w:val="24"/>
          <w:lang w:val="fr"/>
        </w:rPr>
        <w:t xml:space="preserve"> </w:t>
      </w:r>
      <w:r w:rsidRPr="008D2B23">
        <w:rPr>
          <w:rFonts w:ascii="Times New Roman" w:hAnsi="Times New Roman" w:cs="Times New Roman"/>
          <w:bCs/>
          <w:sz w:val="24"/>
          <w:szCs w:val="24"/>
          <w:lang w:val="fr"/>
        </w:rPr>
        <w:t>seront les chevaux (émotions) qui dirigeront la calèch</w:t>
      </w:r>
      <w:r w:rsidR="008E3445" w:rsidRPr="008D2B23">
        <w:rPr>
          <w:rFonts w:ascii="Times New Roman" w:hAnsi="Times New Roman" w:cs="Times New Roman"/>
          <w:bCs/>
          <w:sz w:val="24"/>
          <w:szCs w:val="24"/>
          <w:lang w:val="fr"/>
        </w:rPr>
        <w:t>e et l’on ne maîtrisera plus notre destinée…</w:t>
      </w:r>
      <w:r w:rsidRPr="008D2B23">
        <w:rPr>
          <w:rFonts w:ascii="Times New Roman" w:hAnsi="Times New Roman" w:cs="Times New Roman"/>
          <w:bCs/>
          <w:sz w:val="24"/>
          <w:szCs w:val="24"/>
          <w:lang w:val="fr"/>
        </w:rPr>
        <w:t>parfois une roue lâche parce que la calèche est fragile ou la calèche est passée dans trop de trous ou de bosses.</w:t>
      </w:r>
      <w:r w:rsidR="008E3445" w:rsidRPr="008D2B23">
        <w:rPr>
          <w:rFonts w:ascii="Times New Roman" w:hAnsi="Times New Roman" w:cs="Times New Roman"/>
          <w:bCs/>
          <w:sz w:val="24"/>
          <w:szCs w:val="24"/>
          <w:lang w:val="fr"/>
        </w:rPr>
        <w:t xml:space="preserve"> I</w:t>
      </w:r>
      <w:r w:rsidRPr="008D2B23">
        <w:rPr>
          <w:rFonts w:ascii="Times New Roman" w:hAnsi="Times New Roman" w:cs="Times New Roman"/>
          <w:bCs/>
          <w:sz w:val="24"/>
          <w:szCs w:val="24"/>
          <w:lang w:val="fr"/>
        </w:rPr>
        <w:t>l faut alors réparer (repos, cicat</w:t>
      </w:r>
      <w:r w:rsidR="008E3445" w:rsidRPr="008D2B23">
        <w:rPr>
          <w:rFonts w:ascii="Times New Roman" w:hAnsi="Times New Roman" w:cs="Times New Roman"/>
          <w:bCs/>
          <w:sz w:val="24"/>
          <w:szCs w:val="24"/>
          <w:lang w:val="fr"/>
        </w:rPr>
        <w:t>r</w:t>
      </w:r>
      <w:r w:rsidRPr="008D2B23">
        <w:rPr>
          <w:rFonts w:ascii="Times New Roman" w:hAnsi="Times New Roman" w:cs="Times New Roman"/>
          <w:bCs/>
          <w:sz w:val="24"/>
          <w:szCs w:val="24"/>
          <w:lang w:val="fr"/>
        </w:rPr>
        <w:t>isation,</w:t>
      </w:r>
      <w:r w:rsidR="00EA6C4E" w:rsidRPr="008D2B23">
        <w:rPr>
          <w:rFonts w:ascii="Times New Roman" w:hAnsi="Times New Roman" w:cs="Times New Roman"/>
          <w:bCs/>
          <w:sz w:val="24"/>
          <w:szCs w:val="24"/>
          <w:lang w:val="fr"/>
        </w:rPr>
        <w:t xml:space="preserve"> </w:t>
      </w:r>
      <w:r w:rsidR="00C47EF1" w:rsidRPr="008D2B23">
        <w:rPr>
          <w:rFonts w:ascii="Times New Roman" w:hAnsi="Times New Roman" w:cs="Times New Roman"/>
          <w:bCs/>
          <w:sz w:val="24"/>
          <w:szCs w:val="24"/>
          <w:lang w:val="fr"/>
        </w:rPr>
        <w:t>médecin) …</w:t>
      </w:r>
      <w:r w:rsidRPr="008D2B23">
        <w:rPr>
          <w:rFonts w:ascii="Times New Roman" w:hAnsi="Times New Roman" w:cs="Times New Roman"/>
          <w:bCs/>
          <w:sz w:val="24"/>
          <w:szCs w:val="24"/>
          <w:u w:val="single"/>
          <w:lang w:val="fr"/>
        </w:rPr>
        <w:t xml:space="preserve">il sera essentiel de </w:t>
      </w:r>
      <w:r w:rsidR="008E3445" w:rsidRPr="008D2B23">
        <w:rPr>
          <w:rFonts w:ascii="Times New Roman" w:hAnsi="Times New Roman" w:cs="Times New Roman"/>
          <w:bCs/>
          <w:sz w:val="24"/>
          <w:szCs w:val="24"/>
          <w:u w:val="single"/>
          <w:lang w:val="fr"/>
        </w:rPr>
        <w:t>réfléchir</w:t>
      </w:r>
      <w:r w:rsidRPr="008D2B23">
        <w:rPr>
          <w:rFonts w:ascii="Times New Roman" w:hAnsi="Times New Roman" w:cs="Times New Roman"/>
          <w:bCs/>
          <w:sz w:val="24"/>
          <w:szCs w:val="24"/>
          <w:u w:val="single"/>
          <w:lang w:val="fr"/>
        </w:rPr>
        <w:t xml:space="preserve"> à la conduite du coche</w:t>
      </w:r>
      <w:r w:rsidR="00C47EF1" w:rsidRPr="008D2B23">
        <w:rPr>
          <w:rFonts w:ascii="Times New Roman" w:hAnsi="Times New Roman" w:cs="Times New Roman"/>
          <w:bCs/>
          <w:sz w:val="24"/>
          <w:szCs w:val="24"/>
          <w:u w:val="single"/>
          <w:lang w:val="fr"/>
        </w:rPr>
        <w:t>r</w:t>
      </w:r>
      <w:r w:rsidRPr="008D2B23">
        <w:rPr>
          <w:rFonts w:ascii="Times New Roman" w:hAnsi="Times New Roman" w:cs="Times New Roman"/>
          <w:bCs/>
          <w:sz w:val="24"/>
          <w:szCs w:val="24"/>
          <w:u w:val="single"/>
          <w:lang w:val="fr"/>
        </w:rPr>
        <w:t>,</w:t>
      </w:r>
      <w:r w:rsidR="008E3445" w:rsidRPr="008D2B23">
        <w:rPr>
          <w:rFonts w:ascii="Times New Roman" w:hAnsi="Times New Roman" w:cs="Times New Roman"/>
          <w:bCs/>
          <w:sz w:val="24"/>
          <w:szCs w:val="24"/>
          <w:u w:val="single"/>
          <w:lang w:val="fr"/>
        </w:rPr>
        <w:t xml:space="preserve"> </w:t>
      </w:r>
      <w:r w:rsidRPr="008D2B23">
        <w:rPr>
          <w:rFonts w:ascii="Times New Roman" w:hAnsi="Times New Roman" w:cs="Times New Roman"/>
          <w:bCs/>
          <w:sz w:val="24"/>
          <w:szCs w:val="24"/>
          <w:u w:val="single"/>
          <w:lang w:val="fr"/>
        </w:rPr>
        <w:t>à la manière avec laquelle nous allons changer nos comportements, nos attitudes face à la vie si nous ne voulons pas que la panne se reproduise…</w:t>
      </w:r>
    </w:p>
    <w:p w:rsidR="00A345DE" w:rsidRPr="008D2B23" w:rsidRDefault="00A345DE"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Cet extrait de la métaphore de Michel </w:t>
      </w:r>
      <w:proofErr w:type="spellStart"/>
      <w:r w:rsidRPr="008D2B23">
        <w:rPr>
          <w:rFonts w:ascii="Times New Roman" w:hAnsi="Times New Roman" w:cs="Times New Roman"/>
          <w:bCs/>
          <w:sz w:val="24"/>
          <w:szCs w:val="24"/>
          <w:lang w:val="fr"/>
        </w:rPr>
        <w:t>Odoul</w:t>
      </w:r>
      <w:proofErr w:type="spellEnd"/>
      <w:r w:rsidRPr="008D2B23">
        <w:rPr>
          <w:rFonts w:ascii="Times New Roman" w:hAnsi="Times New Roman" w:cs="Times New Roman"/>
          <w:bCs/>
          <w:sz w:val="24"/>
          <w:szCs w:val="24"/>
          <w:lang w:val="fr"/>
        </w:rPr>
        <w:t xml:space="preserve"> sur notre chemin de vie traduit parfai</w:t>
      </w:r>
      <w:r w:rsidR="008E3445" w:rsidRPr="008D2B23">
        <w:rPr>
          <w:rFonts w:ascii="Times New Roman" w:hAnsi="Times New Roman" w:cs="Times New Roman"/>
          <w:bCs/>
          <w:sz w:val="24"/>
          <w:szCs w:val="24"/>
          <w:lang w:val="fr"/>
        </w:rPr>
        <w:t>t</w:t>
      </w:r>
      <w:r w:rsidRPr="008D2B23">
        <w:rPr>
          <w:rFonts w:ascii="Times New Roman" w:hAnsi="Times New Roman" w:cs="Times New Roman"/>
          <w:bCs/>
          <w:sz w:val="24"/>
          <w:szCs w:val="24"/>
          <w:lang w:val="fr"/>
        </w:rPr>
        <w:t>ement me semble t’</w:t>
      </w:r>
      <w:r w:rsidR="008E3445" w:rsidRPr="008D2B23">
        <w:rPr>
          <w:rFonts w:ascii="Times New Roman" w:hAnsi="Times New Roman" w:cs="Times New Roman"/>
          <w:bCs/>
          <w:sz w:val="24"/>
          <w:szCs w:val="24"/>
          <w:lang w:val="fr"/>
        </w:rPr>
        <w:t>-</w:t>
      </w:r>
      <w:r w:rsidRPr="008D2B23">
        <w:rPr>
          <w:rFonts w:ascii="Times New Roman" w:hAnsi="Times New Roman" w:cs="Times New Roman"/>
          <w:bCs/>
          <w:sz w:val="24"/>
          <w:szCs w:val="24"/>
          <w:lang w:val="fr"/>
        </w:rPr>
        <w:t>il le lien entre co</w:t>
      </w:r>
      <w:r w:rsidR="008E3445" w:rsidRPr="008D2B23">
        <w:rPr>
          <w:rFonts w:ascii="Times New Roman" w:hAnsi="Times New Roman" w:cs="Times New Roman"/>
          <w:bCs/>
          <w:sz w:val="24"/>
          <w:szCs w:val="24"/>
          <w:lang w:val="fr"/>
        </w:rPr>
        <w:t>r</w:t>
      </w:r>
      <w:r w:rsidRPr="008D2B23">
        <w:rPr>
          <w:rFonts w:ascii="Times New Roman" w:hAnsi="Times New Roman" w:cs="Times New Roman"/>
          <w:bCs/>
          <w:sz w:val="24"/>
          <w:szCs w:val="24"/>
          <w:lang w:val="fr"/>
        </w:rPr>
        <w:t>ps et esprit</w:t>
      </w:r>
      <w:r w:rsidR="008E3445" w:rsidRPr="008D2B23">
        <w:rPr>
          <w:rFonts w:ascii="Times New Roman" w:hAnsi="Times New Roman" w:cs="Times New Roman"/>
          <w:bCs/>
          <w:sz w:val="24"/>
          <w:szCs w:val="24"/>
          <w:lang w:val="fr"/>
        </w:rPr>
        <w:t>.</w:t>
      </w:r>
      <w:r w:rsidR="00EA6C4E" w:rsidRPr="008D2B23">
        <w:rPr>
          <w:rFonts w:ascii="Times New Roman" w:hAnsi="Times New Roman" w:cs="Times New Roman"/>
          <w:bCs/>
          <w:sz w:val="24"/>
          <w:szCs w:val="24"/>
          <w:lang w:val="fr"/>
        </w:rPr>
        <w:t xml:space="preserve"> </w:t>
      </w:r>
      <w:r w:rsidR="008E3445" w:rsidRPr="008D2B23">
        <w:rPr>
          <w:rFonts w:ascii="Times New Roman" w:hAnsi="Times New Roman" w:cs="Times New Roman"/>
          <w:bCs/>
          <w:sz w:val="24"/>
          <w:szCs w:val="24"/>
          <w:lang w:val="fr"/>
        </w:rPr>
        <w:t>Elle pourrait très bien également représenter une belle définition de l’objectif du coaching !</w:t>
      </w:r>
    </w:p>
    <w:p w:rsidR="00325B41" w:rsidRPr="008D2B23" w:rsidRDefault="00325B41" w:rsidP="008D2B23">
      <w:pPr>
        <w:autoSpaceDE w:val="0"/>
        <w:autoSpaceDN w:val="0"/>
        <w:adjustRightInd w:val="0"/>
        <w:spacing w:after="0" w:line="360" w:lineRule="auto"/>
        <w:jc w:val="both"/>
        <w:rPr>
          <w:rFonts w:ascii="Times New Roman" w:hAnsi="Times New Roman" w:cs="Times New Roman"/>
          <w:bCs/>
          <w:sz w:val="24"/>
          <w:szCs w:val="24"/>
          <w:lang w:val="fr"/>
        </w:rPr>
      </w:pPr>
    </w:p>
    <w:p w:rsidR="00CD6E0F" w:rsidRPr="008D2B23" w:rsidRDefault="00EA6C4E"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Le coaching nous l’avons vu en introduction de ce chapitre intervient tant sur l’esprit que sur le corps s</w:t>
      </w:r>
      <w:r w:rsidR="00551C13" w:rsidRPr="008D2B23">
        <w:rPr>
          <w:rFonts w:ascii="Times New Roman" w:hAnsi="Times New Roman" w:cs="Times New Roman"/>
          <w:bCs/>
          <w:sz w:val="24"/>
          <w:szCs w:val="24"/>
          <w:lang w:val="fr"/>
        </w:rPr>
        <w:t>i</w:t>
      </w:r>
      <w:r w:rsidRPr="008D2B23">
        <w:rPr>
          <w:rFonts w:ascii="Times New Roman" w:hAnsi="Times New Roman" w:cs="Times New Roman"/>
          <w:bCs/>
          <w:sz w:val="24"/>
          <w:szCs w:val="24"/>
          <w:lang w:val="fr"/>
        </w:rPr>
        <w:t xml:space="preserve"> c’est la demande de l’individu. Les clients peuvent utiliser les méthodes du coaching pour demander à perdre du poids par exemple</w:t>
      </w:r>
      <w:r w:rsidR="005E6EBA" w:rsidRPr="008D2B23">
        <w:rPr>
          <w:rFonts w:ascii="Times New Roman" w:hAnsi="Times New Roman" w:cs="Times New Roman"/>
          <w:bCs/>
          <w:sz w:val="24"/>
          <w:szCs w:val="24"/>
          <w:lang w:val="fr"/>
        </w:rPr>
        <w:t xml:space="preserve"> ou encore </w:t>
      </w:r>
      <w:r w:rsidRPr="008D2B23">
        <w:rPr>
          <w:rFonts w:ascii="Times New Roman" w:hAnsi="Times New Roman" w:cs="Times New Roman"/>
          <w:bCs/>
          <w:sz w:val="24"/>
          <w:szCs w:val="24"/>
          <w:lang w:val="fr"/>
        </w:rPr>
        <w:t>à performer dans un sport</w:t>
      </w:r>
      <w:r w:rsidR="005E6EBA" w:rsidRPr="008D2B23">
        <w:rPr>
          <w:rFonts w:ascii="Times New Roman" w:hAnsi="Times New Roman" w:cs="Times New Roman"/>
          <w:bCs/>
          <w:sz w:val="24"/>
          <w:szCs w:val="24"/>
          <w:lang w:val="fr"/>
        </w:rPr>
        <w:t>. Le coaching sportif par exemple vise le développement, l’exploitation des ressources et habiletés mentales du sportif afin de lui permettre d’atteindre son meilleur niveau de performance physique compte tenu de ses propres potentialités.</w:t>
      </w:r>
      <w:r w:rsidR="005E6EBA" w:rsidRPr="008D2B23">
        <w:rPr>
          <w:rFonts w:ascii="Times New Roman" w:hAnsi="Times New Roman" w:cs="Times New Roman"/>
          <w:bCs/>
          <w:sz w:val="24"/>
          <w:szCs w:val="24"/>
          <w:lang w:val="fr"/>
        </w:rPr>
        <w:br/>
        <w:t xml:space="preserve">Le coaching qui </w:t>
      </w:r>
      <w:r w:rsidR="00C47EF1" w:rsidRPr="008D2B23">
        <w:rPr>
          <w:rFonts w:ascii="Times New Roman" w:hAnsi="Times New Roman" w:cs="Times New Roman"/>
          <w:bCs/>
          <w:sz w:val="24"/>
          <w:szCs w:val="24"/>
          <w:lang w:val="fr"/>
        </w:rPr>
        <w:t>utilise</w:t>
      </w:r>
      <w:r w:rsidR="005E6EBA" w:rsidRPr="008D2B23">
        <w:rPr>
          <w:rFonts w:ascii="Times New Roman" w:hAnsi="Times New Roman" w:cs="Times New Roman"/>
          <w:bCs/>
          <w:sz w:val="24"/>
          <w:szCs w:val="24"/>
          <w:lang w:val="fr"/>
        </w:rPr>
        <w:t xml:space="preserve"> des ressources cognitives et comportementales peut donc avoir un impact direct sur le corps</w:t>
      </w:r>
    </w:p>
    <w:p w:rsidR="00EA72BA" w:rsidRPr="008D2B23" w:rsidRDefault="005E6EBA"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Des </w:t>
      </w:r>
      <w:proofErr w:type="spellStart"/>
      <w:r w:rsidRPr="008D2B23">
        <w:rPr>
          <w:rFonts w:ascii="Times New Roman" w:hAnsi="Times New Roman" w:cs="Times New Roman"/>
          <w:bCs/>
          <w:sz w:val="24"/>
          <w:szCs w:val="24"/>
          <w:lang w:val="fr"/>
        </w:rPr>
        <w:t>coachs</w:t>
      </w:r>
      <w:proofErr w:type="spellEnd"/>
      <w:r w:rsidRPr="008D2B23">
        <w:rPr>
          <w:rFonts w:ascii="Times New Roman" w:hAnsi="Times New Roman" w:cs="Times New Roman"/>
          <w:bCs/>
          <w:sz w:val="24"/>
          <w:szCs w:val="24"/>
          <w:lang w:val="fr"/>
        </w:rPr>
        <w:t xml:space="preserve"> n’</w:t>
      </w:r>
      <w:r w:rsidR="00C47EF1" w:rsidRPr="008D2B23">
        <w:rPr>
          <w:rFonts w:ascii="Times New Roman" w:hAnsi="Times New Roman" w:cs="Times New Roman"/>
          <w:bCs/>
          <w:sz w:val="24"/>
          <w:szCs w:val="24"/>
          <w:lang w:val="fr"/>
        </w:rPr>
        <w:t>hésitent</w:t>
      </w:r>
      <w:r w:rsidRPr="008D2B23">
        <w:rPr>
          <w:rFonts w:ascii="Times New Roman" w:hAnsi="Times New Roman" w:cs="Times New Roman"/>
          <w:bCs/>
          <w:sz w:val="24"/>
          <w:szCs w:val="24"/>
          <w:lang w:val="fr"/>
        </w:rPr>
        <w:t xml:space="preserve"> pas à relater ce lien corps et </w:t>
      </w:r>
      <w:r w:rsidR="00C47EF1" w:rsidRPr="008D2B23">
        <w:rPr>
          <w:rFonts w:ascii="Times New Roman" w:hAnsi="Times New Roman" w:cs="Times New Roman"/>
          <w:bCs/>
          <w:sz w:val="24"/>
          <w:szCs w:val="24"/>
          <w:lang w:val="fr"/>
        </w:rPr>
        <w:t>esprit. Ainsi</w:t>
      </w:r>
      <w:r w:rsidRPr="008D2B23">
        <w:rPr>
          <w:rFonts w:ascii="Times New Roman" w:hAnsi="Times New Roman" w:cs="Times New Roman"/>
          <w:bCs/>
          <w:sz w:val="24"/>
          <w:szCs w:val="24"/>
          <w:lang w:val="fr"/>
        </w:rPr>
        <w:t xml:space="preserve"> </w:t>
      </w:r>
      <w:r w:rsidRPr="008D2B23">
        <w:rPr>
          <w:rFonts w:ascii="Times New Roman" w:hAnsi="Times New Roman" w:cs="Times New Roman"/>
          <w:b/>
          <w:bCs/>
          <w:sz w:val="24"/>
          <w:szCs w:val="24"/>
          <w:lang w:val="fr"/>
        </w:rPr>
        <w:t xml:space="preserve">Mohamed </w:t>
      </w:r>
      <w:proofErr w:type="spellStart"/>
      <w:r w:rsidRPr="008D2B23">
        <w:rPr>
          <w:rFonts w:ascii="Times New Roman" w:hAnsi="Times New Roman" w:cs="Times New Roman"/>
          <w:b/>
          <w:bCs/>
          <w:sz w:val="24"/>
          <w:szCs w:val="24"/>
          <w:lang w:val="fr"/>
        </w:rPr>
        <w:t>Nasraddine</w:t>
      </w:r>
      <w:proofErr w:type="spellEnd"/>
      <w:r w:rsidRPr="008D2B23">
        <w:rPr>
          <w:rFonts w:ascii="Times New Roman" w:hAnsi="Times New Roman" w:cs="Times New Roman"/>
          <w:b/>
          <w:bCs/>
          <w:sz w:val="24"/>
          <w:szCs w:val="24"/>
          <w:lang w:val="fr"/>
        </w:rPr>
        <w:t xml:space="preserve"> </w:t>
      </w:r>
      <w:proofErr w:type="spellStart"/>
      <w:r w:rsidRPr="008D2B23">
        <w:rPr>
          <w:rFonts w:ascii="Times New Roman" w:hAnsi="Times New Roman" w:cs="Times New Roman"/>
          <w:b/>
          <w:bCs/>
          <w:sz w:val="24"/>
          <w:szCs w:val="24"/>
          <w:lang w:val="fr"/>
        </w:rPr>
        <w:t>Belfali</w:t>
      </w:r>
      <w:proofErr w:type="spellEnd"/>
      <w:r w:rsidRPr="008D2B23">
        <w:rPr>
          <w:rFonts w:ascii="Times New Roman" w:hAnsi="Times New Roman" w:cs="Times New Roman"/>
          <w:bCs/>
          <w:sz w:val="24"/>
          <w:szCs w:val="24"/>
          <w:lang w:val="fr"/>
        </w:rPr>
        <w:t xml:space="preserve"> dans son ouvrage « Intelligence émotionnelle et </w:t>
      </w:r>
      <w:r w:rsidR="00C47EF1" w:rsidRPr="008D2B23">
        <w:rPr>
          <w:rFonts w:ascii="Times New Roman" w:hAnsi="Times New Roman" w:cs="Times New Roman"/>
          <w:bCs/>
          <w:sz w:val="24"/>
          <w:szCs w:val="24"/>
          <w:lang w:val="fr"/>
        </w:rPr>
        <w:t>coaching</w:t>
      </w:r>
      <w:r w:rsidRPr="008D2B23">
        <w:rPr>
          <w:rFonts w:ascii="Times New Roman" w:hAnsi="Times New Roman" w:cs="Times New Roman"/>
          <w:bCs/>
          <w:sz w:val="24"/>
          <w:szCs w:val="24"/>
          <w:lang w:val="fr"/>
        </w:rPr>
        <w:t> »</w:t>
      </w:r>
      <w:r w:rsidR="00A72B9F">
        <w:rPr>
          <w:rFonts w:ascii="Times New Roman" w:hAnsi="Times New Roman" w:cs="Times New Roman"/>
          <w:bCs/>
          <w:sz w:val="24"/>
          <w:szCs w:val="24"/>
          <w:lang w:val="fr"/>
        </w:rPr>
        <w:t xml:space="preserve"> (1) </w:t>
      </w:r>
      <w:r w:rsidRPr="008D2B23">
        <w:rPr>
          <w:rFonts w:ascii="Times New Roman" w:hAnsi="Times New Roman" w:cs="Times New Roman"/>
          <w:bCs/>
          <w:sz w:val="24"/>
          <w:szCs w:val="24"/>
          <w:lang w:val="fr"/>
        </w:rPr>
        <w:t xml:space="preserve">écrit </w:t>
      </w:r>
    </w:p>
    <w:p w:rsidR="005E6EBA" w:rsidRPr="00EB3D74" w:rsidRDefault="005E6EBA" w:rsidP="008D2B23">
      <w:pPr>
        <w:autoSpaceDE w:val="0"/>
        <w:autoSpaceDN w:val="0"/>
        <w:adjustRightInd w:val="0"/>
        <w:spacing w:after="0" w:line="360" w:lineRule="auto"/>
        <w:jc w:val="both"/>
        <w:rPr>
          <w:rFonts w:ascii="Times New Roman" w:hAnsi="Times New Roman" w:cs="Times New Roman"/>
          <w:bCs/>
          <w:i/>
          <w:sz w:val="24"/>
          <w:szCs w:val="24"/>
          <w:lang w:val="fr"/>
        </w:rPr>
      </w:pPr>
      <w:r w:rsidRPr="00EB3D74">
        <w:rPr>
          <w:rFonts w:ascii="Times New Roman" w:hAnsi="Times New Roman" w:cs="Times New Roman"/>
          <w:bCs/>
          <w:i/>
          <w:sz w:val="24"/>
          <w:szCs w:val="24"/>
          <w:lang w:val="fr"/>
        </w:rPr>
        <w:t>« Quand ce que je sens à l’intérieur de moi ne correspond pas à ce que je manifeste dans ma vie, tôt ou tard, le corps qui est le théâtre de la manifestation des émotions et qui essaye de réduire l’écart entre mon cerveau rationnel et mon cerveau émotionnel, me rappellera à l’ordre.(…)Ce signalement passe à travers des douleurs physiques (maladies en tous genres) ou des douleurs psychiques, mais aussi par des conflits interpersonnels et toutes sortes de violence envers nous-même et envers les autres. »</w:t>
      </w:r>
    </w:p>
    <w:p w:rsidR="00EF78C5" w:rsidRDefault="00325B41"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L’</w:t>
      </w:r>
      <w:r w:rsidR="00F45F65" w:rsidRPr="008D2B23">
        <w:rPr>
          <w:rFonts w:ascii="Times New Roman" w:hAnsi="Times New Roman" w:cs="Times New Roman"/>
          <w:bCs/>
          <w:sz w:val="24"/>
          <w:szCs w:val="24"/>
          <w:lang w:val="fr"/>
        </w:rPr>
        <w:t>auteur démontre combien les émotions ont un poids essentiel sur nos choix de vie et influencent notre nos relations, notre environnement, notre comportement</w:t>
      </w:r>
      <w:r w:rsidRPr="008D2B23">
        <w:rPr>
          <w:rFonts w:ascii="Times New Roman" w:hAnsi="Times New Roman" w:cs="Times New Roman"/>
          <w:bCs/>
          <w:sz w:val="24"/>
          <w:szCs w:val="24"/>
          <w:lang w:val="fr"/>
        </w:rPr>
        <w:t xml:space="preserve">. Il explique aussi en quoi le coach émotionnellement intelligeant en utilisant les outils de la </w:t>
      </w:r>
      <w:r w:rsidR="00322F51">
        <w:rPr>
          <w:rFonts w:ascii="Times New Roman" w:hAnsi="Times New Roman" w:cs="Times New Roman"/>
          <w:bCs/>
          <w:sz w:val="24"/>
          <w:szCs w:val="24"/>
          <w:lang w:val="fr"/>
        </w:rPr>
        <w:t>C</w:t>
      </w:r>
      <w:r w:rsidRPr="008D2B23">
        <w:rPr>
          <w:rFonts w:ascii="Times New Roman" w:hAnsi="Times New Roman" w:cs="Times New Roman"/>
          <w:bCs/>
          <w:sz w:val="24"/>
          <w:szCs w:val="24"/>
          <w:lang w:val="fr"/>
        </w:rPr>
        <w:t xml:space="preserve">ommunication </w:t>
      </w:r>
      <w:r w:rsidR="00322F51">
        <w:rPr>
          <w:rFonts w:ascii="Times New Roman" w:hAnsi="Times New Roman" w:cs="Times New Roman"/>
          <w:bCs/>
          <w:sz w:val="24"/>
          <w:szCs w:val="24"/>
          <w:lang w:val="fr"/>
        </w:rPr>
        <w:t>N</w:t>
      </w:r>
      <w:r w:rsidRPr="008D2B23">
        <w:rPr>
          <w:rFonts w:ascii="Times New Roman" w:hAnsi="Times New Roman" w:cs="Times New Roman"/>
          <w:bCs/>
          <w:sz w:val="24"/>
          <w:szCs w:val="24"/>
          <w:lang w:val="fr"/>
        </w:rPr>
        <w:t xml:space="preserve">on </w:t>
      </w:r>
      <w:r w:rsidR="00322F51">
        <w:rPr>
          <w:rFonts w:ascii="Times New Roman" w:hAnsi="Times New Roman" w:cs="Times New Roman"/>
          <w:bCs/>
          <w:sz w:val="24"/>
          <w:szCs w:val="24"/>
          <w:lang w:val="fr"/>
        </w:rPr>
        <w:t>V</w:t>
      </w:r>
      <w:r w:rsidRPr="008D2B23">
        <w:rPr>
          <w:rFonts w:ascii="Times New Roman" w:hAnsi="Times New Roman" w:cs="Times New Roman"/>
          <w:bCs/>
          <w:sz w:val="24"/>
          <w:szCs w:val="24"/>
          <w:lang w:val="fr"/>
        </w:rPr>
        <w:t xml:space="preserve">iolente peut accompagner les clients dans l’atteinte de leur objectif de mieux être </w:t>
      </w:r>
      <w:r w:rsidR="00F45F65" w:rsidRPr="008D2B23">
        <w:rPr>
          <w:rFonts w:ascii="Times New Roman" w:hAnsi="Times New Roman" w:cs="Times New Roman"/>
          <w:bCs/>
          <w:sz w:val="24"/>
          <w:szCs w:val="24"/>
          <w:lang w:val="fr"/>
        </w:rPr>
        <w:t>…</w:t>
      </w:r>
    </w:p>
    <w:p w:rsidR="00A72B9F" w:rsidRPr="00F17319" w:rsidRDefault="00F17319" w:rsidP="00F17319">
      <w:pPr>
        <w:pStyle w:val="Paragraphedeliste"/>
        <w:numPr>
          <w:ilvl w:val="0"/>
          <w:numId w:val="24"/>
        </w:numPr>
        <w:autoSpaceDE w:val="0"/>
        <w:autoSpaceDN w:val="0"/>
        <w:adjustRightInd w:val="0"/>
        <w:spacing w:after="0" w:line="360" w:lineRule="auto"/>
        <w:jc w:val="both"/>
        <w:rPr>
          <w:rFonts w:ascii="Times New Roman" w:hAnsi="Times New Roman" w:cs="Times New Roman"/>
          <w:bCs/>
          <w:sz w:val="16"/>
          <w:szCs w:val="16"/>
          <w:lang w:val="fr"/>
        </w:rPr>
      </w:pPr>
      <w:proofErr w:type="spellStart"/>
      <w:r w:rsidRPr="00F17319">
        <w:rPr>
          <w:rFonts w:ascii="Times New Roman" w:hAnsi="Times New Roman" w:cs="Times New Roman"/>
          <w:bCs/>
          <w:sz w:val="16"/>
          <w:szCs w:val="16"/>
          <w:lang w:val="fr"/>
        </w:rPr>
        <w:t>Nasraddine</w:t>
      </w:r>
      <w:proofErr w:type="spellEnd"/>
      <w:r w:rsidRPr="00F17319">
        <w:rPr>
          <w:rFonts w:ascii="Times New Roman" w:hAnsi="Times New Roman" w:cs="Times New Roman"/>
          <w:bCs/>
          <w:sz w:val="16"/>
          <w:szCs w:val="16"/>
          <w:lang w:val="fr"/>
        </w:rPr>
        <w:t xml:space="preserve"> </w:t>
      </w:r>
      <w:proofErr w:type="spellStart"/>
      <w:r w:rsidRPr="00F17319">
        <w:rPr>
          <w:rFonts w:ascii="Times New Roman" w:hAnsi="Times New Roman" w:cs="Times New Roman"/>
          <w:bCs/>
          <w:sz w:val="16"/>
          <w:szCs w:val="16"/>
          <w:lang w:val="fr"/>
        </w:rPr>
        <w:t>Belfali</w:t>
      </w:r>
      <w:proofErr w:type="spellEnd"/>
      <w:r w:rsidRPr="00F17319">
        <w:rPr>
          <w:rFonts w:ascii="Times New Roman" w:hAnsi="Times New Roman" w:cs="Times New Roman"/>
          <w:bCs/>
          <w:sz w:val="16"/>
          <w:szCs w:val="16"/>
          <w:lang w:val="fr"/>
        </w:rPr>
        <w:t xml:space="preserve"> M (2016) Intelligence Emotionnelle et Coaching, </w:t>
      </w:r>
      <w:r>
        <w:rPr>
          <w:rFonts w:ascii="Times New Roman" w:hAnsi="Times New Roman" w:cs="Times New Roman"/>
          <w:bCs/>
          <w:sz w:val="16"/>
          <w:szCs w:val="16"/>
          <w:lang w:val="fr"/>
        </w:rPr>
        <w:t xml:space="preserve">Col </w:t>
      </w:r>
      <w:proofErr w:type="spellStart"/>
      <w:r>
        <w:rPr>
          <w:rFonts w:ascii="Times New Roman" w:hAnsi="Times New Roman" w:cs="Times New Roman"/>
          <w:bCs/>
          <w:sz w:val="16"/>
          <w:szCs w:val="16"/>
          <w:lang w:val="fr"/>
        </w:rPr>
        <w:t>Linkup</w:t>
      </w:r>
      <w:proofErr w:type="spellEnd"/>
      <w:r>
        <w:rPr>
          <w:rFonts w:ascii="Times New Roman" w:hAnsi="Times New Roman" w:cs="Times New Roman"/>
          <w:bCs/>
          <w:sz w:val="16"/>
          <w:szCs w:val="16"/>
          <w:lang w:val="fr"/>
        </w:rPr>
        <w:t xml:space="preserve"> Coaching</w:t>
      </w:r>
    </w:p>
    <w:p w:rsidR="00EA72BA" w:rsidRPr="008D2B23" w:rsidRDefault="00EF78C5"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
          <w:bCs/>
          <w:sz w:val="24"/>
          <w:szCs w:val="24"/>
          <w:lang w:val="fr"/>
        </w:rPr>
        <w:t xml:space="preserve">Michel </w:t>
      </w:r>
      <w:proofErr w:type="spellStart"/>
      <w:r w:rsidRPr="008D2B23">
        <w:rPr>
          <w:rFonts w:ascii="Times New Roman" w:hAnsi="Times New Roman" w:cs="Times New Roman"/>
          <w:b/>
          <w:bCs/>
          <w:sz w:val="24"/>
          <w:szCs w:val="24"/>
          <w:lang w:val="fr"/>
        </w:rPr>
        <w:t>Wosniak</w:t>
      </w:r>
      <w:proofErr w:type="spellEnd"/>
      <w:r w:rsidRPr="008D2B23">
        <w:rPr>
          <w:rFonts w:ascii="Times New Roman" w:hAnsi="Times New Roman" w:cs="Times New Roman"/>
          <w:bCs/>
          <w:sz w:val="24"/>
          <w:szCs w:val="24"/>
          <w:lang w:val="fr"/>
        </w:rPr>
        <w:t>, coach également</w:t>
      </w:r>
      <w:r w:rsidR="00EC3784" w:rsidRPr="008D2B23">
        <w:rPr>
          <w:rFonts w:ascii="Times New Roman" w:hAnsi="Times New Roman" w:cs="Times New Roman"/>
          <w:bCs/>
          <w:sz w:val="24"/>
          <w:szCs w:val="24"/>
          <w:lang w:val="fr"/>
        </w:rPr>
        <w:t xml:space="preserve"> </w:t>
      </w:r>
      <w:r w:rsidRPr="008D2B23">
        <w:rPr>
          <w:rFonts w:ascii="Times New Roman" w:hAnsi="Times New Roman" w:cs="Times New Roman"/>
          <w:bCs/>
          <w:sz w:val="24"/>
          <w:szCs w:val="24"/>
          <w:lang w:val="fr"/>
        </w:rPr>
        <w:t xml:space="preserve">écrit dans son livre « Carnet de bord </w:t>
      </w:r>
      <w:r w:rsidR="00C47EF1" w:rsidRPr="008D2B23">
        <w:rPr>
          <w:rFonts w:ascii="Times New Roman" w:hAnsi="Times New Roman" w:cs="Times New Roman"/>
          <w:bCs/>
          <w:sz w:val="24"/>
          <w:szCs w:val="24"/>
          <w:lang w:val="fr"/>
        </w:rPr>
        <w:t>d</w:t>
      </w:r>
      <w:r w:rsidRPr="008D2B23">
        <w:rPr>
          <w:rFonts w:ascii="Times New Roman" w:hAnsi="Times New Roman" w:cs="Times New Roman"/>
          <w:bCs/>
          <w:sz w:val="24"/>
          <w:szCs w:val="24"/>
          <w:lang w:val="fr"/>
        </w:rPr>
        <w:t>‘un expert en stratégies mentales</w:t>
      </w:r>
      <w:r w:rsidR="00EA72BA" w:rsidRPr="008D2B23">
        <w:rPr>
          <w:rFonts w:ascii="Times New Roman" w:hAnsi="Times New Roman" w:cs="Times New Roman"/>
          <w:bCs/>
          <w:sz w:val="24"/>
          <w:szCs w:val="24"/>
          <w:lang w:val="fr"/>
        </w:rPr>
        <w:t> »</w:t>
      </w:r>
      <w:r w:rsidR="00F17319">
        <w:rPr>
          <w:rFonts w:ascii="Times New Roman" w:hAnsi="Times New Roman" w:cs="Times New Roman"/>
          <w:bCs/>
          <w:sz w:val="24"/>
          <w:szCs w:val="24"/>
          <w:lang w:val="fr"/>
        </w:rPr>
        <w:t xml:space="preserve"> </w:t>
      </w:r>
      <w:proofErr w:type="gramStart"/>
      <w:r w:rsidR="00F17319" w:rsidRPr="00F17319">
        <w:rPr>
          <w:rFonts w:ascii="Times New Roman" w:hAnsi="Times New Roman" w:cs="Times New Roman"/>
          <w:bCs/>
          <w:sz w:val="16"/>
          <w:szCs w:val="16"/>
          <w:lang w:val="fr"/>
        </w:rPr>
        <w:t>( 1</w:t>
      </w:r>
      <w:proofErr w:type="gramEnd"/>
      <w:r w:rsidR="00F17319" w:rsidRPr="00F17319">
        <w:rPr>
          <w:rFonts w:ascii="Times New Roman" w:hAnsi="Times New Roman" w:cs="Times New Roman"/>
          <w:bCs/>
          <w:sz w:val="16"/>
          <w:szCs w:val="16"/>
          <w:lang w:val="fr"/>
        </w:rPr>
        <w:t xml:space="preserve"> )</w:t>
      </w:r>
      <w:r w:rsidRPr="008D2B23">
        <w:rPr>
          <w:rFonts w:ascii="Times New Roman" w:hAnsi="Times New Roman" w:cs="Times New Roman"/>
          <w:bCs/>
          <w:sz w:val="24"/>
          <w:szCs w:val="24"/>
          <w:lang w:val="fr"/>
        </w:rPr>
        <w:t xml:space="preserve"> </w:t>
      </w:r>
    </w:p>
    <w:p w:rsidR="001978CF" w:rsidRPr="00EB3D74" w:rsidRDefault="00EF78C5" w:rsidP="008D2B23">
      <w:pPr>
        <w:autoSpaceDE w:val="0"/>
        <w:autoSpaceDN w:val="0"/>
        <w:adjustRightInd w:val="0"/>
        <w:spacing w:after="0" w:line="360" w:lineRule="auto"/>
        <w:jc w:val="both"/>
        <w:rPr>
          <w:rFonts w:ascii="Times New Roman" w:hAnsi="Times New Roman" w:cs="Times New Roman"/>
          <w:bCs/>
          <w:i/>
          <w:sz w:val="24"/>
          <w:szCs w:val="24"/>
          <w:lang w:val="fr"/>
        </w:rPr>
      </w:pPr>
      <w:r w:rsidRPr="008D2B23">
        <w:rPr>
          <w:rFonts w:ascii="Times New Roman" w:hAnsi="Times New Roman" w:cs="Times New Roman"/>
          <w:bCs/>
          <w:sz w:val="24"/>
          <w:szCs w:val="24"/>
          <w:lang w:val="fr"/>
        </w:rPr>
        <w:t> </w:t>
      </w:r>
      <w:r w:rsidR="00C47EF1" w:rsidRPr="00EB3D74">
        <w:rPr>
          <w:rFonts w:ascii="Times New Roman" w:hAnsi="Times New Roman" w:cs="Times New Roman"/>
          <w:bCs/>
          <w:i/>
          <w:sz w:val="24"/>
          <w:szCs w:val="24"/>
          <w:lang w:val="fr"/>
        </w:rPr>
        <w:t>« </w:t>
      </w:r>
      <w:r w:rsidRPr="00EB3D74">
        <w:rPr>
          <w:rFonts w:ascii="Times New Roman" w:hAnsi="Times New Roman" w:cs="Times New Roman"/>
          <w:bCs/>
          <w:i/>
          <w:sz w:val="24"/>
          <w:szCs w:val="24"/>
          <w:lang w:val="fr"/>
        </w:rPr>
        <w:t>Il s’avère que le corps peut être vu comme</w:t>
      </w:r>
      <w:r w:rsidR="00F45F65" w:rsidRPr="00EB3D74">
        <w:rPr>
          <w:rFonts w:ascii="Times New Roman" w:hAnsi="Times New Roman" w:cs="Times New Roman"/>
          <w:bCs/>
          <w:i/>
          <w:sz w:val="24"/>
          <w:szCs w:val="24"/>
          <w:lang w:val="fr"/>
        </w:rPr>
        <w:t xml:space="preserve"> </w:t>
      </w:r>
      <w:r w:rsidRPr="00EB3D74">
        <w:rPr>
          <w:rFonts w:ascii="Times New Roman" w:hAnsi="Times New Roman" w:cs="Times New Roman"/>
          <w:bCs/>
          <w:i/>
          <w:sz w:val="24"/>
          <w:szCs w:val="24"/>
          <w:lang w:val="fr"/>
        </w:rPr>
        <w:t>le tableau de bord de la tête et des émotions.</w:t>
      </w:r>
      <w:r w:rsidR="00C47EF1" w:rsidRPr="00EB3D74">
        <w:rPr>
          <w:rFonts w:ascii="Times New Roman" w:hAnsi="Times New Roman" w:cs="Times New Roman"/>
          <w:bCs/>
          <w:i/>
          <w:sz w:val="24"/>
          <w:szCs w:val="24"/>
          <w:lang w:val="fr"/>
        </w:rPr>
        <w:t xml:space="preserve"> </w:t>
      </w:r>
      <w:r w:rsidRPr="00EB3D74">
        <w:rPr>
          <w:rFonts w:ascii="Times New Roman" w:hAnsi="Times New Roman" w:cs="Times New Roman"/>
          <w:bCs/>
          <w:i/>
          <w:sz w:val="24"/>
          <w:szCs w:val="24"/>
          <w:lang w:val="fr"/>
        </w:rPr>
        <w:t>Quand un voyant s’allume (mal au ventre, migraine, …)</w:t>
      </w:r>
      <w:r w:rsidR="00C47EF1" w:rsidRPr="00EB3D74">
        <w:rPr>
          <w:rFonts w:ascii="Times New Roman" w:hAnsi="Times New Roman" w:cs="Times New Roman"/>
          <w:bCs/>
          <w:i/>
          <w:sz w:val="24"/>
          <w:szCs w:val="24"/>
          <w:lang w:val="fr"/>
        </w:rPr>
        <w:t xml:space="preserve"> </w:t>
      </w:r>
      <w:r w:rsidRPr="00EB3D74">
        <w:rPr>
          <w:rFonts w:ascii="Times New Roman" w:hAnsi="Times New Roman" w:cs="Times New Roman"/>
          <w:bCs/>
          <w:i/>
          <w:sz w:val="24"/>
          <w:szCs w:val="24"/>
          <w:lang w:val="fr"/>
        </w:rPr>
        <w:t>c’est un indicateur que quelque chose ne va pas comme il faudrait.</w:t>
      </w:r>
      <w:r w:rsidR="00C47EF1" w:rsidRPr="00EB3D74">
        <w:rPr>
          <w:rFonts w:ascii="Times New Roman" w:hAnsi="Times New Roman" w:cs="Times New Roman"/>
          <w:bCs/>
          <w:i/>
          <w:sz w:val="24"/>
          <w:szCs w:val="24"/>
          <w:lang w:val="fr"/>
        </w:rPr>
        <w:t xml:space="preserve"> </w:t>
      </w:r>
      <w:r w:rsidRPr="00EB3D74">
        <w:rPr>
          <w:rFonts w:ascii="Times New Roman" w:hAnsi="Times New Roman" w:cs="Times New Roman"/>
          <w:bCs/>
          <w:i/>
          <w:sz w:val="24"/>
          <w:szCs w:val="24"/>
          <w:lang w:val="fr"/>
        </w:rPr>
        <w:t>C’est un signe qu’un</w:t>
      </w:r>
      <w:r w:rsidR="00C47EF1" w:rsidRPr="00EB3D74">
        <w:rPr>
          <w:rFonts w:ascii="Times New Roman" w:hAnsi="Times New Roman" w:cs="Times New Roman"/>
          <w:bCs/>
          <w:i/>
          <w:sz w:val="24"/>
          <w:szCs w:val="24"/>
          <w:lang w:val="fr"/>
        </w:rPr>
        <w:t xml:space="preserve">e </w:t>
      </w:r>
      <w:r w:rsidRPr="00EB3D74">
        <w:rPr>
          <w:rFonts w:ascii="Times New Roman" w:hAnsi="Times New Roman" w:cs="Times New Roman"/>
          <w:bCs/>
          <w:i/>
          <w:sz w:val="24"/>
          <w:szCs w:val="24"/>
          <w:lang w:val="fr"/>
        </w:rPr>
        <w:t>situation</w:t>
      </w:r>
      <w:r w:rsidR="00C47EF1" w:rsidRPr="00EB3D74">
        <w:rPr>
          <w:rFonts w:ascii="Times New Roman" w:hAnsi="Times New Roman" w:cs="Times New Roman"/>
          <w:bCs/>
          <w:i/>
          <w:sz w:val="24"/>
          <w:szCs w:val="24"/>
          <w:lang w:val="fr"/>
        </w:rPr>
        <w:t xml:space="preserve"> </w:t>
      </w:r>
      <w:r w:rsidRPr="00EB3D74">
        <w:rPr>
          <w:rFonts w:ascii="Times New Roman" w:hAnsi="Times New Roman" w:cs="Times New Roman"/>
          <w:bCs/>
          <w:i/>
          <w:sz w:val="24"/>
          <w:szCs w:val="24"/>
          <w:lang w:val="fr"/>
        </w:rPr>
        <w:t>actuellement vécue n’est pas gérée par la neurologie.</w:t>
      </w:r>
      <w:r w:rsidR="00C47EF1" w:rsidRPr="00EB3D74">
        <w:rPr>
          <w:rFonts w:ascii="Times New Roman" w:hAnsi="Times New Roman" w:cs="Times New Roman"/>
          <w:bCs/>
          <w:i/>
          <w:sz w:val="24"/>
          <w:szCs w:val="24"/>
          <w:lang w:val="fr"/>
        </w:rPr>
        <w:t xml:space="preserve"> L</w:t>
      </w:r>
      <w:r w:rsidRPr="00EB3D74">
        <w:rPr>
          <w:rFonts w:ascii="Times New Roman" w:hAnsi="Times New Roman" w:cs="Times New Roman"/>
          <w:bCs/>
          <w:i/>
          <w:sz w:val="24"/>
          <w:szCs w:val="24"/>
          <w:lang w:val="fr"/>
        </w:rPr>
        <w:t>e ris</w:t>
      </w:r>
      <w:r w:rsidR="00C47EF1" w:rsidRPr="00EB3D74">
        <w:rPr>
          <w:rFonts w:ascii="Times New Roman" w:hAnsi="Times New Roman" w:cs="Times New Roman"/>
          <w:bCs/>
          <w:i/>
          <w:sz w:val="24"/>
          <w:szCs w:val="24"/>
          <w:lang w:val="fr"/>
        </w:rPr>
        <w:t>q</w:t>
      </w:r>
      <w:r w:rsidRPr="00EB3D74">
        <w:rPr>
          <w:rFonts w:ascii="Times New Roman" w:hAnsi="Times New Roman" w:cs="Times New Roman"/>
          <w:bCs/>
          <w:i/>
          <w:sz w:val="24"/>
          <w:szCs w:val="24"/>
          <w:lang w:val="fr"/>
        </w:rPr>
        <w:t>ue est alors d’</w:t>
      </w:r>
      <w:r w:rsidR="00C47EF1" w:rsidRPr="00EB3D74">
        <w:rPr>
          <w:rFonts w:ascii="Times New Roman" w:hAnsi="Times New Roman" w:cs="Times New Roman"/>
          <w:bCs/>
          <w:i/>
          <w:sz w:val="24"/>
          <w:szCs w:val="24"/>
          <w:lang w:val="fr"/>
        </w:rPr>
        <w:t>interpréter</w:t>
      </w:r>
      <w:r w:rsidRPr="00EB3D74">
        <w:rPr>
          <w:rFonts w:ascii="Times New Roman" w:hAnsi="Times New Roman" w:cs="Times New Roman"/>
          <w:bCs/>
          <w:i/>
          <w:sz w:val="24"/>
          <w:szCs w:val="24"/>
          <w:lang w:val="fr"/>
        </w:rPr>
        <w:t xml:space="preserve"> le voyant.</w:t>
      </w:r>
      <w:r w:rsidR="00C47EF1" w:rsidRPr="00EB3D74">
        <w:rPr>
          <w:rFonts w:ascii="Times New Roman" w:hAnsi="Times New Roman" w:cs="Times New Roman"/>
          <w:bCs/>
          <w:i/>
          <w:sz w:val="24"/>
          <w:szCs w:val="24"/>
          <w:lang w:val="fr"/>
        </w:rPr>
        <w:t xml:space="preserve"> </w:t>
      </w:r>
      <w:r w:rsidRPr="00EB3D74">
        <w:rPr>
          <w:rFonts w:ascii="Times New Roman" w:hAnsi="Times New Roman" w:cs="Times New Roman"/>
          <w:bCs/>
          <w:i/>
          <w:sz w:val="24"/>
          <w:szCs w:val="24"/>
          <w:lang w:val="fr"/>
        </w:rPr>
        <w:t>Si un voyant s’allume dans une voiture et n’ayant pas manuel du véhicu</w:t>
      </w:r>
      <w:r w:rsidR="00C47EF1" w:rsidRPr="00EB3D74">
        <w:rPr>
          <w:rFonts w:ascii="Times New Roman" w:hAnsi="Times New Roman" w:cs="Times New Roman"/>
          <w:bCs/>
          <w:i/>
          <w:sz w:val="24"/>
          <w:szCs w:val="24"/>
          <w:lang w:val="fr"/>
        </w:rPr>
        <w:t>l</w:t>
      </w:r>
      <w:r w:rsidRPr="00EB3D74">
        <w:rPr>
          <w:rFonts w:ascii="Times New Roman" w:hAnsi="Times New Roman" w:cs="Times New Roman"/>
          <w:bCs/>
          <w:i/>
          <w:sz w:val="24"/>
          <w:szCs w:val="24"/>
          <w:lang w:val="fr"/>
        </w:rPr>
        <w:t xml:space="preserve">e, </w:t>
      </w:r>
      <w:r w:rsidR="001978CF" w:rsidRPr="00EB3D74">
        <w:rPr>
          <w:rFonts w:ascii="Times New Roman" w:hAnsi="Times New Roman" w:cs="Times New Roman"/>
          <w:bCs/>
          <w:i/>
          <w:sz w:val="24"/>
          <w:szCs w:val="24"/>
          <w:lang w:val="fr"/>
        </w:rPr>
        <w:t xml:space="preserve">présupposant </w:t>
      </w:r>
      <w:r w:rsidRPr="00EB3D74">
        <w:rPr>
          <w:rFonts w:ascii="Times New Roman" w:hAnsi="Times New Roman" w:cs="Times New Roman"/>
          <w:bCs/>
          <w:i/>
          <w:sz w:val="24"/>
          <w:szCs w:val="24"/>
          <w:lang w:val="fr"/>
        </w:rPr>
        <w:t xml:space="preserve">que cela </w:t>
      </w:r>
      <w:r w:rsidR="00C47EF1" w:rsidRPr="00EB3D74">
        <w:rPr>
          <w:rFonts w:ascii="Times New Roman" w:hAnsi="Times New Roman" w:cs="Times New Roman"/>
          <w:bCs/>
          <w:i/>
          <w:sz w:val="24"/>
          <w:szCs w:val="24"/>
          <w:lang w:val="fr"/>
        </w:rPr>
        <w:t>signifie</w:t>
      </w:r>
      <w:r w:rsidRPr="00EB3D74">
        <w:rPr>
          <w:rFonts w:ascii="Times New Roman" w:hAnsi="Times New Roman" w:cs="Times New Roman"/>
          <w:bCs/>
          <w:i/>
          <w:sz w:val="24"/>
          <w:szCs w:val="24"/>
          <w:lang w:val="fr"/>
        </w:rPr>
        <w:t xml:space="preserve"> que c’est </w:t>
      </w:r>
      <w:r w:rsidR="00C47EF1" w:rsidRPr="00EB3D74">
        <w:rPr>
          <w:rFonts w:ascii="Times New Roman" w:hAnsi="Times New Roman" w:cs="Times New Roman"/>
          <w:bCs/>
          <w:i/>
          <w:sz w:val="24"/>
          <w:szCs w:val="24"/>
          <w:lang w:val="fr"/>
        </w:rPr>
        <w:t>l</w:t>
      </w:r>
      <w:r w:rsidRPr="00EB3D74">
        <w:rPr>
          <w:rFonts w:ascii="Times New Roman" w:hAnsi="Times New Roman" w:cs="Times New Roman"/>
          <w:bCs/>
          <w:i/>
          <w:sz w:val="24"/>
          <w:szCs w:val="24"/>
          <w:lang w:val="fr"/>
        </w:rPr>
        <w:t>e pot d’</w:t>
      </w:r>
      <w:r w:rsidR="00C47EF1" w:rsidRPr="00EB3D74">
        <w:rPr>
          <w:rFonts w:ascii="Times New Roman" w:hAnsi="Times New Roman" w:cs="Times New Roman"/>
          <w:bCs/>
          <w:i/>
          <w:sz w:val="24"/>
          <w:szCs w:val="24"/>
          <w:lang w:val="fr"/>
        </w:rPr>
        <w:t>échappement</w:t>
      </w:r>
      <w:r w:rsidR="001978CF" w:rsidRPr="00EB3D74">
        <w:rPr>
          <w:rFonts w:ascii="Times New Roman" w:hAnsi="Times New Roman" w:cs="Times New Roman"/>
          <w:bCs/>
          <w:i/>
          <w:sz w:val="24"/>
          <w:szCs w:val="24"/>
          <w:lang w:val="fr"/>
        </w:rPr>
        <w:t>,</w:t>
      </w:r>
      <w:r w:rsidRPr="00EB3D74">
        <w:rPr>
          <w:rFonts w:ascii="Times New Roman" w:hAnsi="Times New Roman" w:cs="Times New Roman"/>
          <w:bCs/>
          <w:i/>
          <w:sz w:val="24"/>
          <w:szCs w:val="24"/>
          <w:lang w:val="fr"/>
        </w:rPr>
        <w:t xml:space="preserve"> je dis au garagiste </w:t>
      </w:r>
      <w:r w:rsidR="001978CF" w:rsidRPr="00EB3D74">
        <w:rPr>
          <w:rFonts w:ascii="Times New Roman" w:hAnsi="Times New Roman" w:cs="Times New Roman"/>
          <w:bCs/>
          <w:i/>
          <w:sz w:val="24"/>
          <w:szCs w:val="24"/>
          <w:lang w:val="fr"/>
        </w:rPr>
        <w:t>« M</w:t>
      </w:r>
      <w:r w:rsidRPr="00EB3D74">
        <w:rPr>
          <w:rFonts w:ascii="Times New Roman" w:hAnsi="Times New Roman" w:cs="Times New Roman"/>
          <w:bCs/>
          <w:i/>
          <w:sz w:val="24"/>
          <w:szCs w:val="24"/>
          <w:lang w:val="fr"/>
        </w:rPr>
        <w:t>on pot d’</w:t>
      </w:r>
      <w:r w:rsidR="00C47EF1" w:rsidRPr="00EB3D74">
        <w:rPr>
          <w:rFonts w:ascii="Times New Roman" w:hAnsi="Times New Roman" w:cs="Times New Roman"/>
          <w:bCs/>
          <w:i/>
          <w:sz w:val="24"/>
          <w:szCs w:val="24"/>
          <w:lang w:val="fr"/>
        </w:rPr>
        <w:t>échappement</w:t>
      </w:r>
      <w:r w:rsidRPr="00EB3D74">
        <w:rPr>
          <w:rFonts w:ascii="Times New Roman" w:hAnsi="Times New Roman" w:cs="Times New Roman"/>
          <w:bCs/>
          <w:i/>
          <w:sz w:val="24"/>
          <w:szCs w:val="24"/>
          <w:lang w:val="fr"/>
        </w:rPr>
        <w:t xml:space="preserve"> est à changer » </w:t>
      </w:r>
    </w:p>
    <w:p w:rsidR="005E6EBA" w:rsidRPr="00EB3D74" w:rsidRDefault="001978CF" w:rsidP="008D2B23">
      <w:pPr>
        <w:autoSpaceDE w:val="0"/>
        <w:autoSpaceDN w:val="0"/>
        <w:adjustRightInd w:val="0"/>
        <w:spacing w:after="0" w:line="360" w:lineRule="auto"/>
        <w:jc w:val="both"/>
        <w:rPr>
          <w:rFonts w:ascii="Times New Roman" w:hAnsi="Times New Roman" w:cs="Times New Roman"/>
          <w:bCs/>
          <w:i/>
          <w:sz w:val="24"/>
          <w:szCs w:val="24"/>
          <w:lang w:val="fr"/>
        </w:rPr>
      </w:pPr>
      <w:r w:rsidRPr="00EB3D74">
        <w:rPr>
          <w:rFonts w:ascii="Times New Roman" w:hAnsi="Times New Roman" w:cs="Times New Roman"/>
          <w:bCs/>
          <w:i/>
          <w:sz w:val="24"/>
          <w:szCs w:val="24"/>
          <w:lang w:val="fr"/>
        </w:rPr>
        <w:t>Le</w:t>
      </w:r>
      <w:r w:rsidR="00EF78C5" w:rsidRPr="00EB3D74">
        <w:rPr>
          <w:rFonts w:ascii="Times New Roman" w:hAnsi="Times New Roman" w:cs="Times New Roman"/>
          <w:bCs/>
          <w:i/>
          <w:sz w:val="24"/>
          <w:szCs w:val="24"/>
          <w:lang w:val="fr"/>
        </w:rPr>
        <w:t xml:space="preserve"> </w:t>
      </w:r>
      <w:r w:rsidR="00C47EF1" w:rsidRPr="00EB3D74">
        <w:rPr>
          <w:rFonts w:ascii="Times New Roman" w:hAnsi="Times New Roman" w:cs="Times New Roman"/>
          <w:bCs/>
          <w:i/>
          <w:sz w:val="24"/>
          <w:szCs w:val="24"/>
          <w:lang w:val="fr"/>
        </w:rPr>
        <w:t>garagiste</w:t>
      </w:r>
      <w:r w:rsidR="00EF78C5" w:rsidRPr="00EB3D74">
        <w:rPr>
          <w:rFonts w:ascii="Times New Roman" w:hAnsi="Times New Roman" w:cs="Times New Roman"/>
          <w:bCs/>
          <w:i/>
          <w:sz w:val="24"/>
          <w:szCs w:val="24"/>
          <w:lang w:val="fr"/>
        </w:rPr>
        <w:t xml:space="preserve"> </w:t>
      </w:r>
      <w:r w:rsidRPr="00EB3D74">
        <w:rPr>
          <w:rFonts w:ascii="Times New Roman" w:hAnsi="Times New Roman" w:cs="Times New Roman"/>
          <w:bCs/>
          <w:i/>
          <w:sz w:val="24"/>
          <w:szCs w:val="24"/>
          <w:lang w:val="fr"/>
        </w:rPr>
        <w:t>me changera</w:t>
      </w:r>
      <w:r w:rsidR="00EF78C5" w:rsidRPr="00EB3D74">
        <w:rPr>
          <w:rFonts w:ascii="Times New Roman" w:hAnsi="Times New Roman" w:cs="Times New Roman"/>
          <w:bCs/>
          <w:i/>
          <w:sz w:val="24"/>
          <w:szCs w:val="24"/>
          <w:lang w:val="fr"/>
        </w:rPr>
        <w:t xml:space="preserve"> bien</w:t>
      </w:r>
      <w:r w:rsidRPr="00EB3D74">
        <w:rPr>
          <w:rFonts w:ascii="Times New Roman" w:hAnsi="Times New Roman" w:cs="Times New Roman"/>
          <w:bCs/>
          <w:i/>
          <w:sz w:val="24"/>
          <w:szCs w:val="24"/>
          <w:lang w:val="fr"/>
        </w:rPr>
        <w:t xml:space="preserve"> mon pot d’échappement même</w:t>
      </w:r>
      <w:r w:rsidR="00EF78C5" w:rsidRPr="00EB3D74">
        <w:rPr>
          <w:rFonts w:ascii="Times New Roman" w:hAnsi="Times New Roman" w:cs="Times New Roman"/>
          <w:bCs/>
          <w:i/>
          <w:sz w:val="24"/>
          <w:szCs w:val="24"/>
          <w:lang w:val="fr"/>
        </w:rPr>
        <w:t xml:space="preserve"> qu’il s’aperçoit qu’il n’est pas endommagé</w:t>
      </w:r>
      <w:r w:rsidRPr="00EB3D74">
        <w:rPr>
          <w:rFonts w:ascii="Times New Roman" w:hAnsi="Times New Roman" w:cs="Times New Roman"/>
          <w:bCs/>
          <w:i/>
          <w:sz w:val="24"/>
          <w:szCs w:val="24"/>
          <w:lang w:val="fr"/>
        </w:rPr>
        <w:t xml:space="preserve"> mais cela ne changera rien au problème de la voiture</w:t>
      </w:r>
      <w:r w:rsidR="00EF78C5" w:rsidRPr="00EB3D74">
        <w:rPr>
          <w:rFonts w:ascii="Times New Roman" w:hAnsi="Times New Roman" w:cs="Times New Roman"/>
          <w:bCs/>
          <w:i/>
          <w:sz w:val="24"/>
          <w:szCs w:val="24"/>
          <w:lang w:val="fr"/>
        </w:rPr>
        <w:t>…</w:t>
      </w:r>
    </w:p>
    <w:p w:rsidR="00EF78C5" w:rsidRPr="00EB3D74" w:rsidRDefault="00EF78C5" w:rsidP="008D2B23">
      <w:pPr>
        <w:autoSpaceDE w:val="0"/>
        <w:autoSpaceDN w:val="0"/>
        <w:adjustRightInd w:val="0"/>
        <w:spacing w:after="0" w:line="360" w:lineRule="auto"/>
        <w:jc w:val="both"/>
        <w:rPr>
          <w:rFonts w:ascii="Times New Roman" w:hAnsi="Times New Roman" w:cs="Times New Roman"/>
          <w:bCs/>
          <w:i/>
          <w:sz w:val="24"/>
          <w:szCs w:val="24"/>
          <w:lang w:val="fr"/>
        </w:rPr>
      </w:pPr>
      <w:r w:rsidRPr="00EB3D74">
        <w:rPr>
          <w:rFonts w:ascii="Times New Roman" w:hAnsi="Times New Roman" w:cs="Times New Roman"/>
          <w:bCs/>
          <w:i/>
          <w:sz w:val="24"/>
          <w:szCs w:val="24"/>
          <w:lang w:val="fr"/>
        </w:rPr>
        <w:t>Que se passe</w:t>
      </w:r>
      <w:r w:rsidR="00C47EF1" w:rsidRPr="00EB3D74">
        <w:rPr>
          <w:rFonts w:ascii="Times New Roman" w:hAnsi="Times New Roman" w:cs="Times New Roman"/>
          <w:bCs/>
          <w:i/>
          <w:sz w:val="24"/>
          <w:szCs w:val="24"/>
          <w:lang w:val="fr"/>
        </w:rPr>
        <w:t>-</w:t>
      </w:r>
      <w:r w:rsidRPr="00EB3D74">
        <w:rPr>
          <w:rFonts w:ascii="Times New Roman" w:hAnsi="Times New Roman" w:cs="Times New Roman"/>
          <w:bCs/>
          <w:i/>
          <w:sz w:val="24"/>
          <w:szCs w:val="24"/>
          <w:lang w:val="fr"/>
        </w:rPr>
        <w:t>t</w:t>
      </w:r>
      <w:r w:rsidR="00C47EF1" w:rsidRPr="00EB3D74">
        <w:rPr>
          <w:rFonts w:ascii="Times New Roman" w:hAnsi="Times New Roman" w:cs="Times New Roman"/>
          <w:bCs/>
          <w:i/>
          <w:sz w:val="24"/>
          <w:szCs w:val="24"/>
          <w:lang w:val="fr"/>
        </w:rPr>
        <w:t>-</w:t>
      </w:r>
      <w:r w:rsidRPr="00EB3D74">
        <w:rPr>
          <w:rFonts w:ascii="Times New Roman" w:hAnsi="Times New Roman" w:cs="Times New Roman"/>
          <w:bCs/>
          <w:i/>
          <w:sz w:val="24"/>
          <w:szCs w:val="24"/>
          <w:lang w:val="fr"/>
        </w:rPr>
        <w:t xml:space="preserve">il si le garagiste me pose la bonne question </w:t>
      </w:r>
      <w:r w:rsidR="00C47EF1" w:rsidRPr="00EB3D74">
        <w:rPr>
          <w:rFonts w:ascii="Times New Roman" w:hAnsi="Times New Roman" w:cs="Times New Roman"/>
          <w:bCs/>
          <w:i/>
          <w:sz w:val="24"/>
          <w:szCs w:val="24"/>
          <w:lang w:val="fr"/>
        </w:rPr>
        <w:t xml:space="preserve">« Comment </w:t>
      </w:r>
      <w:r w:rsidR="001978CF" w:rsidRPr="00EB3D74">
        <w:rPr>
          <w:rFonts w:ascii="Times New Roman" w:hAnsi="Times New Roman" w:cs="Times New Roman"/>
          <w:bCs/>
          <w:i/>
          <w:sz w:val="24"/>
          <w:szCs w:val="24"/>
          <w:lang w:val="fr"/>
        </w:rPr>
        <w:t>savez-vous</w:t>
      </w:r>
      <w:r w:rsidR="00C47EF1" w:rsidRPr="00EB3D74">
        <w:rPr>
          <w:rFonts w:ascii="Times New Roman" w:hAnsi="Times New Roman" w:cs="Times New Roman"/>
          <w:bCs/>
          <w:i/>
          <w:sz w:val="24"/>
          <w:szCs w:val="24"/>
          <w:lang w:val="fr"/>
        </w:rPr>
        <w:t xml:space="preserve"> que votre pot d’échappement est endommagé ? » </w:t>
      </w:r>
      <w:r w:rsidR="001978CF" w:rsidRPr="00EB3D74">
        <w:rPr>
          <w:rFonts w:ascii="Times New Roman" w:hAnsi="Times New Roman" w:cs="Times New Roman"/>
          <w:bCs/>
          <w:i/>
          <w:sz w:val="24"/>
          <w:szCs w:val="24"/>
          <w:lang w:val="fr"/>
        </w:rPr>
        <w:t>Je lui montre alors</w:t>
      </w:r>
      <w:r w:rsidR="00C47EF1" w:rsidRPr="00EB3D74">
        <w:rPr>
          <w:rFonts w:ascii="Times New Roman" w:hAnsi="Times New Roman" w:cs="Times New Roman"/>
          <w:bCs/>
          <w:i/>
          <w:sz w:val="24"/>
          <w:szCs w:val="24"/>
          <w:lang w:val="fr"/>
        </w:rPr>
        <w:t xml:space="preserve"> le voyant</w:t>
      </w:r>
      <w:r w:rsidR="001978CF" w:rsidRPr="00EB3D74">
        <w:rPr>
          <w:rFonts w:ascii="Times New Roman" w:hAnsi="Times New Roman" w:cs="Times New Roman"/>
          <w:bCs/>
          <w:i/>
          <w:sz w:val="24"/>
          <w:szCs w:val="24"/>
          <w:lang w:val="fr"/>
        </w:rPr>
        <w:t xml:space="preserve"> qui s’est allumé et </w:t>
      </w:r>
      <w:r w:rsidR="00C47EF1" w:rsidRPr="00EB3D74">
        <w:rPr>
          <w:rFonts w:ascii="Times New Roman" w:hAnsi="Times New Roman" w:cs="Times New Roman"/>
          <w:bCs/>
          <w:i/>
          <w:sz w:val="24"/>
          <w:szCs w:val="24"/>
          <w:lang w:val="fr"/>
        </w:rPr>
        <w:t xml:space="preserve">le garagiste comprend que je me suis trompé …S’il était resté sur le pot </w:t>
      </w:r>
      <w:r w:rsidR="00325B41" w:rsidRPr="00EB3D74">
        <w:rPr>
          <w:rFonts w:ascii="Times New Roman" w:hAnsi="Times New Roman" w:cs="Times New Roman"/>
          <w:bCs/>
          <w:i/>
          <w:sz w:val="24"/>
          <w:szCs w:val="24"/>
          <w:lang w:val="fr"/>
        </w:rPr>
        <w:t>d’échappement,</w:t>
      </w:r>
      <w:r w:rsidR="00C47EF1" w:rsidRPr="00EB3D74">
        <w:rPr>
          <w:rFonts w:ascii="Times New Roman" w:hAnsi="Times New Roman" w:cs="Times New Roman"/>
          <w:bCs/>
          <w:i/>
          <w:sz w:val="24"/>
          <w:szCs w:val="24"/>
          <w:lang w:val="fr"/>
        </w:rPr>
        <w:t xml:space="preserve"> il aurait pu y rester deux semaines, j’aurais continué à me plaindre en disant que ça n’allait pas…»</w:t>
      </w:r>
      <w:r w:rsidR="00322F51">
        <w:rPr>
          <w:rFonts w:ascii="Times New Roman" w:hAnsi="Times New Roman" w:cs="Times New Roman"/>
          <w:bCs/>
          <w:i/>
          <w:sz w:val="24"/>
          <w:szCs w:val="24"/>
          <w:lang w:val="fr"/>
        </w:rPr>
        <w:t xml:space="preserve"> </w:t>
      </w:r>
      <w:r w:rsidR="00C47EF1" w:rsidRPr="00EB3D74">
        <w:rPr>
          <w:rFonts w:ascii="Times New Roman" w:hAnsi="Times New Roman" w:cs="Times New Roman"/>
          <w:bCs/>
          <w:i/>
          <w:sz w:val="24"/>
          <w:szCs w:val="24"/>
          <w:lang w:val="fr"/>
        </w:rPr>
        <w:t>(…)</w:t>
      </w:r>
      <w:r w:rsidR="001978CF" w:rsidRPr="00EB3D74">
        <w:rPr>
          <w:rFonts w:ascii="Times New Roman" w:hAnsi="Times New Roman" w:cs="Times New Roman"/>
          <w:bCs/>
          <w:i/>
          <w:sz w:val="24"/>
          <w:szCs w:val="24"/>
          <w:lang w:val="fr"/>
        </w:rPr>
        <w:t> </w:t>
      </w:r>
      <w:r w:rsidR="00C47EF1" w:rsidRPr="00EB3D74">
        <w:rPr>
          <w:rFonts w:ascii="Times New Roman" w:hAnsi="Times New Roman" w:cs="Times New Roman"/>
          <w:bCs/>
          <w:i/>
          <w:sz w:val="24"/>
          <w:szCs w:val="24"/>
          <w:lang w:val="fr"/>
        </w:rPr>
        <w:t xml:space="preserve"> </w:t>
      </w:r>
      <w:r w:rsidR="001978CF" w:rsidRPr="00EB3D74">
        <w:rPr>
          <w:rFonts w:ascii="Times New Roman" w:hAnsi="Times New Roman" w:cs="Times New Roman"/>
          <w:bCs/>
          <w:i/>
          <w:sz w:val="24"/>
          <w:szCs w:val="24"/>
          <w:lang w:val="fr"/>
        </w:rPr>
        <w:t>« </w:t>
      </w:r>
      <w:r w:rsidR="00C47EF1" w:rsidRPr="00EB3D74">
        <w:rPr>
          <w:rFonts w:ascii="Times New Roman" w:hAnsi="Times New Roman" w:cs="Times New Roman"/>
          <w:bCs/>
          <w:i/>
          <w:sz w:val="24"/>
          <w:szCs w:val="24"/>
          <w:lang w:val="fr"/>
        </w:rPr>
        <w:t>J’espère que cet exemple vous donne une idée sur l’intérêt que les stratégies mentales peuvent avoir dans un travail de développement personnel</w:t>
      </w:r>
      <w:r w:rsidR="001978CF" w:rsidRPr="00EB3D74">
        <w:rPr>
          <w:rFonts w:ascii="Times New Roman" w:hAnsi="Times New Roman" w:cs="Times New Roman"/>
          <w:bCs/>
          <w:i/>
          <w:sz w:val="24"/>
          <w:szCs w:val="24"/>
          <w:lang w:val="fr"/>
        </w:rPr>
        <w:t> »</w:t>
      </w:r>
    </w:p>
    <w:p w:rsidR="00C47EF1" w:rsidRPr="008D2B23" w:rsidRDefault="00C47EF1"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Et Michel </w:t>
      </w:r>
      <w:proofErr w:type="spellStart"/>
      <w:r w:rsidRPr="008D2B23">
        <w:rPr>
          <w:rFonts w:ascii="Times New Roman" w:hAnsi="Times New Roman" w:cs="Times New Roman"/>
          <w:bCs/>
          <w:sz w:val="24"/>
          <w:szCs w:val="24"/>
          <w:lang w:val="fr"/>
        </w:rPr>
        <w:t>Wosniak</w:t>
      </w:r>
      <w:proofErr w:type="spellEnd"/>
      <w:r w:rsidRPr="008D2B23">
        <w:rPr>
          <w:rFonts w:ascii="Times New Roman" w:hAnsi="Times New Roman" w:cs="Times New Roman"/>
          <w:bCs/>
          <w:sz w:val="24"/>
          <w:szCs w:val="24"/>
          <w:lang w:val="fr"/>
        </w:rPr>
        <w:t xml:space="preserve"> poursuit sa démonstration </w:t>
      </w:r>
      <w:r w:rsidR="001978CF" w:rsidRPr="008D2B23">
        <w:rPr>
          <w:rFonts w:ascii="Times New Roman" w:hAnsi="Times New Roman" w:cs="Times New Roman"/>
          <w:bCs/>
          <w:sz w:val="24"/>
          <w:szCs w:val="24"/>
          <w:lang w:val="fr"/>
        </w:rPr>
        <w:t>en expliquant qu’auparavant il avait toujours été persuadé avoir peur des chiens</w:t>
      </w:r>
      <w:r w:rsidR="00EA72BA" w:rsidRPr="008D2B23">
        <w:rPr>
          <w:rFonts w:ascii="Times New Roman" w:hAnsi="Times New Roman" w:cs="Times New Roman"/>
          <w:bCs/>
          <w:sz w:val="24"/>
          <w:szCs w:val="24"/>
          <w:lang w:val="fr"/>
        </w:rPr>
        <w:t xml:space="preserve"> et cela lui procurait une énorme boule au ventre</w:t>
      </w:r>
      <w:r w:rsidR="00EC3784" w:rsidRPr="008D2B23">
        <w:rPr>
          <w:rFonts w:ascii="Times New Roman" w:hAnsi="Times New Roman" w:cs="Times New Roman"/>
          <w:bCs/>
          <w:sz w:val="24"/>
          <w:szCs w:val="24"/>
          <w:lang w:val="fr"/>
        </w:rPr>
        <w:t xml:space="preserve"> : </w:t>
      </w:r>
      <w:r w:rsidR="001978CF" w:rsidRPr="008D2B23">
        <w:rPr>
          <w:rFonts w:ascii="Times New Roman" w:hAnsi="Times New Roman" w:cs="Times New Roman"/>
          <w:bCs/>
          <w:sz w:val="24"/>
          <w:szCs w:val="24"/>
          <w:lang w:val="fr"/>
        </w:rPr>
        <w:t xml:space="preserve">un voisin voulant plaisanter avec lui quand il était enfant avait dit à son berger allemand « Attaque » et Michel </w:t>
      </w:r>
      <w:proofErr w:type="spellStart"/>
      <w:r w:rsidR="001978CF" w:rsidRPr="008D2B23">
        <w:rPr>
          <w:rFonts w:ascii="Times New Roman" w:hAnsi="Times New Roman" w:cs="Times New Roman"/>
          <w:bCs/>
          <w:sz w:val="24"/>
          <w:szCs w:val="24"/>
          <w:lang w:val="fr"/>
        </w:rPr>
        <w:t>Wosn</w:t>
      </w:r>
      <w:r w:rsidR="00E60732" w:rsidRPr="008D2B23">
        <w:rPr>
          <w:rFonts w:ascii="Times New Roman" w:hAnsi="Times New Roman" w:cs="Times New Roman"/>
          <w:bCs/>
          <w:sz w:val="24"/>
          <w:szCs w:val="24"/>
          <w:lang w:val="fr"/>
        </w:rPr>
        <w:t>ia</w:t>
      </w:r>
      <w:r w:rsidR="001978CF" w:rsidRPr="008D2B23">
        <w:rPr>
          <w:rFonts w:ascii="Times New Roman" w:hAnsi="Times New Roman" w:cs="Times New Roman"/>
          <w:bCs/>
          <w:sz w:val="24"/>
          <w:szCs w:val="24"/>
          <w:lang w:val="fr"/>
        </w:rPr>
        <w:t>k</w:t>
      </w:r>
      <w:proofErr w:type="spellEnd"/>
      <w:r w:rsidR="001978CF" w:rsidRPr="008D2B23">
        <w:rPr>
          <w:rFonts w:ascii="Times New Roman" w:hAnsi="Times New Roman" w:cs="Times New Roman"/>
          <w:bCs/>
          <w:sz w:val="24"/>
          <w:szCs w:val="24"/>
          <w:lang w:val="fr"/>
        </w:rPr>
        <w:t xml:space="preserve"> enfant avait fui </w:t>
      </w:r>
      <w:r w:rsidR="00EC3784" w:rsidRPr="008D2B23">
        <w:rPr>
          <w:rFonts w:ascii="Times New Roman" w:hAnsi="Times New Roman" w:cs="Times New Roman"/>
          <w:bCs/>
          <w:sz w:val="24"/>
          <w:szCs w:val="24"/>
          <w:lang w:val="fr"/>
        </w:rPr>
        <w:t>apeuré</w:t>
      </w:r>
      <w:r w:rsidR="00EA72BA" w:rsidRPr="008D2B23">
        <w:rPr>
          <w:rFonts w:ascii="Times New Roman" w:hAnsi="Times New Roman" w:cs="Times New Roman"/>
          <w:bCs/>
          <w:sz w:val="24"/>
          <w:szCs w:val="24"/>
          <w:lang w:val="fr"/>
        </w:rPr>
        <w:t>.</w:t>
      </w:r>
      <w:r w:rsidR="001978CF" w:rsidRPr="008D2B23">
        <w:rPr>
          <w:rFonts w:ascii="Times New Roman" w:hAnsi="Times New Roman" w:cs="Times New Roman"/>
          <w:bCs/>
          <w:sz w:val="24"/>
          <w:szCs w:val="24"/>
          <w:lang w:val="fr"/>
        </w:rPr>
        <w:t xml:space="preserve"> G</w:t>
      </w:r>
      <w:r w:rsidRPr="008D2B23">
        <w:rPr>
          <w:rFonts w:ascii="Times New Roman" w:hAnsi="Times New Roman" w:cs="Times New Roman"/>
          <w:bCs/>
          <w:sz w:val="24"/>
          <w:szCs w:val="24"/>
          <w:lang w:val="fr"/>
        </w:rPr>
        <w:t>râce à un travail sur lui-même</w:t>
      </w:r>
      <w:r w:rsidR="001978CF" w:rsidRPr="008D2B23">
        <w:rPr>
          <w:rFonts w:ascii="Times New Roman" w:hAnsi="Times New Roman" w:cs="Times New Roman"/>
          <w:bCs/>
          <w:sz w:val="24"/>
          <w:szCs w:val="24"/>
          <w:lang w:val="fr"/>
        </w:rPr>
        <w:t xml:space="preserve"> avec un thérapeute</w:t>
      </w:r>
      <w:r w:rsidRPr="008D2B23">
        <w:rPr>
          <w:rFonts w:ascii="Times New Roman" w:hAnsi="Times New Roman" w:cs="Times New Roman"/>
          <w:bCs/>
          <w:sz w:val="24"/>
          <w:szCs w:val="24"/>
          <w:lang w:val="fr"/>
        </w:rPr>
        <w:t>, il a pu comprendre que cette boule au ventre n’était pas dû à la peur des chiens mais à la colère contre le voisin qui avait dit à son chien « attaque » pour lui faire peur</w:t>
      </w:r>
      <w:r w:rsidR="001978CF" w:rsidRPr="008D2B23">
        <w:rPr>
          <w:rFonts w:ascii="Times New Roman" w:hAnsi="Times New Roman" w:cs="Times New Roman"/>
          <w:bCs/>
          <w:sz w:val="24"/>
          <w:szCs w:val="24"/>
          <w:lang w:val="fr"/>
        </w:rPr>
        <w:t>. La peur du chien et la boule au ventre ont disparu totalement</w:t>
      </w:r>
      <w:r w:rsidR="00EA72BA" w:rsidRPr="008D2B23">
        <w:rPr>
          <w:rFonts w:ascii="Times New Roman" w:hAnsi="Times New Roman" w:cs="Times New Roman"/>
          <w:bCs/>
          <w:sz w:val="24"/>
          <w:szCs w:val="24"/>
          <w:lang w:val="fr"/>
        </w:rPr>
        <w:t xml:space="preserve"> après le travail de questionnement</w:t>
      </w:r>
    </w:p>
    <w:p w:rsidR="00F17319" w:rsidRDefault="00F17319" w:rsidP="008D2B23">
      <w:pPr>
        <w:autoSpaceDE w:val="0"/>
        <w:autoSpaceDN w:val="0"/>
        <w:adjustRightInd w:val="0"/>
        <w:spacing w:after="0" w:line="360" w:lineRule="auto"/>
        <w:jc w:val="both"/>
        <w:rPr>
          <w:rFonts w:ascii="Times New Roman" w:hAnsi="Times New Roman" w:cs="Times New Roman"/>
          <w:bCs/>
          <w:sz w:val="24"/>
          <w:szCs w:val="24"/>
          <w:lang w:val="fr"/>
        </w:rPr>
      </w:pPr>
    </w:p>
    <w:p w:rsidR="00846ED4" w:rsidRPr="008D2B23" w:rsidRDefault="00C47EF1"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L’importance du questionnement peut avoir dans ce cas on le voit un impact direct sur les stratégies et représentations mentales et sur ses </w:t>
      </w:r>
      <w:r w:rsidR="001978CF" w:rsidRPr="008D2B23">
        <w:rPr>
          <w:rFonts w:ascii="Times New Roman" w:hAnsi="Times New Roman" w:cs="Times New Roman"/>
          <w:bCs/>
          <w:sz w:val="24"/>
          <w:szCs w:val="24"/>
          <w:lang w:val="fr"/>
        </w:rPr>
        <w:t>conséquences et symptômes</w:t>
      </w:r>
      <w:r w:rsidRPr="008D2B23">
        <w:rPr>
          <w:rFonts w:ascii="Times New Roman" w:hAnsi="Times New Roman" w:cs="Times New Roman"/>
          <w:bCs/>
          <w:sz w:val="24"/>
          <w:szCs w:val="24"/>
          <w:lang w:val="fr"/>
        </w:rPr>
        <w:t xml:space="preserve"> </w:t>
      </w:r>
      <w:r w:rsidR="001978CF" w:rsidRPr="008D2B23">
        <w:rPr>
          <w:rFonts w:ascii="Times New Roman" w:hAnsi="Times New Roman" w:cs="Times New Roman"/>
          <w:bCs/>
          <w:sz w:val="24"/>
          <w:szCs w:val="24"/>
          <w:lang w:val="fr"/>
        </w:rPr>
        <w:t xml:space="preserve">physiologiques. </w:t>
      </w:r>
    </w:p>
    <w:p w:rsidR="008D2B23" w:rsidRDefault="008D2B23" w:rsidP="008D2B23">
      <w:pPr>
        <w:autoSpaceDE w:val="0"/>
        <w:autoSpaceDN w:val="0"/>
        <w:adjustRightInd w:val="0"/>
        <w:spacing w:after="0" w:line="360" w:lineRule="auto"/>
        <w:jc w:val="both"/>
        <w:rPr>
          <w:rFonts w:ascii="Times New Roman" w:hAnsi="Times New Roman" w:cs="Times New Roman"/>
          <w:bCs/>
          <w:sz w:val="16"/>
          <w:szCs w:val="16"/>
          <w:lang w:val="fr"/>
        </w:rPr>
      </w:pPr>
    </w:p>
    <w:p w:rsidR="00F17319" w:rsidRPr="00F17319" w:rsidRDefault="00F17319" w:rsidP="00F17319">
      <w:pPr>
        <w:pStyle w:val="Paragraphedeliste"/>
        <w:numPr>
          <w:ilvl w:val="0"/>
          <w:numId w:val="25"/>
        </w:numPr>
        <w:autoSpaceDE w:val="0"/>
        <w:autoSpaceDN w:val="0"/>
        <w:adjustRightInd w:val="0"/>
        <w:spacing w:after="0" w:line="360" w:lineRule="auto"/>
        <w:jc w:val="both"/>
        <w:rPr>
          <w:rFonts w:ascii="Times New Roman" w:hAnsi="Times New Roman" w:cs="Times New Roman"/>
          <w:bCs/>
          <w:sz w:val="16"/>
          <w:szCs w:val="16"/>
          <w:lang w:val="fr"/>
        </w:rPr>
      </w:pPr>
      <w:proofErr w:type="spellStart"/>
      <w:r>
        <w:rPr>
          <w:rFonts w:ascii="Times New Roman" w:hAnsi="Times New Roman" w:cs="Times New Roman"/>
          <w:bCs/>
          <w:sz w:val="16"/>
          <w:szCs w:val="16"/>
          <w:lang w:val="fr"/>
        </w:rPr>
        <w:t>Wozniak</w:t>
      </w:r>
      <w:proofErr w:type="spellEnd"/>
      <w:r>
        <w:rPr>
          <w:rFonts w:ascii="Times New Roman" w:hAnsi="Times New Roman" w:cs="Times New Roman"/>
          <w:bCs/>
          <w:sz w:val="16"/>
          <w:szCs w:val="16"/>
          <w:lang w:val="fr"/>
        </w:rPr>
        <w:t xml:space="preserve"> M(2016</w:t>
      </w:r>
      <w:proofErr w:type="gramStart"/>
      <w:r>
        <w:rPr>
          <w:rFonts w:ascii="Times New Roman" w:hAnsi="Times New Roman" w:cs="Times New Roman"/>
          <w:bCs/>
          <w:sz w:val="16"/>
          <w:szCs w:val="16"/>
          <w:lang w:val="fr"/>
        </w:rPr>
        <w:t>) ,</w:t>
      </w:r>
      <w:proofErr w:type="gramEnd"/>
      <w:r>
        <w:rPr>
          <w:rFonts w:ascii="Times New Roman" w:hAnsi="Times New Roman" w:cs="Times New Roman"/>
          <w:bCs/>
          <w:sz w:val="16"/>
          <w:szCs w:val="16"/>
          <w:lang w:val="fr"/>
        </w:rPr>
        <w:t xml:space="preserve"> Carnet de bord d’ un expert en stratégies mentales, Col </w:t>
      </w:r>
      <w:proofErr w:type="spellStart"/>
      <w:r>
        <w:rPr>
          <w:rFonts w:ascii="Times New Roman" w:hAnsi="Times New Roman" w:cs="Times New Roman"/>
          <w:bCs/>
          <w:sz w:val="16"/>
          <w:szCs w:val="16"/>
          <w:lang w:val="fr"/>
        </w:rPr>
        <w:t>Linkup</w:t>
      </w:r>
      <w:proofErr w:type="spellEnd"/>
      <w:r>
        <w:rPr>
          <w:rFonts w:ascii="Times New Roman" w:hAnsi="Times New Roman" w:cs="Times New Roman"/>
          <w:bCs/>
          <w:sz w:val="16"/>
          <w:szCs w:val="16"/>
          <w:lang w:val="fr"/>
        </w:rPr>
        <w:t xml:space="preserve"> Coaching </w:t>
      </w:r>
    </w:p>
    <w:p w:rsidR="00F17319" w:rsidRDefault="00F17319" w:rsidP="008D2B23">
      <w:pPr>
        <w:autoSpaceDE w:val="0"/>
        <w:autoSpaceDN w:val="0"/>
        <w:adjustRightInd w:val="0"/>
        <w:spacing w:after="0" w:line="360" w:lineRule="auto"/>
        <w:jc w:val="both"/>
        <w:rPr>
          <w:rFonts w:ascii="Times New Roman" w:hAnsi="Times New Roman" w:cs="Times New Roman"/>
          <w:b/>
          <w:bCs/>
          <w:sz w:val="24"/>
          <w:szCs w:val="24"/>
          <w:u w:val="single"/>
          <w:lang w:val="fr"/>
        </w:rPr>
      </w:pPr>
    </w:p>
    <w:p w:rsidR="00F17319" w:rsidRDefault="00F17319" w:rsidP="008D2B23">
      <w:pPr>
        <w:autoSpaceDE w:val="0"/>
        <w:autoSpaceDN w:val="0"/>
        <w:adjustRightInd w:val="0"/>
        <w:spacing w:after="0" w:line="360" w:lineRule="auto"/>
        <w:jc w:val="both"/>
        <w:rPr>
          <w:rFonts w:ascii="Times New Roman" w:hAnsi="Times New Roman" w:cs="Times New Roman"/>
          <w:b/>
          <w:bCs/>
          <w:sz w:val="24"/>
          <w:szCs w:val="24"/>
          <w:u w:val="single"/>
          <w:lang w:val="fr"/>
        </w:rPr>
      </w:pPr>
    </w:p>
    <w:p w:rsidR="00F17319" w:rsidRDefault="00F17319" w:rsidP="008D2B23">
      <w:pPr>
        <w:autoSpaceDE w:val="0"/>
        <w:autoSpaceDN w:val="0"/>
        <w:adjustRightInd w:val="0"/>
        <w:spacing w:after="0" w:line="360" w:lineRule="auto"/>
        <w:jc w:val="both"/>
        <w:rPr>
          <w:rFonts w:ascii="Times New Roman" w:hAnsi="Times New Roman" w:cs="Times New Roman"/>
          <w:b/>
          <w:bCs/>
          <w:sz w:val="24"/>
          <w:szCs w:val="24"/>
          <w:u w:val="single"/>
          <w:lang w:val="fr"/>
        </w:rPr>
      </w:pPr>
    </w:p>
    <w:p w:rsidR="00F17319" w:rsidRDefault="00F17319" w:rsidP="008D2B23">
      <w:pPr>
        <w:autoSpaceDE w:val="0"/>
        <w:autoSpaceDN w:val="0"/>
        <w:adjustRightInd w:val="0"/>
        <w:spacing w:after="0" w:line="360" w:lineRule="auto"/>
        <w:jc w:val="both"/>
        <w:rPr>
          <w:rFonts w:ascii="Times New Roman" w:hAnsi="Times New Roman" w:cs="Times New Roman"/>
          <w:b/>
          <w:bCs/>
          <w:sz w:val="24"/>
          <w:szCs w:val="24"/>
          <w:u w:val="single"/>
          <w:lang w:val="fr"/>
        </w:rPr>
      </w:pPr>
    </w:p>
    <w:p w:rsidR="00F17319" w:rsidRDefault="00F17319" w:rsidP="008D2B23">
      <w:pPr>
        <w:autoSpaceDE w:val="0"/>
        <w:autoSpaceDN w:val="0"/>
        <w:adjustRightInd w:val="0"/>
        <w:spacing w:after="0" w:line="360" w:lineRule="auto"/>
        <w:jc w:val="both"/>
        <w:rPr>
          <w:rFonts w:ascii="Times New Roman" w:hAnsi="Times New Roman" w:cs="Times New Roman"/>
          <w:b/>
          <w:bCs/>
          <w:sz w:val="24"/>
          <w:szCs w:val="24"/>
          <w:u w:val="single"/>
          <w:lang w:val="fr"/>
        </w:rPr>
      </w:pPr>
    </w:p>
    <w:p w:rsidR="00F17319" w:rsidRDefault="00F17319" w:rsidP="008D2B23">
      <w:pPr>
        <w:autoSpaceDE w:val="0"/>
        <w:autoSpaceDN w:val="0"/>
        <w:adjustRightInd w:val="0"/>
        <w:spacing w:after="0" w:line="360" w:lineRule="auto"/>
        <w:jc w:val="both"/>
        <w:rPr>
          <w:rFonts w:ascii="Times New Roman" w:hAnsi="Times New Roman" w:cs="Times New Roman"/>
          <w:b/>
          <w:bCs/>
          <w:sz w:val="24"/>
          <w:szCs w:val="24"/>
          <w:u w:val="single"/>
          <w:lang w:val="fr"/>
        </w:rPr>
      </w:pPr>
    </w:p>
    <w:p w:rsidR="00F17319" w:rsidRDefault="00F17319" w:rsidP="008D2B23">
      <w:pPr>
        <w:autoSpaceDE w:val="0"/>
        <w:autoSpaceDN w:val="0"/>
        <w:adjustRightInd w:val="0"/>
        <w:spacing w:after="0" w:line="360" w:lineRule="auto"/>
        <w:jc w:val="both"/>
        <w:rPr>
          <w:rFonts w:ascii="Times New Roman" w:hAnsi="Times New Roman" w:cs="Times New Roman"/>
          <w:b/>
          <w:bCs/>
          <w:sz w:val="24"/>
          <w:szCs w:val="24"/>
          <w:u w:val="single"/>
          <w:lang w:val="fr"/>
        </w:rPr>
      </w:pPr>
    </w:p>
    <w:p w:rsidR="00F17319" w:rsidRDefault="00F17319" w:rsidP="008D2B23">
      <w:pPr>
        <w:autoSpaceDE w:val="0"/>
        <w:autoSpaceDN w:val="0"/>
        <w:adjustRightInd w:val="0"/>
        <w:spacing w:after="0" w:line="360" w:lineRule="auto"/>
        <w:jc w:val="both"/>
        <w:rPr>
          <w:rFonts w:ascii="Times New Roman" w:hAnsi="Times New Roman" w:cs="Times New Roman"/>
          <w:b/>
          <w:bCs/>
          <w:sz w:val="24"/>
          <w:szCs w:val="24"/>
          <w:u w:val="single"/>
          <w:lang w:val="fr"/>
        </w:rPr>
      </w:pPr>
    </w:p>
    <w:p w:rsidR="00F25093" w:rsidRPr="008D2B23" w:rsidRDefault="00F25093" w:rsidP="008D2B23">
      <w:pPr>
        <w:autoSpaceDE w:val="0"/>
        <w:autoSpaceDN w:val="0"/>
        <w:adjustRightInd w:val="0"/>
        <w:spacing w:after="0" w:line="360" w:lineRule="auto"/>
        <w:jc w:val="both"/>
        <w:rPr>
          <w:rFonts w:ascii="Times New Roman" w:hAnsi="Times New Roman" w:cs="Times New Roman"/>
          <w:sz w:val="24"/>
          <w:szCs w:val="24"/>
          <w:lang w:val="fr"/>
        </w:rPr>
      </w:pPr>
      <w:r w:rsidRPr="008D2B23">
        <w:rPr>
          <w:rFonts w:ascii="Times New Roman" w:hAnsi="Times New Roman" w:cs="Times New Roman"/>
          <w:b/>
          <w:bCs/>
          <w:sz w:val="24"/>
          <w:szCs w:val="24"/>
          <w:u w:val="single"/>
          <w:lang w:val="fr"/>
        </w:rPr>
        <w:t xml:space="preserve">Partie </w:t>
      </w:r>
      <w:r w:rsidR="00B74282" w:rsidRPr="008D2B23">
        <w:rPr>
          <w:rFonts w:ascii="Times New Roman" w:hAnsi="Times New Roman" w:cs="Times New Roman"/>
          <w:b/>
          <w:bCs/>
          <w:sz w:val="24"/>
          <w:szCs w:val="24"/>
          <w:u w:val="single"/>
          <w:lang w:val="fr"/>
        </w:rPr>
        <w:t xml:space="preserve">III </w:t>
      </w:r>
      <w:r w:rsidRPr="008D2B23">
        <w:rPr>
          <w:rFonts w:ascii="Times New Roman" w:hAnsi="Times New Roman" w:cs="Times New Roman"/>
          <w:sz w:val="24"/>
          <w:szCs w:val="24"/>
          <w:lang w:val="fr"/>
        </w:rPr>
        <w:t xml:space="preserve"> </w:t>
      </w:r>
      <w:r w:rsidRPr="008D2B23">
        <w:rPr>
          <w:rFonts w:ascii="Times New Roman" w:hAnsi="Times New Roman" w:cs="Times New Roman"/>
          <w:b/>
          <w:bCs/>
          <w:sz w:val="24"/>
          <w:szCs w:val="24"/>
          <w:u w:val="single"/>
          <w:lang w:val="fr"/>
        </w:rPr>
        <w:t>En quoi le shiatsu peut-il être un outil complémentaire au coaching</w:t>
      </w:r>
    </w:p>
    <w:p w:rsidR="006627E4" w:rsidRPr="008D2B23" w:rsidRDefault="006627E4" w:rsidP="008D2B23">
      <w:pPr>
        <w:autoSpaceDE w:val="0"/>
        <w:autoSpaceDN w:val="0"/>
        <w:adjustRightInd w:val="0"/>
        <w:spacing w:after="0" w:line="360" w:lineRule="auto"/>
        <w:jc w:val="both"/>
        <w:rPr>
          <w:rFonts w:ascii="Times New Roman" w:hAnsi="Times New Roman" w:cs="Times New Roman"/>
          <w:sz w:val="24"/>
          <w:szCs w:val="24"/>
          <w:u w:val="single"/>
          <w:lang w:val="fr"/>
        </w:rPr>
      </w:pPr>
    </w:p>
    <w:p w:rsidR="00EA6905" w:rsidRPr="008D2B23" w:rsidRDefault="003F7C3D" w:rsidP="008D2B23">
      <w:pPr>
        <w:autoSpaceDE w:val="0"/>
        <w:autoSpaceDN w:val="0"/>
        <w:adjustRightInd w:val="0"/>
        <w:spacing w:after="0" w:line="360" w:lineRule="auto"/>
        <w:jc w:val="both"/>
        <w:rPr>
          <w:rFonts w:ascii="Times New Roman" w:hAnsi="Times New Roman" w:cs="Times New Roman"/>
          <w:sz w:val="24"/>
          <w:szCs w:val="24"/>
          <w:lang w:val="fr"/>
        </w:rPr>
      </w:pPr>
      <w:r w:rsidRPr="008D2B23">
        <w:rPr>
          <w:rFonts w:ascii="Times New Roman" w:hAnsi="Times New Roman" w:cs="Times New Roman"/>
          <w:sz w:val="24"/>
          <w:szCs w:val="24"/>
          <w:lang w:val="fr"/>
        </w:rPr>
        <w:t xml:space="preserve">Le shiatsu nous l’avons vu </w:t>
      </w:r>
      <w:r w:rsidR="000D78C5" w:rsidRPr="008D2B23">
        <w:rPr>
          <w:rFonts w:ascii="Times New Roman" w:hAnsi="Times New Roman" w:cs="Times New Roman"/>
          <w:sz w:val="24"/>
          <w:szCs w:val="24"/>
          <w:lang w:val="fr"/>
        </w:rPr>
        <w:t xml:space="preserve">présente </w:t>
      </w:r>
      <w:r w:rsidRPr="008D2B23">
        <w:rPr>
          <w:rFonts w:ascii="Times New Roman" w:hAnsi="Times New Roman" w:cs="Times New Roman"/>
          <w:sz w:val="24"/>
          <w:szCs w:val="24"/>
          <w:lang w:val="fr"/>
        </w:rPr>
        <w:t xml:space="preserve">donc </w:t>
      </w:r>
      <w:r w:rsidR="000D78C5" w:rsidRPr="008D2B23">
        <w:rPr>
          <w:rFonts w:ascii="Times New Roman" w:hAnsi="Times New Roman" w:cs="Times New Roman"/>
          <w:sz w:val="24"/>
          <w:szCs w:val="24"/>
          <w:lang w:val="fr"/>
        </w:rPr>
        <w:t xml:space="preserve">un certain nombre </w:t>
      </w:r>
      <w:r w:rsidRPr="008D2B23">
        <w:rPr>
          <w:rFonts w:ascii="Times New Roman" w:hAnsi="Times New Roman" w:cs="Times New Roman"/>
          <w:sz w:val="24"/>
          <w:szCs w:val="24"/>
          <w:lang w:val="fr"/>
        </w:rPr>
        <w:t>de points communs a</w:t>
      </w:r>
      <w:r w:rsidR="000D78C5" w:rsidRPr="008D2B23">
        <w:rPr>
          <w:rFonts w:ascii="Times New Roman" w:hAnsi="Times New Roman" w:cs="Times New Roman"/>
          <w:sz w:val="24"/>
          <w:szCs w:val="24"/>
          <w:lang w:val="fr"/>
        </w:rPr>
        <w:t xml:space="preserve">vec le </w:t>
      </w:r>
      <w:r w:rsidRPr="008D2B23">
        <w:rPr>
          <w:rFonts w:ascii="Times New Roman" w:hAnsi="Times New Roman" w:cs="Times New Roman"/>
          <w:sz w:val="24"/>
          <w:szCs w:val="24"/>
          <w:lang w:val="fr"/>
        </w:rPr>
        <w:t>coaching, permettant ainsi un rapprochement plus facile entre les deux méthodes. Corps et esprit étant lié</w:t>
      </w:r>
      <w:r w:rsidR="000D78C5" w:rsidRPr="008D2B23">
        <w:rPr>
          <w:rFonts w:ascii="Times New Roman" w:hAnsi="Times New Roman" w:cs="Times New Roman"/>
          <w:sz w:val="24"/>
          <w:szCs w:val="24"/>
          <w:lang w:val="fr"/>
        </w:rPr>
        <w:t>s</w:t>
      </w:r>
      <w:r w:rsidRPr="008D2B23">
        <w:rPr>
          <w:rFonts w:ascii="Times New Roman" w:hAnsi="Times New Roman" w:cs="Times New Roman"/>
          <w:sz w:val="24"/>
          <w:szCs w:val="24"/>
          <w:lang w:val="fr"/>
        </w:rPr>
        <w:t xml:space="preserve">, nous </w:t>
      </w:r>
      <w:r w:rsidR="000D78C5" w:rsidRPr="008D2B23">
        <w:rPr>
          <w:rFonts w:ascii="Times New Roman" w:hAnsi="Times New Roman" w:cs="Times New Roman"/>
          <w:sz w:val="24"/>
          <w:szCs w:val="24"/>
          <w:lang w:val="fr"/>
        </w:rPr>
        <w:t>savons également</w:t>
      </w:r>
      <w:r w:rsidRPr="008D2B23">
        <w:rPr>
          <w:rFonts w:ascii="Times New Roman" w:hAnsi="Times New Roman" w:cs="Times New Roman"/>
          <w:sz w:val="24"/>
          <w:szCs w:val="24"/>
          <w:lang w:val="fr"/>
        </w:rPr>
        <w:t xml:space="preserve"> que </w:t>
      </w:r>
      <w:r w:rsidR="000D78C5" w:rsidRPr="008D2B23">
        <w:rPr>
          <w:rFonts w:ascii="Times New Roman" w:hAnsi="Times New Roman" w:cs="Times New Roman"/>
          <w:sz w:val="24"/>
          <w:szCs w:val="24"/>
          <w:lang w:val="fr"/>
        </w:rPr>
        <w:t xml:space="preserve">le </w:t>
      </w:r>
      <w:r w:rsidRPr="008D2B23">
        <w:rPr>
          <w:rFonts w:ascii="Times New Roman" w:hAnsi="Times New Roman" w:cs="Times New Roman"/>
          <w:sz w:val="24"/>
          <w:szCs w:val="24"/>
          <w:lang w:val="fr"/>
        </w:rPr>
        <w:t>coaching et</w:t>
      </w:r>
      <w:r w:rsidR="000D78C5" w:rsidRPr="008D2B23">
        <w:rPr>
          <w:rFonts w:ascii="Times New Roman" w:hAnsi="Times New Roman" w:cs="Times New Roman"/>
          <w:sz w:val="24"/>
          <w:szCs w:val="24"/>
          <w:lang w:val="fr"/>
        </w:rPr>
        <w:t xml:space="preserve"> le shiatsu</w:t>
      </w:r>
      <w:r w:rsidRPr="008D2B23">
        <w:rPr>
          <w:rFonts w:ascii="Times New Roman" w:hAnsi="Times New Roman" w:cs="Times New Roman"/>
          <w:sz w:val="24"/>
          <w:szCs w:val="24"/>
          <w:lang w:val="fr"/>
        </w:rPr>
        <w:t xml:space="preserve"> peuvent intervenir aussi bien sur le corps que sur l’esprit…Alors en quoi le shiatsu peut-il être </w:t>
      </w:r>
      <w:r w:rsidR="00FA70DD" w:rsidRPr="008D2B23">
        <w:rPr>
          <w:rFonts w:ascii="Times New Roman" w:hAnsi="Times New Roman" w:cs="Times New Roman"/>
          <w:sz w:val="24"/>
          <w:szCs w:val="24"/>
          <w:lang w:val="fr"/>
        </w:rPr>
        <w:t xml:space="preserve">un outil </w:t>
      </w:r>
      <w:r w:rsidRPr="008D2B23">
        <w:rPr>
          <w:rFonts w:ascii="Times New Roman" w:hAnsi="Times New Roman" w:cs="Times New Roman"/>
          <w:sz w:val="24"/>
          <w:szCs w:val="24"/>
          <w:lang w:val="fr"/>
        </w:rPr>
        <w:t xml:space="preserve">complémentaire au coaching…C’est ce que je vous propose de voir dans </w:t>
      </w:r>
      <w:r w:rsidR="00EB3D74">
        <w:rPr>
          <w:rFonts w:ascii="Times New Roman" w:hAnsi="Times New Roman" w:cs="Times New Roman"/>
          <w:sz w:val="24"/>
          <w:szCs w:val="24"/>
          <w:lang w:val="fr"/>
        </w:rPr>
        <w:t>troisième partie</w:t>
      </w:r>
    </w:p>
    <w:p w:rsidR="00A3538B" w:rsidRPr="008D2B23" w:rsidRDefault="00A3538B" w:rsidP="008D2B23">
      <w:pPr>
        <w:autoSpaceDE w:val="0"/>
        <w:autoSpaceDN w:val="0"/>
        <w:adjustRightInd w:val="0"/>
        <w:spacing w:after="0" w:line="360" w:lineRule="auto"/>
        <w:jc w:val="both"/>
        <w:rPr>
          <w:rFonts w:ascii="Times New Roman" w:hAnsi="Times New Roman" w:cs="Times New Roman"/>
          <w:b/>
          <w:bCs/>
          <w:sz w:val="24"/>
          <w:szCs w:val="24"/>
          <w:u w:val="single"/>
          <w:lang w:val="fr"/>
        </w:rPr>
      </w:pPr>
    </w:p>
    <w:p w:rsidR="00AB6351" w:rsidRPr="00322F51" w:rsidRDefault="00FA70DD" w:rsidP="008D2B23">
      <w:pPr>
        <w:autoSpaceDE w:val="0"/>
        <w:autoSpaceDN w:val="0"/>
        <w:adjustRightInd w:val="0"/>
        <w:spacing w:after="0" w:line="360" w:lineRule="auto"/>
        <w:ind w:firstLine="708"/>
        <w:jc w:val="both"/>
        <w:rPr>
          <w:rFonts w:ascii="Times New Roman" w:hAnsi="Times New Roman" w:cs="Times New Roman"/>
          <w:bCs/>
          <w:sz w:val="24"/>
          <w:szCs w:val="24"/>
          <w:u w:val="single"/>
          <w:lang w:val="fr"/>
        </w:rPr>
      </w:pPr>
      <w:r w:rsidRPr="00322F51">
        <w:rPr>
          <w:rFonts w:ascii="Times New Roman" w:hAnsi="Times New Roman" w:cs="Times New Roman"/>
          <w:bCs/>
          <w:sz w:val="24"/>
          <w:szCs w:val="24"/>
          <w:u w:val="single"/>
          <w:lang w:val="fr"/>
        </w:rPr>
        <w:t>1/</w:t>
      </w:r>
      <w:r w:rsidR="00653CB8" w:rsidRPr="00322F51">
        <w:rPr>
          <w:rFonts w:ascii="Times New Roman" w:hAnsi="Times New Roman" w:cs="Times New Roman"/>
          <w:bCs/>
          <w:sz w:val="24"/>
          <w:szCs w:val="24"/>
          <w:u w:val="single"/>
          <w:lang w:val="fr"/>
        </w:rPr>
        <w:t xml:space="preserve"> </w:t>
      </w:r>
      <w:r w:rsidR="00105BA7" w:rsidRPr="00322F51">
        <w:rPr>
          <w:rFonts w:ascii="Times New Roman" w:hAnsi="Times New Roman" w:cs="Times New Roman"/>
          <w:bCs/>
          <w:sz w:val="24"/>
          <w:szCs w:val="24"/>
          <w:u w:val="single"/>
          <w:lang w:val="fr"/>
        </w:rPr>
        <w:t>Qu’est -ce qu’un outil </w:t>
      </w:r>
      <w:r w:rsidR="00F33BEA" w:rsidRPr="00322F51">
        <w:rPr>
          <w:rFonts w:ascii="Times New Roman" w:hAnsi="Times New Roman" w:cs="Times New Roman"/>
          <w:bCs/>
          <w:sz w:val="24"/>
          <w:szCs w:val="24"/>
          <w:u w:val="single"/>
          <w:lang w:val="fr"/>
        </w:rPr>
        <w:t>en coaching</w:t>
      </w:r>
      <w:r w:rsidR="0037447E" w:rsidRPr="00322F51">
        <w:rPr>
          <w:rFonts w:ascii="Times New Roman" w:hAnsi="Times New Roman" w:cs="Times New Roman"/>
          <w:bCs/>
          <w:sz w:val="24"/>
          <w:szCs w:val="24"/>
          <w:u w:val="single"/>
          <w:lang w:val="fr"/>
        </w:rPr>
        <w:t xml:space="preserve"> </w:t>
      </w:r>
      <w:r w:rsidR="00105BA7" w:rsidRPr="00322F51">
        <w:rPr>
          <w:rFonts w:ascii="Times New Roman" w:hAnsi="Times New Roman" w:cs="Times New Roman"/>
          <w:bCs/>
          <w:sz w:val="24"/>
          <w:szCs w:val="24"/>
          <w:u w:val="single"/>
          <w:lang w:val="fr"/>
        </w:rPr>
        <w:t>?</w:t>
      </w:r>
    </w:p>
    <w:p w:rsidR="00CD3133" w:rsidRPr="008D2B23" w:rsidRDefault="00CD3133"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Dans son livre « Les outils du coach »</w:t>
      </w:r>
      <w:r w:rsidR="00F17319">
        <w:rPr>
          <w:rFonts w:ascii="Times New Roman" w:hAnsi="Times New Roman" w:cs="Times New Roman"/>
          <w:bCs/>
          <w:sz w:val="24"/>
          <w:szCs w:val="24"/>
          <w:lang w:val="fr"/>
        </w:rPr>
        <w:t xml:space="preserve"> </w:t>
      </w:r>
      <w:r w:rsidR="00F17319" w:rsidRPr="00F17319">
        <w:rPr>
          <w:rFonts w:ascii="Times New Roman" w:hAnsi="Times New Roman" w:cs="Times New Roman"/>
          <w:bCs/>
          <w:sz w:val="16"/>
          <w:szCs w:val="16"/>
          <w:lang w:val="fr"/>
        </w:rPr>
        <w:t>(1)</w:t>
      </w:r>
      <w:r w:rsidR="00F17319">
        <w:rPr>
          <w:rFonts w:ascii="Times New Roman" w:hAnsi="Times New Roman" w:cs="Times New Roman"/>
          <w:bCs/>
          <w:sz w:val="24"/>
          <w:szCs w:val="24"/>
          <w:lang w:val="fr"/>
        </w:rPr>
        <w:t xml:space="preserve"> </w:t>
      </w:r>
      <w:r w:rsidRPr="008D2B23">
        <w:rPr>
          <w:rFonts w:ascii="Times New Roman" w:hAnsi="Times New Roman" w:cs="Times New Roman"/>
          <w:bCs/>
          <w:sz w:val="24"/>
          <w:szCs w:val="24"/>
          <w:lang w:val="fr"/>
        </w:rPr>
        <w:t xml:space="preserve">Florence Lamy et Michel Moral donne cette définition de l’outil en coaching </w:t>
      </w:r>
    </w:p>
    <w:p w:rsidR="0037447E" w:rsidRPr="008D2B23" w:rsidRDefault="00CD3133" w:rsidP="008D2B23">
      <w:pPr>
        <w:autoSpaceDE w:val="0"/>
        <w:autoSpaceDN w:val="0"/>
        <w:adjustRightInd w:val="0"/>
        <w:spacing w:after="0" w:line="360" w:lineRule="auto"/>
        <w:jc w:val="both"/>
        <w:rPr>
          <w:rFonts w:ascii="Times New Roman" w:hAnsi="Times New Roman" w:cs="Times New Roman"/>
          <w:bCs/>
          <w:sz w:val="24"/>
          <w:szCs w:val="24"/>
          <w:lang w:val="fr"/>
        </w:rPr>
      </w:pPr>
      <w:r w:rsidRPr="00EB3D74">
        <w:rPr>
          <w:rFonts w:ascii="Times New Roman" w:hAnsi="Times New Roman" w:cs="Times New Roman"/>
          <w:bCs/>
          <w:i/>
          <w:sz w:val="24"/>
          <w:szCs w:val="24"/>
          <w:lang w:val="fr"/>
        </w:rPr>
        <w:t xml:space="preserve">« Un outil est un instrument qui est utilisé afin d’exercer </w:t>
      </w:r>
      <w:r w:rsidRPr="00EB3D74">
        <w:rPr>
          <w:rFonts w:ascii="Times New Roman" w:hAnsi="Times New Roman" w:cs="Times New Roman"/>
          <w:bCs/>
          <w:i/>
          <w:sz w:val="24"/>
          <w:szCs w:val="24"/>
          <w:u w:val="single"/>
          <w:lang w:val="fr"/>
        </w:rPr>
        <w:t xml:space="preserve">une action sur un environnement à traiter.  Il améliore l’efficacité des actions entreprises ou bien </w:t>
      </w:r>
      <w:bookmarkStart w:id="3" w:name="_Hlk504080167"/>
      <w:r w:rsidRPr="00EB3D74">
        <w:rPr>
          <w:rFonts w:ascii="Times New Roman" w:hAnsi="Times New Roman" w:cs="Times New Roman"/>
          <w:bCs/>
          <w:i/>
          <w:sz w:val="24"/>
          <w:szCs w:val="24"/>
          <w:u w:val="single"/>
          <w:lang w:val="fr"/>
        </w:rPr>
        <w:t>donne accès des actions impossibles autrement</w:t>
      </w:r>
      <w:bookmarkEnd w:id="3"/>
      <w:r w:rsidRPr="00EB3D74">
        <w:rPr>
          <w:rFonts w:ascii="Times New Roman" w:hAnsi="Times New Roman" w:cs="Times New Roman"/>
          <w:bCs/>
          <w:i/>
          <w:sz w:val="24"/>
          <w:szCs w:val="24"/>
          <w:u w:val="single"/>
          <w:lang w:val="fr"/>
        </w:rPr>
        <w:t> »</w:t>
      </w:r>
      <w:r w:rsidR="0037447E" w:rsidRPr="008D2B23">
        <w:rPr>
          <w:rFonts w:ascii="Times New Roman" w:hAnsi="Times New Roman" w:cs="Times New Roman"/>
          <w:bCs/>
          <w:sz w:val="24"/>
          <w:szCs w:val="24"/>
          <w:u w:val="single"/>
          <w:lang w:val="fr"/>
        </w:rPr>
        <w:t xml:space="preserve"> </w:t>
      </w:r>
      <w:r w:rsidRPr="008D2B23">
        <w:rPr>
          <w:rFonts w:ascii="Times New Roman" w:hAnsi="Times New Roman" w:cs="Times New Roman"/>
          <w:bCs/>
          <w:sz w:val="24"/>
          <w:szCs w:val="24"/>
          <w:lang w:val="fr"/>
        </w:rPr>
        <w:t>…</w:t>
      </w:r>
      <w:r w:rsidR="0037447E" w:rsidRPr="008D2B23">
        <w:rPr>
          <w:rFonts w:ascii="Times New Roman" w:hAnsi="Times New Roman" w:cs="Times New Roman"/>
          <w:bCs/>
          <w:sz w:val="24"/>
          <w:szCs w:val="24"/>
          <w:lang w:val="fr"/>
        </w:rPr>
        <w:t xml:space="preserve"> </w:t>
      </w:r>
      <w:r w:rsidRPr="008D2B23">
        <w:rPr>
          <w:rFonts w:ascii="Times New Roman" w:hAnsi="Times New Roman" w:cs="Times New Roman"/>
          <w:bCs/>
          <w:sz w:val="24"/>
          <w:szCs w:val="24"/>
          <w:lang w:val="fr"/>
        </w:rPr>
        <w:t xml:space="preserve">Dans la liste des outils utilisés en coaching, nous trouvons les outils </w:t>
      </w:r>
      <w:r w:rsidR="00EA72BA" w:rsidRPr="008D2B23">
        <w:rPr>
          <w:rFonts w:ascii="Times New Roman" w:hAnsi="Times New Roman" w:cs="Times New Roman"/>
          <w:bCs/>
          <w:sz w:val="24"/>
          <w:szCs w:val="24"/>
          <w:lang w:val="fr"/>
        </w:rPr>
        <w:t xml:space="preserve">analogiques </w:t>
      </w:r>
      <w:r w:rsidRPr="008D2B23">
        <w:rPr>
          <w:rFonts w:ascii="Times New Roman" w:hAnsi="Times New Roman" w:cs="Times New Roman"/>
          <w:bCs/>
          <w:sz w:val="24"/>
          <w:szCs w:val="24"/>
          <w:lang w:val="fr"/>
        </w:rPr>
        <w:t>ou</w:t>
      </w:r>
      <w:r w:rsidR="0037447E" w:rsidRPr="008D2B23">
        <w:rPr>
          <w:rFonts w:ascii="Times New Roman" w:hAnsi="Times New Roman" w:cs="Times New Roman"/>
          <w:bCs/>
          <w:sz w:val="24"/>
          <w:szCs w:val="24"/>
          <w:lang w:val="fr"/>
        </w:rPr>
        <w:t xml:space="preserve"> </w:t>
      </w:r>
      <w:r w:rsidRPr="008D2B23">
        <w:rPr>
          <w:rFonts w:ascii="Times New Roman" w:hAnsi="Times New Roman" w:cs="Times New Roman"/>
          <w:bCs/>
          <w:sz w:val="24"/>
          <w:szCs w:val="24"/>
          <w:lang w:val="fr"/>
        </w:rPr>
        <w:t xml:space="preserve">les symboliques, les outils catégoriels ou dimensionnels, les outils cognitifs, émotifs </w:t>
      </w:r>
      <w:r w:rsidR="00EA72BA" w:rsidRPr="008D2B23">
        <w:rPr>
          <w:rFonts w:ascii="Times New Roman" w:hAnsi="Times New Roman" w:cs="Times New Roman"/>
          <w:bCs/>
          <w:sz w:val="24"/>
          <w:szCs w:val="24"/>
          <w:lang w:val="fr"/>
        </w:rPr>
        <w:t xml:space="preserve">et les </w:t>
      </w:r>
      <w:r w:rsidRPr="008D2B23">
        <w:rPr>
          <w:rFonts w:ascii="Times New Roman" w:hAnsi="Times New Roman" w:cs="Times New Roman"/>
          <w:bCs/>
          <w:sz w:val="24"/>
          <w:szCs w:val="24"/>
          <w:lang w:val="fr"/>
        </w:rPr>
        <w:t>corporels. D’après les auteurs de ce livre, les outils corporels améliorent significativement l’ancrage des prises de conscience</w:t>
      </w:r>
      <w:r w:rsidR="0037447E" w:rsidRPr="008D2B23">
        <w:rPr>
          <w:rFonts w:ascii="Times New Roman" w:hAnsi="Times New Roman" w:cs="Times New Roman"/>
          <w:bCs/>
          <w:sz w:val="24"/>
          <w:szCs w:val="24"/>
          <w:lang w:val="fr"/>
        </w:rPr>
        <w:t>…</w:t>
      </w:r>
    </w:p>
    <w:p w:rsidR="00A006D0" w:rsidRPr="008D2B23" w:rsidRDefault="00A006D0" w:rsidP="008D2B23">
      <w:pPr>
        <w:autoSpaceDE w:val="0"/>
        <w:autoSpaceDN w:val="0"/>
        <w:adjustRightInd w:val="0"/>
        <w:spacing w:after="0" w:line="360" w:lineRule="auto"/>
        <w:jc w:val="both"/>
        <w:rPr>
          <w:rFonts w:ascii="Times New Roman" w:hAnsi="Times New Roman" w:cs="Times New Roman"/>
          <w:bCs/>
          <w:sz w:val="24"/>
          <w:szCs w:val="24"/>
          <w:lang w:val="fr"/>
        </w:rPr>
      </w:pPr>
    </w:p>
    <w:p w:rsidR="00527266" w:rsidRPr="00322F51" w:rsidRDefault="00CD3133" w:rsidP="008D2B23">
      <w:pPr>
        <w:autoSpaceDE w:val="0"/>
        <w:autoSpaceDN w:val="0"/>
        <w:adjustRightInd w:val="0"/>
        <w:spacing w:after="0" w:line="360" w:lineRule="auto"/>
        <w:jc w:val="both"/>
        <w:rPr>
          <w:rFonts w:ascii="Times New Roman" w:hAnsi="Times New Roman" w:cs="Times New Roman"/>
          <w:bCs/>
          <w:sz w:val="24"/>
          <w:szCs w:val="24"/>
          <w:u w:val="single"/>
          <w:lang w:val="fr"/>
        </w:rPr>
      </w:pPr>
      <w:r w:rsidRPr="008D2B23">
        <w:rPr>
          <w:rFonts w:ascii="Times New Roman" w:hAnsi="Times New Roman" w:cs="Times New Roman"/>
          <w:bCs/>
          <w:sz w:val="24"/>
          <w:szCs w:val="24"/>
          <w:lang w:val="fr"/>
        </w:rPr>
        <w:tab/>
      </w:r>
      <w:r w:rsidR="00F25093" w:rsidRPr="00322F51">
        <w:rPr>
          <w:rFonts w:ascii="Times New Roman" w:hAnsi="Times New Roman" w:cs="Times New Roman"/>
          <w:bCs/>
          <w:sz w:val="24"/>
          <w:szCs w:val="24"/>
          <w:u w:val="single"/>
          <w:lang w:val="fr"/>
        </w:rPr>
        <w:t xml:space="preserve">2 / </w:t>
      </w:r>
      <w:r w:rsidRPr="00322F51">
        <w:rPr>
          <w:rFonts w:ascii="Times New Roman" w:hAnsi="Times New Roman" w:cs="Times New Roman"/>
          <w:bCs/>
          <w:sz w:val="24"/>
          <w:szCs w:val="24"/>
          <w:u w:val="single"/>
          <w:lang w:val="fr"/>
        </w:rPr>
        <w:t xml:space="preserve">Le </w:t>
      </w:r>
      <w:r w:rsidR="00CD53E1" w:rsidRPr="00322F51">
        <w:rPr>
          <w:rFonts w:ascii="Times New Roman" w:hAnsi="Times New Roman" w:cs="Times New Roman"/>
          <w:bCs/>
          <w:sz w:val="24"/>
          <w:szCs w:val="24"/>
          <w:u w:val="single"/>
          <w:lang w:val="fr"/>
        </w:rPr>
        <w:t>bilan énergétique</w:t>
      </w:r>
      <w:r w:rsidR="003345BD" w:rsidRPr="00322F51">
        <w:rPr>
          <w:rFonts w:ascii="Times New Roman" w:hAnsi="Times New Roman" w:cs="Times New Roman"/>
          <w:bCs/>
          <w:sz w:val="24"/>
          <w:szCs w:val="24"/>
          <w:u w:val="single"/>
          <w:lang w:val="fr"/>
        </w:rPr>
        <w:t> : U</w:t>
      </w:r>
      <w:r w:rsidRPr="00322F51">
        <w:rPr>
          <w:rFonts w:ascii="Times New Roman" w:hAnsi="Times New Roman" w:cs="Times New Roman"/>
          <w:bCs/>
          <w:sz w:val="24"/>
          <w:szCs w:val="24"/>
          <w:u w:val="single"/>
          <w:lang w:val="fr"/>
        </w:rPr>
        <w:t>n chemin vers la prise de conscience</w:t>
      </w:r>
      <w:r w:rsidR="0077114C" w:rsidRPr="00322F51">
        <w:rPr>
          <w:rFonts w:ascii="Times New Roman" w:hAnsi="Times New Roman" w:cs="Times New Roman"/>
          <w:bCs/>
          <w:sz w:val="24"/>
          <w:szCs w:val="24"/>
          <w:u w:val="single"/>
          <w:lang w:val="fr"/>
        </w:rPr>
        <w:t xml:space="preserve"> </w:t>
      </w:r>
    </w:p>
    <w:p w:rsidR="0037447E" w:rsidRDefault="0037447E"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Pratiquer un shiatsu, c’est bien sûr mettre en place une pratique corporelle centrée sur la problématique de l’individu. </w:t>
      </w:r>
      <w:r w:rsidR="0077114C" w:rsidRPr="008D2B23">
        <w:rPr>
          <w:rFonts w:ascii="Times New Roman" w:hAnsi="Times New Roman" w:cs="Times New Roman"/>
          <w:bCs/>
          <w:sz w:val="24"/>
          <w:szCs w:val="24"/>
          <w:lang w:val="fr"/>
        </w:rPr>
        <w:t xml:space="preserve">La séance ne débute </w:t>
      </w:r>
      <w:r w:rsidR="00EA72BA" w:rsidRPr="008D2B23">
        <w:rPr>
          <w:rFonts w:ascii="Times New Roman" w:hAnsi="Times New Roman" w:cs="Times New Roman"/>
          <w:bCs/>
          <w:sz w:val="24"/>
          <w:szCs w:val="24"/>
          <w:lang w:val="fr"/>
        </w:rPr>
        <w:t>pourtant</w:t>
      </w:r>
      <w:r w:rsidR="0077114C" w:rsidRPr="008D2B23">
        <w:rPr>
          <w:rFonts w:ascii="Times New Roman" w:hAnsi="Times New Roman" w:cs="Times New Roman"/>
          <w:bCs/>
          <w:sz w:val="24"/>
          <w:szCs w:val="24"/>
          <w:lang w:val="fr"/>
        </w:rPr>
        <w:t xml:space="preserve"> pas directement par la pratique : </w:t>
      </w:r>
      <w:r w:rsidRPr="008D2B23">
        <w:rPr>
          <w:rFonts w:ascii="Times New Roman" w:hAnsi="Times New Roman" w:cs="Times New Roman"/>
          <w:bCs/>
          <w:sz w:val="24"/>
          <w:szCs w:val="24"/>
          <w:lang w:val="fr"/>
        </w:rPr>
        <w:t>Au début de la séance, le praticien reçoit le client assis sur une chaise et derrière un bureau pour échanger avec lui. Il lui pose de nombreuses questions tant sur l’objectif de la visite que sur ses maux du présent (s’il y en a) et sur ceux du passé</w:t>
      </w:r>
      <w:r w:rsidR="0077114C" w:rsidRPr="008D2B23">
        <w:rPr>
          <w:rFonts w:ascii="Times New Roman" w:hAnsi="Times New Roman" w:cs="Times New Roman"/>
          <w:bCs/>
          <w:sz w:val="24"/>
          <w:szCs w:val="24"/>
          <w:lang w:val="fr"/>
        </w:rPr>
        <w:t xml:space="preserve"> (s’il y a un lien avec fil conducteur avec le présent). Tout ce questionnement associé au langage du corps de l’individu et à l’AMPUKU (pression sur l’abdomen) permet au praticien de dresser un diagnostic énergétique complet.</w:t>
      </w:r>
    </w:p>
    <w:p w:rsidR="006A1CBF" w:rsidRPr="008D2B23" w:rsidRDefault="006A1CBF" w:rsidP="008D2B23">
      <w:pPr>
        <w:autoSpaceDE w:val="0"/>
        <w:autoSpaceDN w:val="0"/>
        <w:adjustRightInd w:val="0"/>
        <w:spacing w:after="0" w:line="360" w:lineRule="auto"/>
        <w:jc w:val="both"/>
        <w:rPr>
          <w:rFonts w:ascii="Times New Roman" w:hAnsi="Times New Roman" w:cs="Times New Roman"/>
          <w:bCs/>
          <w:sz w:val="24"/>
          <w:szCs w:val="24"/>
          <w:lang w:val="fr"/>
        </w:rPr>
      </w:pPr>
    </w:p>
    <w:p w:rsidR="00F17319" w:rsidRPr="00F17319" w:rsidRDefault="00F17319" w:rsidP="00F17319">
      <w:pPr>
        <w:pStyle w:val="Paragraphedeliste"/>
        <w:numPr>
          <w:ilvl w:val="0"/>
          <w:numId w:val="27"/>
        </w:numPr>
        <w:autoSpaceDE w:val="0"/>
        <w:autoSpaceDN w:val="0"/>
        <w:adjustRightInd w:val="0"/>
        <w:spacing w:after="0" w:line="360" w:lineRule="auto"/>
        <w:jc w:val="both"/>
        <w:rPr>
          <w:rFonts w:ascii="Times New Roman" w:hAnsi="Times New Roman" w:cs="Times New Roman"/>
          <w:bCs/>
          <w:sz w:val="16"/>
          <w:szCs w:val="24"/>
          <w:lang w:val="fr"/>
        </w:rPr>
      </w:pPr>
      <w:r w:rsidRPr="00F17319">
        <w:rPr>
          <w:rFonts w:ascii="Times New Roman" w:hAnsi="Times New Roman" w:cs="Times New Roman"/>
          <w:bCs/>
          <w:sz w:val="16"/>
          <w:szCs w:val="24"/>
          <w:lang w:val="fr"/>
        </w:rPr>
        <w:t xml:space="preserve">Lamy F et Moral </w:t>
      </w:r>
      <w:proofErr w:type="gramStart"/>
      <w:r w:rsidRPr="00F17319">
        <w:rPr>
          <w:rFonts w:ascii="Times New Roman" w:hAnsi="Times New Roman" w:cs="Times New Roman"/>
          <w:bCs/>
          <w:sz w:val="16"/>
          <w:szCs w:val="24"/>
          <w:lang w:val="fr"/>
        </w:rPr>
        <w:t>M</w:t>
      </w:r>
      <w:r>
        <w:rPr>
          <w:rFonts w:ascii="Times New Roman" w:hAnsi="Times New Roman" w:cs="Times New Roman"/>
          <w:bCs/>
          <w:sz w:val="16"/>
          <w:szCs w:val="24"/>
          <w:lang w:val="fr"/>
        </w:rPr>
        <w:t xml:space="preserve"> </w:t>
      </w:r>
      <w:r w:rsidRPr="00F17319">
        <w:rPr>
          <w:rFonts w:ascii="Times New Roman" w:hAnsi="Times New Roman" w:cs="Times New Roman"/>
          <w:bCs/>
          <w:sz w:val="16"/>
          <w:szCs w:val="24"/>
          <w:lang w:val="fr"/>
        </w:rPr>
        <w:t>,(</w:t>
      </w:r>
      <w:proofErr w:type="gramEnd"/>
      <w:r w:rsidRPr="00F17319">
        <w:rPr>
          <w:rFonts w:ascii="Times New Roman" w:hAnsi="Times New Roman" w:cs="Times New Roman"/>
          <w:bCs/>
          <w:sz w:val="16"/>
          <w:szCs w:val="24"/>
          <w:lang w:val="fr"/>
        </w:rPr>
        <w:t>2017) Les outils du coach, ED Inter Editions</w:t>
      </w:r>
    </w:p>
    <w:p w:rsidR="00F17319" w:rsidRDefault="00F17319" w:rsidP="008D2B23">
      <w:pPr>
        <w:autoSpaceDE w:val="0"/>
        <w:autoSpaceDN w:val="0"/>
        <w:adjustRightInd w:val="0"/>
        <w:spacing w:after="0" w:line="360" w:lineRule="auto"/>
        <w:jc w:val="both"/>
        <w:rPr>
          <w:rFonts w:ascii="Times New Roman" w:hAnsi="Times New Roman" w:cs="Times New Roman"/>
          <w:bCs/>
          <w:sz w:val="24"/>
          <w:szCs w:val="24"/>
          <w:lang w:val="fr"/>
        </w:rPr>
      </w:pPr>
    </w:p>
    <w:p w:rsidR="006A1CBF" w:rsidRDefault="006A1CBF" w:rsidP="008D2B23">
      <w:pPr>
        <w:autoSpaceDE w:val="0"/>
        <w:autoSpaceDN w:val="0"/>
        <w:adjustRightInd w:val="0"/>
        <w:spacing w:after="0" w:line="360" w:lineRule="auto"/>
        <w:jc w:val="both"/>
        <w:rPr>
          <w:rFonts w:ascii="Times New Roman" w:hAnsi="Times New Roman" w:cs="Times New Roman"/>
          <w:bCs/>
          <w:sz w:val="24"/>
          <w:szCs w:val="24"/>
          <w:lang w:val="fr"/>
        </w:rPr>
      </w:pPr>
    </w:p>
    <w:p w:rsidR="0075756A" w:rsidRPr="00873EDF" w:rsidRDefault="0077114C" w:rsidP="008D2B23">
      <w:pPr>
        <w:autoSpaceDE w:val="0"/>
        <w:autoSpaceDN w:val="0"/>
        <w:adjustRightInd w:val="0"/>
        <w:spacing w:after="0" w:line="360" w:lineRule="auto"/>
        <w:jc w:val="both"/>
        <w:rPr>
          <w:rFonts w:ascii="Times New Roman" w:hAnsi="Times New Roman" w:cs="Times New Roman"/>
          <w:bCs/>
          <w:i/>
          <w:sz w:val="24"/>
          <w:szCs w:val="24"/>
          <w:lang w:val="fr"/>
        </w:rPr>
      </w:pPr>
      <w:proofErr w:type="spellStart"/>
      <w:r w:rsidRPr="008D2B23">
        <w:rPr>
          <w:rFonts w:ascii="Times New Roman" w:hAnsi="Times New Roman" w:cs="Times New Roman"/>
          <w:bCs/>
          <w:sz w:val="24"/>
          <w:szCs w:val="24"/>
          <w:lang w:val="fr"/>
        </w:rPr>
        <w:t>Ohashi</w:t>
      </w:r>
      <w:proofErr w:type="spellEnd"/>
      <w:r w:rsidRPr="008D2B23">
        <w:rPr>
          <w:rFonts w:ascii="Times New Roman" w:hAnsi="Times New Roman" w:cs="Times New Roman"/>
          <w:bCs/>
          <w:sz w:val="24"/>
          <w:szCs w:val="24"/>
          <w:lang w:val="fr"/>
        </w:rPr>
        <w:t xml:space="preserve"> définit ainsi le diagnostic oriental dans son livre « Comprendre le langage du corps »</w:t>
      </w:r>
      <w:r w:rsidR="00F17319">
        <w:rPr>
          <w:rFonts w:ascii="Times New Roman" w:hAnsi="Times New Roman" w:cs="Times New Roman"/>
          <w:bCs/>
          <w:sz w:val="24"/>
          <w:szCs w:val="24"/>
          <w:lang w:val="fr"/>
        </w:rPr>
        <w:t xml:space="preserve"> </w:t>
      </w:r>
      <w:r w:rsidR="00F17319" w:rsidRPr="00F17319">
        <w:rPr>
          <w:rFonts w:ascii="Times New Roman" w:hAnsi="Times New Roman" w:cs="Times New Roman"/>
          <w:bCs/>
          <w:sz w:val="16"/>
          <w:szCs w:val="16"/>
          <w:lang w:val="fr"/>
        </w:rPr>
        <w:t>(1)</w:t>
      </w:r>
      <w:r w:rsidRPr="008D2B23">
        <w:rPr>
          <w:rFonts w:ascii="Times New Roman" w:hAnsi="Times New Roman" w:cs="Times New Roman"/>
          <w:bCs/>
          <w:sz w:val="24"/>
          <w:szCs w:val="24"/>
          <w:lang w:val="fr"/>
        </w:rPr>
        <w:t xml:space="preserve"> </w:t>
      </w:r>
      <w:r w:rsidRPr="00EB3D74">
        <w:rPr>
          <w:rFonts w:ascii="Times New Roman" w:hAnsi="Times New Roman" w:cs="Times New Roman"/>
          <w:bCs/>
          <w:i/>
          <w:sz w:val="24"/>
          <w:szCs w:val="24"/>
          <w:lang w:val="fr"/>
        </w:rPr>
        <w:t>« Le diagnostic oriental est l’art de voir au- dessous du superficiel, ce qui est profond, de révéler la vérité intérieure.</w:t>
      </w:r>
      <w:r w:rsidR="007F01E1" w:rsidRPr="00EB3D74">
        <w:rPr>
          <w:rFonts w:ascii="Times New Roman" w:hAnsi="Times New Roman" w:cs="Times New Roman"/>
          <w:bCs/>
          <w:i/>
          <w:sz w:val="24"/>
          <w:szCs w:val="24"/>
          <w:lang w:val="fr"/>
        </w:rPr>
        <w:t xml:space="preserve"> </w:t>
      </w:r>
      <w:r w:rsidRPr="00EB3D74">
        <w:rPr>
          <w:rFonts w:ascii="Times New Roman" w:hAnsi="Times New Roman" w:cs="Times New Roman"/>
          <w:bCs/>
          <w:i/>
          <w:sz w:val="24"/>
          <w:szCs w:val="24"/>
          <w:lang w:val="fr"/>
        </w:rPr>
        <w:t>Nous parlons de santé mais également de votre nature intérieure</w:t>
      </w:r>
      <w:r w:rsidR="007F01E1" w:rsidRPr="00EB3D74">
        <w:rPr>
          <w:rFonts w:ascii="Times New Roman" w:hAnsi="Times New Roman" w:cs="Times New Roman"/>
          <w:bCs/>
          <w:i/>
          <w:sz w:val="24"/>
          <w:szCs w:val="24"/>
          <w:lang w:val="fr"/>
        </w:rPr>
        <w:t xml:space="preserve"> (…) »</w:t>
      </w:r>
      <w:r w:rsidR="007F01E1" w:rsidRPr="008D2B23">
        <w:rPr>
          <w:rFonts w:ascii="Times New Roman" w:hAnsi="Times New Roman" w:cs="Times New Roman"/>
          <w:bCs/>
          <w:sz w:val="24"/>
          <w:szCs w:val="24"/>
          <w:lang w:val="fr"/>
        </w:rPr>
        <w:t>Ce</w:t>
      </w:r>
      <w:r w:rsidR="003345BD" w:rsidRPr="008D2B23">
        <w:rPr>
          <w:rFonts w:ascii="Times New Roman" w:hAnsi="Times New Roman" w:cs="Times New Roman"/>
          <w:bCs/>
          <w:sz w:val="24"/>
          <w:szCs w:val="24"/>
          <w:lang w:val="fr"/>
        </w:rPr>
        <w:t xml:space="preserve">t </w:t>
      </w:r>
      <w:r w:rsidR="007F01E1" w:rsidRPr="008D2B23">
        <w:rPr>
          <w:rFonts w:ascii="Times New Roman" w:hAnsi="Times New Roman" w:cs="Times New Roman"/>
          <w:bCs/>
          <w:sz w:val="24"/>
          <w:szCs w:val="24"/>
          <w:lang w:val="fr"/>
        </w:rPr>
        <w:t>extrait du livre d’</w:t>
      </w:r>
      <w:proofErr w:type="spellStart"/>
      <w:r w:rsidR="007F01E1" w:rsidRPr="008D2B23">
        <w:rPr>
          <w:rFonts w:ascii="Times New Roman" w:hAnsi="Times New Roman" w:cs="Times New Roman"/>
          <w:bCs/>
          <w:sz w:val="24"/>
          <w:szCs w:val="24"/>
          <w:lang w:val="fr"/>
        </w:rPr>
        <w:t>Ohashi</w:t>
      </w:r>
      <w:proofErr w:type="spellEnd"/>
      <w:r w:rsidR="007F01E1" w:rsidRPr="008D2B23">
        <w:rPr>
          <w:rFonts w:ascii="Times New Roman" w:hAnsi="Times New Roman" w:cs="Times New Roman"/>
          <w:bCs/>
          <w:sz w:val="24"/>
          <w:szCs w:val="24"/>
          <w:lang w:val="fr"/>
        </w:rPr>
        <w:t xml:space="preserve"> montre combien le diagnostic peut être puissant et profond pour l’individu. J’ai ainsi reçu il y a quelques temps un homme</w:t>
      </w:r>
      <w:r w:rsidR="000B49C6" w:rsidRPr="008D2B23">
        <w:rPr>
          <w:rFonts w:ascii="Times New Roman" w:hAnsi="Times New Roman" w:cs="Times New Roman"/>
          <w:bCs/>
          <w:sz w:val="24"/>
          <w:szCs w:val="24"/>
          <w:lang w:val="fr"/>
        </w:rPr>
        <w:t xml:space="preserve">, </w:t>
      </w:r>
      <w:r w:rsidR="00873EDF">
        <w:rPr>
          <w:rFonts w:ascii="Times New Roman" w:hAnsi="Times New Roman" w:cs="Times New Roman"/>
          <w:bCs/>
          <w:sz w:val="24"/>
          <w:szCs w:val="24"/>
          <w:lang w:val="fr"/>
        </w:rPr>
        <w:t>Sylvain</w:t>
      </w:r>
      <w:r w:rsidR="000B49C6" w:rsidRPr="008D2B23">
        <w:rPr>
          <w:rFonts w:ascii="Times New Roman" w:hAnsi="Times New Roman" w:cs="Times New Roman"/>
          <w:bCs/>
          <w:sz w:val="24"/>
          <w:szCs w:val="24"/>
          <w:lang w:val="fr"/>
        </w:rPr>
        <w:t>,</w:t>
      </w:r>
      <w:r w:rsidR="007F01E1" w:rsidRPr="008D2B23">
        <w:rPr>
          <w:rFonts w:ascii="Times New Roman" w:hAnsi="Times New Roman" w:cs="Times New Roman"/>
          <w:bCs/>
          <w:sz w:val="24"/>
          <w:szCs w:val="24"/>
          <w:lang w:val="fr"/>
        </w:rPr>
        <w:t xml:space="preserve"> en séance de shiatsu qui venait pour des problèmes de sommeil</w:t>
      </w:r>
      <w:r w:rsidR="0075756A" w:rsidRPr="008D2B23">
        <w:rPr>
          <w:rFonts w:ascii="Times New Roman" w:hAnsi="Times New Roman" w:cs="Times New Roman"/>
          <w:bCs/>
          <w:sz w:val="24"/>
          <w:szCs w:val="24"/>
          <w:lang w:val="fr"/>
        </w:rPr>
        <w:t>.</w:t>
      </w:r>
      <w:r w:rsidR="003345BD" w:rsidRPr="008D2B23">
        <w:rPr>
          <w:rFonts w:ascii="Times New Roman" w:hAnsi="Times New Roman" w:cs="Times New Roman"/>
          <w:bCs/>
          <w:sz w:val="24"/>
          <w:szCs w:val="24"/>
          <w:lang w:val="fr"/>
        </w:rPr>
        <w:t xml:space="preserve"> </w:t>
      </w:r>
      <w:r w:rsidR="0075756A" w:rsidRPr="008D2B23">
        <w:rPr>
          <w:rFonts w:ascii="Times New Roman" w:hAnsi="Times New Roman" w:cs="Times New Roman"/>
          <w:bCs/>
          <w:sz w:val="24"/>
          <w:szCs w:val="24"/>
          <w:lang w:val="fr"/>
        </w:rPr>
        <w:t>Il se définissait lui-même comme « nerveux, speed » et son environnement familial le qualifiait ainsi également. Sa demande était explicite « Aidez-</w:t>
      </w:r>
      <w:r w:rsidR="000B49C6" w:rsidRPr="008D2B23">
        <w:rPr>
          <w:rFonts w:ascii="Times New Roman" w:hAnsi="Times New Roman" w:cs="Times New Roman"/>
          <w:bCs/>
          <w:sz w:val="24"/>
          <w:szCs w:val="24"/>
          <w:lang w:val="fr"/>
        </w:rPr>
        <w:t>moi à mieux dormir »</w:t>
      </w:r>
      <w:r w:rsidR="0075756A" w:rsidRPr="008D2B23">
        <w:rPr>
          <w:rFonts w:ascii="Times New Roman" w:hAnsi="Times New Roman" w:cs="Times New Roman"/>
          <w:bCs/>
          <w:sz w:val="24"/>
          <w:szCs w:val="24"/>
          <w:lang w:val="fr"/>
        </w:rPr>
        <w:t xml:space="preserve">« Je suis </w:t>
      </w:r>
      <w:r w:rsidR="000B49C6" w:rsidRPr="008D2B23">
        <w:rPr>
          <w:rFonts w:ascii="Times New Roman" w:hAnsi="Times New Roman" w:cs="Times New Roman"/>
          <w:bCs/>
          <w:sz w:val="24"/>
          <w:szCs w:val="24"/>
          <w:lang w:val="fr"/>
        </w:rPr>
        <w:t xml:space="preserve">nerveux, c’est </w:t>
      </w:r>
      <w:r w:rsidR="0075756A" w:rsidRPr="008D2B23">
        <w:rPr>
          <w:rFonts w:ascii="Times New Roman" w:hAnsi="Times New Roman" w:cs="Times New Roman"/>
          <w:bCs/>
          <w:sz w:val="24"/>
          <w:szCs w:val="24"/>
          <w:lang w:val="fr"/>
        </w:rPr>
        <w:t>comme ça ».</w:t>
      </w:r>
      <w:r w:rsidR="003345BD" w:rsidRPr="008D2B23">
        <w:rPr>
          <w:rFonts w:ascii="Times New Roman" w:hAnsi="Times New Roman" w:cs="Times New Roman"/>
          <w:bCs/>
          <w:sz w:val="24"/>
          <w:szCs w:val="24"/>
          <w:lang w:val="fr"/>
        </w:rPr>
        <w:t xml:space="preserve"> </w:t>
      </w:r>
      <w:r w:rsidR="0075756A" w:rsidRPr="008D2B23">
        <w:rPr>
          <w:rFonts w:ascii="Times New Roman" w:hAnsi="Times New Roman" w:cs="Times New Roman"/>
          <w:bCs/>
          <w:sz w:val="24"/>
          <w:szCs w:val="24"/>
          <w:lang w:val="fr"/>
        </w:rPr>
        <w:t xml:space="preserve">Après </w:t>
      </w:r>
      <w:r w:rsidR="00D52ADD" w:rsidRPr="008D2B23">
        <w:rPr>
          <w:rFonts w:ascii="Times New Roman" w:hAnsi="Times New Roman" w:cs="Times New Roman"/>
          <w:bCs/>
          <w:sz w:val="24"/>
          <w:szCs w:val="24"/>
          <w:lang w:val="fr"/>
        </w:rPr>
        <w:t>le recueil de sa demande et les questions sur la situation présente</w:t>
      </w:r>
      <w:r w:rsidR="0075756A" w:rsidRPr="008D2B23">
        <w:rPr>
          <w:rFonts w:ascii="Times New Roman" w:hAnsi="Times New Roman" w:cs="Times New Roman"/>
          <w:bCs/>
          <w:sz w:val="24"/>
          <w:szCs w:val="24"/>
          <w:lang w:val="fr"/>
        </w:rPr>
        <w:t xml:space="preserve">, </w:t>
      </w:r>
      <w:r w:rsidR="00EA72BA" w:rsidRPr="008D2B23">
        <w:rPr>
          <w:rFonts w:ascii="Times New Roman" w:hAnsi="Times New Roman" w:cs="Times New Roman"/>
          <w:bCs/>
          <w:sz w:val="24"/>
          <w:szCs w:val="24"/>
          <w:lang w:val="fr"/>
        </w:rPr>
        <w:t>j</w:t>
      </w:r>
      <w:r w:rsidR="00D52ADD" w:rsidRPr="008D2B23">
        <w:rPr>
          <w:rFonts w:ascii="Times New Roman" w:hAnsi="Times New Roman" w:cs="Times New Roman"/>
          <w:bCs/>
          <w:sz w:val="24"/>
          <w:szCs w:val="24"/>
          <w:lang w:val="fr"/>
        </w:rPr>
        <w:t>’ob</w:t>
      </w:r>
      <w:r w:rsidR="006B4942" w:rsidRPr="008D2B23">
        <w:rPr>
          <w:rFonts w:ascii="Times New Roman" w:hAnsi="Times New Roman" w:cs="Times New Roman"/>
          <w:bCs/>
          <w:sz w:val="24"/>
          <w:szCs w:val="24"/>
          <w:lang w:val="fr"/>
        </w:rPr>
        <w:t>s</w:t>
      </w:r>
      <w:r w:rsidR="00D52ADD" w:rsidRPr="008D2B23">
        <w:rPr>
          <w:rFonts w:ascii="Times New Roman" w:hAnsi="Times New Roman" w:cs="Times New Roman"/>
          <w:bCs/>
          <w:sz w:val="24"/>
          <w:szCs w:val="24"/>
          <w:lang w:val="fr"/>
        </w:rPr>
        <w:t>er</w:t>
      </w:r>
      <w:r w:rsidR="006B4942" w:rsidRPr="008D2B23">
        <w:rPr>
          <w:rFonts w:ascii="Times New Roman" w:hAnsi="Times New Roman" w:cs="Times New Roman"/>
          <w:bCs/>
          <w:sz w:val="24"/>
          <w:szCs w:val="24"/>
          <w:lang w:val="fr"/>
        </w:rPr>
        <w:t>v</w:t>
      </w:r>
      <w:r w:rsidR="00D52ADD" w:rsidRPr="008D2B23">
        <w:rPr>
          <w:rFonts w:ascii="Times New Roman" w:hAnsi="Times New Roman" w:cs="Times New Roman"/>
          <w:bCs/>
          <w:sz w:val="24"/>
          <w:szCs w:val="24"/>
          <w:lang w:val="fr"/>
        </w:rPr>
        <w:t>ai</w:t>
      </w:r>
      <w:r w:rsidR="0075756A" w:rsidRPr="008D2B23">
        <w:rPr>
          <w:rFonts w:ascii="Times New Roman" w:hAnsi="Times New Roman" w:cs="Times New Roman"/>
          <w:bCs/>
          <w:sz w:val="24"/>
          <w:szCs w:val="24"/>
          <w:lang w:val="fr"/>
        </w:rPr>
        <w:t xml:space="preserve"> son teint pâle et la forme de ses mains</w:t>
      </w:r>
      <w:r w:rsidR="00D52ADD" w:rsidRPr="008D2B23">
        <w:rPr>
          <w:rFonts w:ascii="Times New Roman" w:hAnsi="Times New Roman" w:cs="Times New Roman"/>
          <w:bCs/>
          <w:sz w:val="24"/>
          <w:szCs w:val="24"/>
          <w:lang w:val="fr"/>
        </w:rPr>
        <w:t xml:space="preserve"> et </w:t>
      </w:r>
      <w:r w:rsidR="0075756A" w:rsidRPr="008D2B23">
        <w:rPr>
          <w:rFonts w:ascii="Times New Roman" w:hAnsi="Times New Roman" w:cs="Times New Roman"/>
          <w:bCs/>
          <w:sz w:val="24"/>
          <w:szCs w:val="24"/>
          <w:lang w:val="fr"/>
        </w:rPr>
        <w:t>je décidai de poursuivre mon questionnement car tous les indicateurs me montraient plutôt les caractéristiques d’une personne calme, organisée et méthodique</w:t>
      </w:r>
      <w:r w:rsidR="00D52ADD" w:rsidRPr="008D2B23">
        <w:rPr>
          <w:rFonts w:ascii="Times New Roman" w:hAnsi="Times New Roman" w:cs="Times New Roman"/>
          <w:bCs/>
          <w:sz w:val="24"/>
          <w:szCs w:val="24"/>
          <w:lang w:val="fr"/>
        </w:rPr>
        <w:t xml:space="preserve"> correspondant à une nature Métal</w:t>
      </w:r>
      <w:r w:rsidR="0075756A" w:rsidRPr="008D2B23">
        <w:rPr>
          <w:rFonts w:ascii="Times New Roman" w:hAnsi="Times New Roman" w:cs="Times New Roman"/>
          <w:bCs/>
          <w:sz w:val="24"/>
          <w:szCs w:val="24"/>
          <w:lang w:val="fr"/>
        </w:rPr>
        <w:t>. « Comment étiez-vous plus jeune</w:t>
      </w:r>
      <w:r w:rsidR="000B49C6" w:rsidRPr="008D2B23">
        <w:rPr>
          <w:rFonts w:ascii="Times New Roman" w:hAnsi="Times New Roman" w:cs="Times New Roman"/>
          <w:bCs/>
          <w:sz w:val="24"/>
          <w:szCs w:val="24"/>
          <w:lang w:val="fr"/>
        </w:rPr>
        <w:t xml:space="preserve"> </w:t>
      </w:r>
      <w:r w:rsidR="00873EDF">
        <w:rPr>
          <w:rFonts w:ascii="Times New Roman" w:hAnsi="Times New Roman" w:cs="Times New Roman"/>
          <w:bCs/>
          <w:sz w:val="24"/>
          <w:szCs w:val="24"/>
          <w:lang w:val="fr"/>
        </w:rPr>
        <w:t>Sylvain</w:t>
      </w:r>
      <w:r w:rsidR="0075756A" w:rsidRPr="008D2B23">
        <w:rPr>
          <w:rFonts w:ascii="Times New Roman" w:hAnsi="Times New Roman" w:cs="Times New Roman"/>
          <w:bCs/>
          <w:sz w:val="24"/>
          <w:szCs w:val="24"/>
          <w:lang w:val="fr"/>
        </w:rPr>
        <w:t>?» A cette question, le client pri</w:t>
      </w:r>
      <w:r w:rsidR="00A41345" w:rsidRPr="008D2B23">
        <w:rPr>
          <w:rFonts w:ascii="Times New Roman" w:hAnsi="Times New Roman" w:cs="Times New Roman"/>
          <w:bCs/>
          <w:sz w:val="24"/>
          <w:szCs w:val="24"/>
          <w:lang w:val="fr"/>
        </w:rPr>
        <w:t>t</w:t>
      </w:r>
      <w:r w:rsidR="0075756A" w:rsidRPr="008D2B23">
        <w:rPr>
          <w:rFonts w:ascii="Times New Roman" w:hAnsi="Times New Roman" w:cs="Times New Roman"/>
          <w:bCs/>
          <w:sz w:val="24"/>
          <w:szCs w:val="24"/>
          <w:lang w:val="fr"/>
        </w:rPr>
        <w:t xml:space="preserve"> un temps de silence et me dit « Très calme, on en m’entendait pas, je jouais dans ma chambre tranquillement…Encore aujourd’hui j’aime que tout soit rangé, bien à sa place »</w:t>
      </w:r>
      <w:r w:rsidR="000B49C6" w:rsidRPr="008D2B23">
        <w:rPr>
          <w:rFonts w:ascii="Times New Roman" w:hAnsi="Times New Roman" w:cs="Times New Roman"/>
          <w:bCs/>
          <w:sz w:val="24"/>
          <w:szCs w:val="24"/>
          <w:lang w:val="fr"/>
        </w:rPr>
        <w:t xml:space="preserve"> …</w:t>
      </w:r>
      <w:r w:rsidR="0075756A" w:rsidRPr="008D2B23">
        <w:rPr>
          <w:rFonts w:ascii="Times New Roman" w:hAnsi="Times New Roman" w:cs="Times New Roman"/>
          <w:bCs/>
          <w:sz w:val="24"/>
          <w:szCs w:val="24"/>
          <w:lang w:val="fr"/>
        </w:rPr>
        <w:t xml:space="preserve">Je poursuivis donc mon questionnement </w:t>
      </w:r>
      <w:r w:rsidR="003345BD" w:rsidRPr="008D2B23">
        <w:rPr>
          <w:rFonts w:ascii="Times New Roman" w:hAnsi="Times New Roman" w:cs="Times New Roman"/>
          <w:bCs/>
          <w:sz w:val="24"/>
          <w:szCs w:val="24"/>
          <w:lang w:val="fr"/>
        </w:rPr>
        <w:t xml:space="preserve">qui mit en avant un certain nombre de chocs émotionnels qui ont </w:t>
      </w:r>
      <w:r w:rsidR="00A41345" w:rsidRPr="008D2B23">
        <w:rPr>
          <w:rFonts w:ascii="Times New Roman" w:hAnsi="Times New Roman" w:cs="Times New Roman"/>
          <w:bCs/>
          <w:sz w:val="24"/>
          <w:szCs w:val="24"/>
          <w:lang w:val="fr"/>
        </w:rPr>
        <w:t xml:space="preserve">révélé avoir eu </w:t>
      </w:r>
      <w:r w:rsidR="003345BD" w:rsidRPr="008D2B23">
        <w:rPr>
          <w:rFonts w:ascii="Times New Roman" w:hAnsi="Times New Roman" w:cs="Times New Roman"/>
          <w:bCs/>
          <w:sz w:val="24"/>
          <w:szCs w:val="24"/>
          <w:lang w:val="fr"/>
        </w:rPr>
        <w:t>un i</w:t>
      </w:r>
      <w:r w:rsidR="00873EDF">
        <w:rPr>
          <w:rFonts w:ascii="Times New Roman" w:hAnsi="Times New Roman" w:cs="Times New Roman"/>
          <w:bCs/>
          <w:sz w:val="24"/>
          <w:szCs w:val="24"/>
          <w:lang w:val="fr"/>
        </w:rPr>
        <w:t>mpact sur la personnalité de Sylvain</w:t>
      </w:r>
      <w:r w:rsidR="003345BD" w:rsidRPr="008D2B23">
        <w:rPr>
          <w:rFonts w:ascii="Times New Roman" w:hAnsi="Times New Roman" w:cs="Times New Roman"/>
          <w:bCs/>
          <w:sz w:val="24"/>
          <w:szCs w:val="24"/>
          <w:lang w:val="fr"/>
        </w:rPr>
        <w:t xml:space="preserve">. Je </w:t>
      </w:r>
      <w:r w:rsidR="000B49C6" w:rsidRPr="008D2B23">
        <w:rPr>
          <w:rFonts w:ascii="Times New Roman" w:hAnsi="Times New Roman" w:cs="Times New Roman"/>
          <w:bCs/>
          <w:sz w:val="24"/>
          <w:szCs w:val="24"/>
          <w:lang w:val="fr"/>
        </w:rPr>
        <w:t xml:space="preserve">finis par reposer la question </w:t>
      </w:r>
      <w:r w:rsidR="0075756A" w:rsidRPr="008D2B23">
        <w:rPr>
          <w:rFonts w:ascii="Times New Roman" w:hAnsi="Times New Roman" w:cs="Times New Roman"/>
          <w:bCs/>
          <w:sz w:val="24"/>
          <w:szCs w:val="24"/>
          <w:lang w:val="fr"/>
        </w:rPr>
        <w:t xml:space="preserve">« Pensez-vous </w:t>
      </w:r>
      <w:r w:rsidR="003345BD" w:rsidRPr="008D2B23">
        <w:rPr>
          <w:rFonts w:ascii="Times New Roman" w:hAnsi="Times New Roman" w:cs="Times New Roman"/>
          <w:bCs/>
          <w:sz w:val="24"/>
          <w:szCs w:val="24"/>
          <w:lang w:val="fr"/>
        </w:rPr>
        <w:t xml:space="preserve">vraiment </w:t>
      </w:r>
      <w:r w:rsidR="0075756A" w:rsidRPr="008D2B23">
        <w:rPr>
          <w:rFonts w:ascii="Times New Roman" w:hAnsi="Times New Roman" w:cs="Times New Roman"/>
          <w:bCs/>
          <w:sz w:val="24"/>
          <w:szCs w:val="24"/>
          <w:lang w:val="fr"/>
        </w:rPr>
        <w:t>que vous ETES NERVEUX »</w:t>
      </w:r>
      <w:r w:rsidR="006250E3" w:rsidRPr="008D2B23">
        <w:rPr>
          <w:rFonts w:ascii="Times New Roman" w:hAnsi="Times New Roman" w:cs="Times New Roman"/>
          <w:bCs/>
          <w:sz w:val="24"/>
          <w:szCs w:val="24"/>
          <w:lang w:val="fr"/>
        </w:rPr>
        <w:t xml:space="preserve"> </w:t>
      </w:r>
      <w:r w:rsidR="0075756A" w:rsidRPr="008D2B23">
        <w:rPr>
          <w:rFonts w:ascii="Times New Roman" w:hAnsi="Times New Roman" w:cs="Times New Roman"/>
          <w:bCs/>
          <w:sz w:val="24"/>
          <w:szCs w:val="24"/>
          <w:lang w:val="fr"/>
        </w:rPr>
        <w:t>… </w:t>
      </w:r>
    </w:p>
    <w:p w:rsidR="00873EDF" w:rsidRDefault="0075756A"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Je dirai que je le suis devenu mais ce n’est pas ma nature »</w:t>
      </w:r>
      <w:r w:rsidR="006250E3" w:rsidRPr="008D2B23">
        <w:rPr>
          <w:rFonts w:ascii="Times New Roman" w:hAnsi="Times New Roman" w:cs="Times New Roman"/>
          <w:bCs/>
          <w:sz w:val="24"/>
          <w:szCs w:val="24"/>
          <w:lang w:val="fr"/>
        </w:rPr>
        <w:t xml:space="preserve"> </w:t>
      </w:r>
      <w:r w:rsidR="000B49C6" w:rsidRPr="008D2B23">
        <w:rPr>
          <w:rFonts w:ascii="Times New Roman" w:hAnsi="Times New Roman" w:cs="Times New Roman"/>
          <w:bCs/>
          <w:sz w:val="24"/>
          <w:szCs w:val="24"/>
          <w:lang w:val="fr"/>
        </w:rPr>
        <w:t>…</w:t>
      </w:r>
      <w:r w:rsidR="006250E3" w:rsidRPr="008D2B23">
        <w:rPr>
          <w:rFonts w:ascii="Times New Roman" w:hAnsi="Times New Roman" w:cs="Times New Roman"/>
          <w:bCs/>
          <w:sz w:val="24"/>
          <w:szCs w:val="24"/>
          <w:lang w:val="fr"/>
        </w:rPr>
        <w:t xml:space="preserve"> </w:t>
      </w:r>
      <w:r w:rsidR="00A41345" w:rsidRPr="008D2B23">
        <w:rPr>
          <w:rFonts w:ascii="Times New Roman" w:hAnsi="Times New Roman" w:cs="Times New Roman"/>
          <w:bCs/>
          <w:sz w:val="24"/>
          <w:szCs w:val="24"/>
          <w:lang w:val="fr"/>
        </w:rPr>
        <w:t xml:space="preserve">Ma pratique de questionnement est </w:t>
      </w:r>
      <w:r w:rsidR="00F17319" w:rsidRPr="008D2B23">
        <w:rPr>
          <w:rFonts w:ascii="Times New Roman" w:hAnsi="Times New Roman" w:cs="Times New Roman"/>
          <w:bCs/>
          <w:sz w:val="24"/>
          <w:szCs w:val="24"/>
          <w:lang w:val="fr"/>
        </w:rPr>
        <w:t>au départ toujours informatif</w:t>
      </w:r>
      <w:r w:rsidR="00A41345" w:rsidRPr="008D2B23">
        <w:rPr>
          <w:rFonts w:ascii="Times New Roman" w:hAnsi="Times New Roman" w:cs="Times New Roman"/>
          <w:bCs/>
          <w:sz w:val="24"/>
          <w:szCs w:val="24"/>
          <w:lang w:val="fr"/>
        </w:rPr>
        <w:t>.</w:t>
      </w:r>
      <w:r w:rsidR="00A12D6F" w:rsidRPr="008D2B23">
        <w:rPr>
          <w:rFonts w:ascii="Times New Roman" w:hAnsi="Times New Roman" w:cs="Times New Roman"/>
          <w:bCs/>
          <w:sz w:val="24"/>
          <w:szCs w:val="24"/>
          <w:lang w:val="fr"/>
        </w:rPr>
        <w:t xml:space="preserve"> </w:t>
      </w:r>
      <w:r w:rsidR="00A41345" w:rsidRPr="008D2B23">
        <w:rPr>
          <w:rFonts w:ascii="Times New Roman" w:hAnsi="Times New Roman" w:cs="Times New Roman"/>
          <w:bCs/>
          <w:sz w:val="24"/>
          <w:szCs w:val="24"/>
          <w:lang w:val="fr"/>
        </w:rPr>
        <w:t>J’utilise les questions de l’</w:t>
      </w:r>
      <w:proofErr w:type="spellStart"/>
      <w:r w:rsidR="00A41345" w:rsidRPr="008D2B23">
        <w:rPr>
          <w:rFonts w:ascii="Times New Roman" w:hAnsi="Times New Roman" w:cs="Times New Roman"/>
          <w:bCs/>
          <w:sz w:val="24"/>
          <w:szCs w:val="24"/>
          <w:lang w:val="fr"/>
        </w:rPr>
        <w:t>Héxamètre</w:t>
      </w:r>
      <w:proofErr w:type="spellEnd"/>
      <w:r w:rsidR="00A41345" w:rsidRPr="008D2B23">
        <w:rPr>
          <w:rFonts w:ascii="Times New Roman" w:hAnsi="Times New Roman" w:cs="Times New Roman"/>
          <w:bCs/>
          <w:sz w:val="24"/>
          <w:szCs w:val="24"/>
          <w:lang w:val="fr"/>
        </w:rPr>
        <w:t xml:space="preserve"> de Qui</w:t>
      </w:r>
      <w:r w:rsidR="00322F51">
        <w:rPr>
          <w:rFonts w:ascii="Times New Roman" w:hAnsi="Times New Roman" w:cs="Times New Roman"/>
          <w:bCs/>
          <w:sz w:val="24"/>
          <w:szCs w:val="24"/>
          <w:lang w:val="fr"/>
        </w:rPr>
        <w:t>n</w:t>
      </w:r>
      <w:r w:rsidR="00A41345" w:rsidRPr="008D2B23">
        <w:rPr>
          <w:rFonts w:ascii="Times New Roman" w:hAnsi="Times New Roman" w:cs="Times New Roman"/>
          <w:bCs/>
          <w:sz w:val="24"/>
          <w:szCs w:val="24"/>
          <w:lang w:val="fr"/>
        </w:rPr>
        <w:t>tilien pour interroger sur la situation présente et les Causes</w:t>
      </w:r>
      <w:r w:rsidR="00A12D6F" w:rsidRPr="008D2B23">
        <w:rPr>
          <w:rFonts w:ascii="Times New Roman" w:hAnsi="Times New Roman" w:cs="Times New Roman"/>
          <w:bCs/>
          <w:sz w:val="24"/>
          <w:szCs w:val="24"/>
          <w:lang w:val="fr"/>
        </w:rPr>
        <w:t xml:space="preserve"> tant sur le plan physique qu’émotionnel et je prends les informations </w:t>
      </w:r>
      <w:r w:rsidR="00A41345" w:rsidRPr="008D2B23">
        <w:rPr>
          <w:rFonts w:ascii="Times New Roman" w:hAnsi="Times New Roman" w:cs="Times New Roman"/>
          <w:bCs/>
          <w:sz w:val="24"/>
          <w:szCs w:val="24"/>
          <w:lang w:val="fr"/>
        </w:rPr>
        <w:t>puis je reviens sur l’objectif</w:t>
      </w:r>
      <w:r w:rsidR="00A12D6F" w:rsidRPr="008D2B23">
        <w:rPr>
          <w:rFonts w:ascii="Times New Roman" w:hAnsi="Times New Roman" w:cs="Times New Roman"/>
          <w:bCs/>
          <w:sz w:val="24"/>
          <w:szCs w:val="24"/>
          <w:lang w:val="fr"/>
        </w:rPr>
        <w:t>. C’</w:t>
      </w:r>
      <w:r w:rsidR="00A41345" w:rsidRPr="008D2B23">
        <w:rPr>
          <w:rFonts w:ascii="Times New Roman" w:hAnsi="Times New Roman" w:cs="Times New Roman"/>
          <w:bCs/>
          <w:sz w:val="24"/>
          <w:szCs w:val="24"/>
          <w:lang w:val="fr"/>
        </w:rPr>
        <w:t>est en allant cher</w:t>
      </w:r>
      <w:r w:rsidR="00A12D6F" w:rsidRPr="008D2B23">
        <w:rPr>
          <w:rFonts w:ascii="Times New Roman" w:hAnsi="Times New Roman" w:cs="Times New Roman"/>
          <w:bCs/>
          <w:sz w:val="24"/>
          <w:szCs w:val="24"/>
          <w:lang w:val="fr"/>
        </w:rPr>
        <w:t>c</w:t>
      </w:r>
      <w:r w:rsidR="00A41345" w:rsidRPr="008D2B23">
        <w:rPr>
          <w:rFonts w:ascii="Times New Roman" w:hAnsi="Times New Roman" w:cs="Times New Roman"/>
          <w:bCs/>
          <w:sz w:val="24"/>
          <w:szCs w:val="24"/>
          <w:lang w:val="fr"/>
        </w:rPr>
        <w:t>her les ressources que j’utilise des questions ouvertes.</w:t>
      </w:r>
      <w:r w:rsidR="00614A58" w:rsidRPr="008D2B23">
        <w:rPr>
          <w:rFonts w:ascii="Times New Roman" w:hAnsi="Times New Roman" w:cs="Times New Roman"/>
          <w:bCs/>
          <w:sz w:val="24"/>
          <w:szCs w:val="24"/>
          <w:lang w:val="fr"/>
        </w:rPr>
        <w:t xml:space="preserve"> </w:t>
      </w:r>
      <w:r w:rsidR="00A41345" w:rsidRPr="008D2B23">
        <w:rPr>
          <w:rFonts w:ascii="Times New Roman" w:hAnsi="Times New Roman" w:cs="Times New Roman"/>
          <w:bCs/>
          <w:sz w:val="24"/>
          <w:szCs w:val="24"/>
          <w:lang w:val="fr"/>
        </w:rPr>
        <w:t>J’explore ainsi un champ qui pourrait permettre au client de trouver son plein potentiel.</w:t>
      </w:r>
      <w:r w:rsidR="00614A58" w:rsidRPr="008D2B23">
        <w:rPr>
          <w:rFonts w:ascii="Times New Roman" w:hAnsi="Times New Roman" w:cs="Times New Roman"/>
          <w:bCs/>
          <w:sz w:val="24"/>
          <w:szCs w:val="24"/>
          <w:lang w:val="fr"/>
        </w:rPr>
        <w:t xml:space="preserve"> </w:t>
      </w:r>
      <w:r w:rsidR="00873EDF">
        <w:rPr>
          <w:rFonts w:ascii="Times New Roman" w:hAnsi="Times New Roman" w:cs="Times New Roman"/>
          <w:bCs/>
          <w:sz w:val="24"/>
          <w:szCs w:val="24"/>
          <w:lang w:val="fr"/>
        </w:rPr>
        <w:t xml:space="preserve">En interrogeant Sylvain </w:t>
      </w:r>
      <w:r w:rsidR="00A41345" w:rsidRPr="008D2B23">
        <w:rPr>
          <w:rFonts w:ascii="Times New Roman" w:hAnsi="Times New Roman" w:cs="Times New Roman"/>
          <w:bCs/>
          <w:sz w:val="24"/>
          <w:szCs w:val="24"/>
          <w:lang w:val="fr"/>
        </w:rPr>
        <w:t>sur ses traits de caractère enfant</w:t>
      </w:r>
      <w:r w:rsidR="00D52ADD" w:rsidRPr="008D2B23">
        <w:rPr>
          <w:rFonts w:ascii="Times New Roman" w:hAnsi="Times New Roman" w:cs="Times New Roman"/>
          <w:bCs/>
          <w:sz w:val="24"/>
          <w:szCs w:val="24"/>
          <w:lang w:val="fr"/>
        </w:rPr>
        <w:t xml:space="preserve"> par exemple</w:t>
      </w:r>
      <w:r w:rsidR="00A41345" w:rsidRPr="008D2B23">
        <w:rPr>
          <w:rFonts w:ascii="Times New Roman" w:hAnsi="Times New Roman" w:cs="Times New Roman"/>
          <w:bCs/>
          <w:sz w:val="24"/>
          <w:szCs w:val="24"/>
          <w:lang w:val="fr"/>
        </w:rPr>
        <w:t>, celui-ci a pris conscience qu’il avait ce potentiel de calme, de paix intérieure</w:t>
      </w:r>
      <w:r w:rsidR="005809F4" w:rsidRPr="008D2B23">
        <w:rPr>
          <w:rFonts w:ascii="Times New Roman" w:hAnsi="Times New Roman" w:cs="Times New Roman"/>
          <w:bCs/>
          <w:sz w:val="24"/>
          <w:szCs w:val="24"/>
          <w:lang w:val="fr"/>
        </w:rPr>
        <w:t xml:space="preserve"> et qu’il retrouvait d’ailleurs ces sentiments-là lorsqu’il rangeait, ordonnait son intérieur</w:t>
      </w:r>
      <w:r w:rsidR="00A41345" w:rsidRPr="008D2B23">
        <w:rPr>
          <w:rFonts w:ascii="Times New Roman" w:hAnsi="Times New Roman" w:cs="Times New Roman"/>
          <w:bCs/>
          <w:sz w:val="24"/>
          <w:szCs w:val="24"/>
          <w:lang w:val="fr"/>
        </w:rPr>
        <w:t>. Le silence qui a suivi cette question</w:t>
      </w:r>
      <w:r w:rsidR="00614A58" w:rsidRPr="008D2B23">
        <w:rPr>
          <w:rFonts w:ascii="Times New Roman" w:hAnsi="Times New Roman" w:cs="Times New Roman"/>
          <w:bCs/>
          <w:sz w:val="24"/>
          <w:szCs w:val="24"/>
          <w:lang w:val="fr"/>
        </w:rPr>
        <w:t xml:space="preserve"> a été un moment de prise de conscience profond. A ce moment, le praticien que je suis est encore en position basse sur le contenu</w:t>
      </w:r>
      <w:r w:rsidR="00873EDF">
        <w:rPr>
          <w:rFonts w:ascii="Times New Roman" w:hAnsi="Times New Roman" w:cs="Times New Roman"/>
          <w:bCs/>
          <w:sz w:val="24"/>
          <w:szCs w:val="24"/>
          <w:lang w:val="fr"/>
        </w:rPr>
        <w:t xml:space="preserve"> </w:t>
      </w:r>
    </w:p>
    <w:p w:rsidR="009E2DCF" w:rsidRPr="008D2B23" w:rsidRDefault="00614A58"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Par la suite, je propose de partager au client la grille de lecture de son bilan énergétique.</w:t>
      </w:r>
      <w:r w:rsidR="00273E15" w:rsidRPr="008D2B23">
        <w:rPr>
          <w:rFonts w:ascii="Times New Roman" w:hAnsi="Times New Roman" w:cs="Times New Roman"/>
          <w:bCs/>
          <w:sz w:val="24"/>
          <w:szCs w:val="24"/>
          <w:lang w:val="fr"/>
        </w:rPr>
        <w:t xml:space="preserve"> </w:t>
      </w:r>
    </w:p>
    <w:p w:rsidR="00F17319" w:rsidRDefault="00FE21AA"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u w:val="single"/>
          <w:lang w:val="fr"/>
        </w:rPr>
        <w:t>En l’utilisant ainsi</w:t>
      </w:r>
      <w:r w:rsidR="005809F4" w:rsidRPr="008D2B23">
        <w:rPr>
          <w:rFonts w:ascii="Times New Roman" w:hAnsi="Times New Roman" w:cs="Times New Roman"/>
          <w:bCs/>
          <w:sz w:val="24"/>
          <w:szCs w:val="24"/>
          <w:u w:val="single"/>
          <w:lang w:val="fr"/>
        </w:rPr>
        <w:t>, le bilan énergétique</w:t>
      </w:r>
      <w:r w:rsidR="00614A58" w:rsidRPr="008D2B23">
        <w:rPr>
          <w:rFonts w:ascii="Times New Roman" w:hAnsi="Times New Roman" w:cs="Times New Roman"/>
          <w:bCs/>
          <w:sz w:val="24"/>
          <w:szCs w:val="24"/>
          <w:u w:val="single"/>
          <w:lang w:val="fr"/>
        </w:rPr>
        <w:t xml:space="preserve"> correspond à un outi</w:t>
      </w:r>
      <w:r w:rsidR="00273E15" w:rsidRPr="008D2B23">
        <w:rPr>
          <w:rFonts w:ascii="Times New Roman" w:hAnsi="Times New Roman" w:cs="Times New Roman"/>
          <w:bCs/>
          <w:sz w:val="24"/>
          <w:szCs w:val="24"/>
          <w:u w:val="single"/>
          <w:lang w:val="fr"/>
        </w:rPr>
        <w:t>l catégoriel</w:t>
      </w:r>
      <w:r w:rsidR="00273E15" w:rsidRPr="008D2B23">
        <w:rPr>
          <w:rFonts w:ascii="Times New Roman" w:hAnsi="Times New Roman" w:cs="Times New Roman"/>
          <w:bCs/>
          <w:sz w:val="24"/>
          <w:szCs w:val="24"/>
          <w:lang w:val="fr"/>
        </w:rPr>
        <w:t xml:space="preserve"> permettant au client de définir son identité profonde au travers des réponses qu’il m’a donné au cours de l’entretien. </w:t>
      </w:r>
    </w:p>
    <w:p w:rsidR="00322F51" w:rsidRDefault="00322F51" w:rsidP="008D2B23">
      <w:pPr>
        <w:autoSpaceDE w:val="0"/>
        <w:autoSpaceDN w:val="0"/>
        <w:adjustRightInd w:val="0"/>
        <w:spacing w:after="0" w:line="360" w:lineRule="auto"/>
        <w:jc w:val="both"/>
        <w:rPr>
          <w:rFonts w:ascii="Times New Roman" w:hAnsi="Times New Roman" w:cs="Times New Roman"/>
          <w:bCs/>
          <w:sz w:val="24"/>
          <w:szCs w:val="24"/>
          <w:lang w:val="fr"/>
        </w:rPr>
      </w:pPr>
    </w:p>
    <w:p w:rsidR="00F17319" w:rsidRPr="00C62140" w:rsidRDefault="00F17319" w:rsidP="00F17319">
      <w:pPr>
        <w:pStyle w:val="Paragraphedeliste"/>
        <w:numPr>
          <w:ilvl w:val="0"/>
          <w:numId w:val="28"/>
        </w:numPr>
        <w:autoSpaceDE w:val="0"/>
        <w:autoSpaceDN w:val="0"/>
        <w:adjustRightInd w:val="0"/>
        <w:spacing w:after="0" w:line="360" w:lineRule="auto"/>
        <w:jc w:val="both"/>
        <w:rPr>
          <w:rFonts w:ascii="Times New Roman" w:hAnsi="Times New Roman" w:cs="Times New Roman"/>
          <w:bCs/>
          <w:sz w:val="16"/>
          <w:szCs w:val="16"/>
          <w:lang w:val="fr"/>
        </w:rPr>
      </w:pPr>
      <w:proofErr w:type="spellStart"/>
      <w:r w:rsidRPr="00C62140">
        <w:rPr>
          <w:rFonts w:ascii="Times New Roman" w:hAnsi="Times New Roman" w:cs="Times New Roman"/>
          <w:bCs/>
          <w:sz w:val="16"/>
          <w:szCs w:val="16"/>
          <w:lang w:val="fr"/>
        </w:rPr>
        <w:t>Ohashi</w:t>
      </w:r>
      <w:proofErr w:type="spellEnd"/>
      <w:r w:rsidRPr="00C62140">
        <w:rPr>
          <w:rFonts w:ascii="Times New Roman" w:hAnsi="Times New Roman" w:cs="Times New Roman"/>
          <w:bCs/>
          <w:sz w:val="16"/>
          <w:szCs w:val="16"/>
          <w:lang w:val="fr"/>
        </w:rPr>
        <w:t xml:space="preserve"> </w:t>
      </w:r>
      <w:r w:rsidR="00C62140" w:rsidRPr="00C62140">
        <w:rPr>
          <w:rFonts w:ascii="Times New Roman" w:hAnsi="Times New Roman" w:cs="Times New Roman"/>
          <w:bCs/>
          <w:sz w:val="16"/>
          <w:szCs w:val="16"/>
          <w:lang w:val="fr"/>
        </w:rPr>
        <w:t xml:space="preserve">(2011), Comprendre le langage du corps, Ed </w:t>
      </w:r>
      <w:proofErr w:type="spellStart"/>
      <w:r w:rsidR="00C62140" w:rsidRPr="00C62140">
        <w:rPr>
          <w:rFonts w:ascii="Times New Roman" w:hAnsi="Times New Roman" w:cs="Times New Roman"/>
          <w:bCs/>
          <w:sz w:val="16"/>
          <w:szCs w:val="16"/>
          <w:lang w:val="fr"/>
        </w:rPr>
        <w:t>Tredaniel</w:t>
      </w:r>
      <w:proofErr w:type="spellEnd"/>
    </w:p>
    <w:p w:rsidR="00322F51" w:rsidRDefault="00322F51" w:rsidP="008D2B23">
      <w:pPr>
        <w:autoSpaceDE w:val="0"/>
        <w:autoSpaceDN w:val="0"/>
        <w:adjustRightInd w:val="0"/>
        <w:spacing w:after="0" w:line="360" w:lineRule="auto"/>
        <w:jc w:val="both"/>
        <w:rPr>
          <w:rFonts w:ascii="Times New Roman" w:hAnsi="Times New Roman" w:cs="Times New Roman"/>
          <w:bCs/>
          <w:sz w:val="24"/>
          <w:szCs w:val="24"/>
          <w:lang w:val="fr"/>
        </w:rPr>
      </w:pPr>
    </w:p>
    <w:p w:rsidR="00F17319" w:rsidRPr="008D2B23" w:rsidRDefault="00A12D6F"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J’utilise pour cela la grille de lecture des 5 éléments, Eau, Terre, Feu, Métal et Bois. </w:t>
      </w:r>
    </w:p>
    <w:p w:rsidR="00A12D6F" w:rsidRPr="008D2B23" w:rsidRDefault="00A12D6F"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
          <w:bCs/>
          <w:sz w:val="24"/>
          <w:szCs w:val="24"/>
          <w:lang w:val="fr"/>
        </w:rPr>
        <w:t>Les cinq éléments</w:t>
      </w:r>
      <w:r w:rsidRPr="008D2B23">
        <w:rPr>
          <w:rFonts w:ascii="Times New Roman" w:hAnsi="Times New Roman" w:cs="Times New Roman"/>
          <w:bCs/>
          <w:sz w:val="24"/>
          <w:szCs w:val="24"/>
          <w:lang w:val="fr"/>
        </w:rPr>
        <w:t> : Tout ce qui existe dans l’univers peut être classé sous forme analogique grâce aux cinq éléments. Correspondances simples à établir lorsqu’il s’agit des saisons, des points cardinaux, des couleurs, moins évidentes à première vue lorsqu’on y associe des facultés sensorielles ou émotion</w:t>
      </w:r>
      <w:r w:rsidR="00D52ADD" w:rsidRPr="008D2B23">
        <w:rPr>
          <w:rFonts w:ascii="Times New Roman" w:hAnsi="Times New Roman" w:cs="Times New Roman"/>
          <w:bCs/>
          <w:sz w:val="24"/>
          <w:szCs w:val="24"/>
          <w:lang w:val="fr"/>
        </w:rPr>
        <w:t>nelles</w:t>
      </w:r>
      <w:r w:rsidRPr="008D2B23">
        <w:rPr>
          <w:rFonts w:ascii="Times New Roman" w:hAnsi="Times New Roman" w:cs="Times New Roman"/>
          <w:bCs/>
          <w:sz w:val="24"/>
          <w:szCs w:val="24"/>
          <w:lang w:val="fr"/>
        </w:rPr>
        <w:t>.</w:t>
      </w:r>
      <w:r w:rsidR="00D52ADD" w:rsidRPr="008D2B23">
        <w:rPr>
          <w:rFonts w:ascii="Times New Roman" w:hAnsi="Times New Roman" w:cs="Times New Roman"/>
          <w:bCs/>
          <w:sz w:val="24"/>
          <w:szCs w:val="24"/>
          <w:lang w:val="fr"/>
        </w:rPr>
        <w:t xml:space="preserve"> </w:t>
      </w:r>
      <w:r w:rsidRPr="008D2B23">
        <w:rPr>
          <w:rFonts w:ascii="Times New Roman" w:hAnsi="Times New Roman" w:cs="Times New Roman"/>
          <w:bCs/>
          <w:sz w:val="24"/>
          <w:szCs w:val="24"/>
          <w:lang w:val="fr"/>
        </w:rPr>
        <w:t xml:space="preserve">Isabelle </w:t>
      </w:r>
      <w:proofErr w:type="spellStart"/>
      <w:r w:rsidRPr="008D2B23">
        <w:rPr>
          <w:rFonts w:ascii="Times New Roman" w:hAnsi="Times New Roman" w:cs="Times New Roman"/>
          <w:bCs/>
          <w:sz w:val="24"/>
          <w:szCs w:val="24"/>
          <w:lang w:val="fr"/>
        </w:rPr>
        <w:t>La</w:t>
      </w:r>
      <w:r w:rsidR="006B4942" w:rsidRPr="008D2B23">
        <w:rPr>
          <w:rFonts w:ascii="Times New Roman" w:hAnsi="Times New Roman" w:cs="Times New Roman"/>
          <w:bCs/>
          <w:sz w:val="24"/>
          <w:szCs w:val="24"/>
          <w:lang w:val="fr"/>
        </w:rPr>
        <w:t>a</w:t>
      </w:r>
      <w:r w:rsidRPr="008D2B23">
        <w:rPr>
          <w:rFonts w:ascii="Times New Roman" w:hAnsi="Times New Roman" w:cs="Times New Roman"/>
          <w:bCs/>
          <w:sz w:val="24"/>
          <w:szCs w:val="24"/>
          <w:lang w:val="fr"/>
        </w:rPr>
        <w:t>ding</w:t>
      </w:r>
      <w:proofErr w:type="spellEnd"/>
      <w:r w:rsidRPr="008D2B23">
        <w:rPr>
          <w:rFonts w:ascii="Times New Roman" w:hAnsi="Times New Roman" w:cs="Times New Roman"/>
          <w:bCs/>
          <w:sz w:val="24"/>
          <w:szCs w:val="24"/>
          <w:lang w:val="fr"/>
        </w:rPr>
        <w:t xml:space="preserve"> dans son livre </w:t>
      </w:r>
      <w:r w:rsidR="00D52ADD" w:rsidRPr="008D2B23">
        <w:rPr>
          <w:rFonts w:ascii="Times New Roman" w:hAnsi="Times New Roman" w:cs="Times New Roman"/>
          <w:bCs/>
          <w:sz w:val="24"/>
          <w:szCs w:val="24"/>
          <w:lang w:val="fr"/>
        </w:rPr>
        <w:t>« L</w:t>
      </w:r>
      <w:r w:rsidRPr="008D2B23">
        <w:rPr>
          <w:rFonts w:ascii="Times New Roman" w:hAnsi="Times New Roman" w:cs="Times New Roman"/>
          <w:bCs/>
          <w:sz w:val="24"/>
          <w:szCs w:val="24"/>
          <w:lang w:val="fr"/>
        </w:rPr>
        <w:t>es 5 saison</w:t>
      </w:r>
      <w:r w:rsidR="00EB3D74">
        <w:rPr>
          <w:rFonts w:ascii="Times New Roman" w:hAnsi="Times New Roman" w:cs="Times New Roman"/>
          <w:bCs/>
          <w:sz w:val="24"/>
          <w:szCs w:val="24"/>
          <w:lang w:val="fr"/>
        </w:rPr>
        <w:t>s</w:t>
      </w:r>
      <w:r w:rsidRPr="008D2B23">
        <w:rPr>
          <w:rFonts w:ascii="Times New Roman" w:hAnsi="Times New Roman" w:cs="Times New Roman"/>
          <w:bCs/>
          <w:sz w:val="24"/>
          <w:szCs w:val="24"/>
          <w:lang w:val="fr"/>
        </w:rPr>
        <w:t xml:space="preserve"> de l’énergie</w:t>
      </w:r>
      <w:r w:rsidR="00D52ADD" w:rsidRPr="008D2B23">
        <w:rPr>
          <w:rFonts w:ascii="Times New Roman" w:hAnsi="Times New Roman" w:cs="Times New Roman"/>
          <w:bCs/>
          <w:sz w:val="24"/>
          <w:szCs w:val="24"/>
          <w:lang w:val="fr"/>
        </w:rPr>
        <w:t xml:space="preserve"> » </w:t>
      </w:r>
      <w:r w:rsidRPr="008D2B23">
        <w:rPr>
          <w:rFonts w:ascii="Times New Roman" w:hAnsi="Times New Roman" w:cs="Times New Roman"/>
          <w:bCs/>
          <w:sz w:val="24"/>
          <w:szCs w:val="24"/>
          <w:lang w:val="fr"/>
        </w:rPr>
        <w:t>écrit</w:t>
      </w:r>
      <w:r w:rsidR="00D52ADD" w:rsidRPr="008D2B23">
        <w:rPr>
          <w:rFonts w:ascii="Times New Roman" w:hAnsi="Times New Roman" w:cs="Times New Roman"/>
          <w:bCs/>
          <w:sz w:val="24"/>
          <w:szCs w:val="24"/>
          <w:lang w:val="fr"/>
        </w:rPr>
        <w:t xml:space="preserve"> à ce sujet</w:t>
      </w:r>
      <w:r w:rsidRPr="008D2B23">
        <w:rPr>
          <w:rFonts w:ascii="Times New Roman" w:hAnsi="Times New Roman" w:cs="Times New Roman"/>
          <w:bCs/>
          <w:sz w:val="24"/>
          <w:szCs w:val="24"/>
          <w:lang w:val="fr"/>
        </w:rPr>
        <w:t> : </w:t>
      </w:r>
      <w:r w:rsidRPr="00EB3D74">
        <w:rPr>
          <w:rFonts w:ascii="Times New Roman" w:hAnsi="Times New Roman" w:cs="Times New Roman"/>
          <w:bCs/>
          <w:i/>
          <w:sz w:val="24"/>
          <w:szCs w:val="24"/>
          <w:lang w:val="fr"/>
        </w:rPr>
        <w:t>« Ainsi l’Eau par exemple, telles que nous l’ob</w:t>
      </w:r>
      <w:r w:rsidR="006B4942" w:rsidRPr="00EB3D74">
        <w:rPr>
          <w:rFonts w:ascii="Times New Roman" w:hAnsi="Times New Roman" w:cs="Times New Roman"/>
          <w:bCs/>
          <w:i/>
          <w:sz w:val="24"/>
          <w:szCs w:val="24"/>
          <w:lang w:val="fr"/>
        </w:rPr>
        <w:t>s</w:t>
      </w:r>
      <w:r w:rsidRPr="00EB3D74">
        <w:rPr>
          <w:rFonts w:ascii="Times New Roman" w:hAnsi="Times New Roman" w:cs="Times New Roman"/>
          <w:bCs/>
          <w:i/>
          <w:sz w:val="24"/>
          <w:szCs w:val="24"/>
          <w:lang w:val="fr"/>
        </w:rPr>
        <w:t>ervons dans la nature, cherche à descendre toujours plus profondément dans la terre.</w:t>
      </w:r>
      <w:r w:rsidR="00D52ADD" w:rsidRPr="00EB3D74">
        <w:rPr>
          <w:rFonts w:ascii="Times New Roman" w:hAnsi="Times New Roman" w:cs="Times New Roman"/>
          <w:bCs/>
          <w:i/>
          <w:sz w:val="24"/>
          <w:szCs w:val="24"/>
          <w:lang w:val="fr"/>
        </w:rPr>
        <w:t xml:space="preserve"> </w:t>
      </w:r>
      <w:r w:rsidRPr="00EB3D74">
        <w:rPr>
          <w:rFonts w:ascii="Times New Roman" w:hAnsi="Times New Roman" w:cs="Times New Roman"/>
          <w:bCs/>
          <w:i/>
          <w:sz w:val="24"/>
          <w:szCs w:val="24"/>
          <w:lang w:val="fr"/>
        </w:rPr>
        <w:t>Son pouvoir d’érosion, de pénétration,</w:t>
      </w:r>
      <w:r w:rsidR="00D52ADD" w:rsidRPr="00EB3D74">
        <w:rPr>
          <w:rFonts w:ascii="Times New Roman" w:hAnsi="Times New Roman" w:cs="Times New Roman"/>
          <w:bCs/>
          <w:i/>
          <w:sz w:val="24"/>
          <w:szCs w:val="24"/>
          <w:lang w:val="fr"/>
        </w:rPr>
        <w:t xml:space="preserve"> </w:t>
      </w:r>
      <w:r w:rsidRPr="00EB3D74">
        <w:rPr>
          <w:rFonts w:ascii="Times New Roman" w:hAnsi="Times New Roman" w:cs="Times New Roman"/>
          <w:bCs/>
          <w:i/>
          <w:sz w:val="24"/>
          <w:szCs w:val="24"/>
          <w:lang w:val="fr"/>
        </w:rPr>
        <w:t>lui confère des qualités telles que le courage ou la volonté.</w:t>
      </w:r>
      <w:r w:rsidR="00D52ADD" w:rsidRPr="00EB3D74">
        <w:rPr>
          <w:rFonts w:ascii="Times New Roman" w:hAnsi="Times New Roman" w:cs="Times New Roman"/>
          <w:bCs/>
          <w:i/>
          <w:sz w:val="24"/>
          <w:szCs w:val="24"/>
          <w:lang w:val="fr"/>
        </w:rPr>
        <w:t xml:space="preserve"> </w:t>
      </w:r>
      <w:r w:rsidRPr="00EB3D74">
        <w:rPr>
          <w:rFonts w:ascii="Times New Roman" w:hAnsi="Times New Roman" w:cs="Times New Roman"/>
          <w:bCs/>
          <w:i/>
          <w:sz w:val="24"/>
          <w:szCs w:val="24"/>
          <w:lang w:val="fr"/>
        </w:rPr>
        <w:t xml:space="preserve">En courants souterrains, l’eau s’insinue partout sans que ce soit </w:t>
      </w:r>
      <w:r w:rsidR="00D52ADD" w:rsidRPr="00EB3D74">
        <w:rPr>
          <w:rFonts w:ascii="Times New Roman" w:hAnsi="Times New Roman" w:cs="Times New Roman"/>
          <w:bCs/>
          <w:i/>
          <w:sz w:val="24"/>
          <w:szCs w:val="24"/>
          <w:lang w:val="fr"/>
        </w:rPr>
        <w:t>perceptible</w:t>
      </w:r>
      <w:r w:rsidRPr="00EB3D74">
        <w:rPr>
          <w:rFonts w:ascii="Times New Roman" w:hAnsi="Times New Roman" w:cs="Times New Roman"/>
          <w:bCs/>
          <w:i/>
          <w:sz w:val="24"/>
          <w:szCs w:val="24"/>
          <w:lang w:val="fr"/>
        </w:rPr>
        <w:t xml:space="preserve"> à la surface ;</w:t>
      </w:r>
      <w:r w:rsidR="006B4942" w:rsidRPr="00EB3D74">
        <w:rPr>
          <w:rFonts w:ascii="Times New Roman" w:hAnsi="Times New Roman" w:cs="Times New Roman"/>
          <w:bCs/>
          <w:i/>
          <w:sz w:val="24"/>
          <w:szCs w:val="24"/>
          <w:lang w:val="fr"/>
        </w:rPr>
        <w:t xml:space="preserve"> </w:t>
      </w:r>
      <w:r w:rsidRPr="00EB3D74">
        <w:rPr>
          <w:rFonts w:ascii="Times New Roman" w:hAnsi="Times New Roman" w:cs="Times New Roman"/>
          <w:bCs/>
          <w:i/>
          <w:sz w:val="24"/>
          <w:szCs w:val="24"/>
          <w:lang w:val="fr"/>
        </w:rPr>
        <w:t>cette faculté sur le plan psychique, correspond au pouvoir d’introspection et à l’</w:t>
      </w:r>
      <w:r w:rsidR="00D52ADD" w:rsidRPr="00EB3D74">
        <w:rPr>
          <w:rFonts w:ascii="Times New Roman" w:hAnsi="Times New Roman" w:cs="Times New Roman"/>
          <w:bCs/>
          <w:i/>
          <w:sz w:val="24"/>
          <w:szCs w:val="24"/>
          <w:lang w:val="fr"/>
        </w:rPr>
        <w:t>inconscient</w:t>
      </w:r>
      <w:r w:rsidRPr="00EB3D74">
        <w:rPr>
          <w:rFonts w:ascii="Times New Roman" w:hAnsi="Times New Roman" w:cs="Times New Roman"/>
          <w:bCs/>
          <w:i/>
          <w:sz w:val="24"/>
          <w:szCs w:val="24"/>
          <w:lang w:val="fr"/>
        </w:rPr>
        <w:t> »</w:t>
      </w:r>
    </w:p>
    <w:p w:rsidR="006B4942" w:rsidRPr="008D2B23" w:rsidRDefault="00C534E3"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J’utilise </w:t>
      </w:r>
      <w:r w:rsidR="005809F4" w:rsidRPr="008D2B23">
        <w:rPr>
          <w:rFonts w:ascii="Times New Roman" w:hAnsi="Times New Roman" w:cs="Times New Roman"/>
          <w:bCs/>
          <w:sz w:val="24"/>
          <w:szCs w:val="24"/>
          <w:lang w:val="fr"/>
        </w:rPr>
        <w:t xml:space="preserve">d’une part </w:t>
      </w:r>
      <w:r w:rsidRPr="008D2B23">
        <w:rPr>
          <w:rFonts w:ascii="Times New Roman" w:hAnsi="Times New Roman" w:cs="Times New Roman"/>
          <w:bCs/>
          <w:sz w:val="24"/>
          <w:szCs w:val="24"/>
          <w:lang w:val="fr"/>
        </w:rPr>
        <w:t xml:space="preserve">donc </w:t>
      </w:r>
      <w:r w:rsidR="00D52ADD" w:rsidRPr="008D2B23">
        <w:rPr>
          <w:rFonts w:ascii="Times New Roman" w:hAnsi="Times New Roman" w:cs="Times New Roman"/>
          <w:bCs/>
          <w:sz w:val="24"/>
          <w:szCs w:val="24"/>
          <w:lang w:val="fr"/>
        </w:rPr>
        <w:t xml:space="preserve">les </w:t>
      </w:r>
      <w:r w:rsidR="00A12D6F" w:rsidRPr="008D2B23">
        <w:rPr>
          <w:rFonts w:ascii="Times New Roman" w:hAnsi="Times New Roman" w:cs="Times New Roman"/>
          <w:bCs/>
          <w:sz w:val="24"/>
          <w:szCs w:val="24"/>
          <w:lang w:val="fr"/>
        </w:rPr>
        <w:t>réponses obtenues à mes questions tant sur le plan physique, que sur les saveurs appréciées, les évènements (le contexte)</w:t>
      </w:r>
      <w:r w:rsidR="006B4942" w:rsidRPr="008D2B23">
        <w:rPr>
          <w:rFonts w:ascii="Times New Roman" w:hAnsi="Times New Roman" w:cs="Times New Roman"/>
          <w:bCs/>
          <w:sz w:val="24"/>
          <w:szCs w:val="24"/>
          <w:lang w:val="fr"/>
        </w:rPr>
        <w:t xml:space="preserve"> que les émotions.</w:t>
      </w:r>
      <w:r w:rsidR="00A12D6F" w:rsidRPr="008D2B23">
        <w:rPr>
          <w:rFonts w:ascii="Times New Roman" w:hAnsi="Times New Roman" w:cs="Times New Roman"/>
          <w:bCs/>
          <w:sz w:val="24"/>
          <w:szCs w:val="24"/>
          <w:lang w:val="fr"/>
        </w:rPr>
        <w:t xml:space="preserve"> </w:t>
      </w:r>
    </w:p>
    <w:p w:rsidR="006B4942" w:rsidRPr="008D2B23" w:rsidRDefault="006B4942" w:rsidP="008D2B23">
      <w:pPr>
        <w:autoSpaceDE w:val="0"/>
        <w:autoSpaceDN w:val="0"/>
        <w:adjustRightInd w:val="0"/>
        <w:spacing w:after="0" w:line="360" w:lineRule="auto"/>
        <w:jc w:val="both"/>
        <w:rPr>
          <w:rFonts w:ascii="Times New Roman" w:hAnsi="Times New Roman" w:cs="Times New Roman"/>
          <w:bCs/>
          <w:sz w:val="24"/>
          <w:szCs w:val="24"/>
          <w:lang w:val="fr"/>
        </w:rPr>
      </w:pPr>
    </w:p>
    <w:p w:rsidR="00A12D6F" w:rsidRPr="008D2B23" w:rsidRDefault="00C534E3"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noProof/>
          <w:sz w:val="24"/>
          <w:szCs w:val="24"/>
          <w:lang w:eastAsia="fr-FR"/>
        </w:rPr>
        <w:drawing>
          <wp:inline distT="0" distB="0" distL="0" distR="0" wp14:anchorId="75C1F6B3" wp14:editId="186525E5">
            <wp:extent cx="5760720" cy="4326027"/>
            <wp:effectExtent l="0" t="0" r="0" b="0"/>
            <wp:docPr id="2" name="Image 2" descr="Devenir-Zen.fr la loi des 5 élé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venir-Zen.fr la loi des 5 élémen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4326027"/>
                    </a:xfrm>
                    <a:prstGeom prst="rect">
                      <a:avLst/>
                    </a:prstGeom>
                    <a:noFill/>
                    <a:ln>
                      <a:noFill/>
                    </a:ln>
                  </pic:spPr>
                </pic:pic>
              </a:graphicData>
            </a:graphic>
          </wp:inline>
        </w:drawing>
      </w:r>
    </w:p>
    <w:p w:rsidR="00C534E3" w:rsidRPr="008D2B23" w:rsidRDefault="006B4942"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D’autre part j’utilise l’observation globale de l’individu tant sur le plan morphologique du langage du corps que du non verbal et le </w:t>
      </w:r>
      <w:proofErr w:type="spellStart"/>
      <w:r w:rsidRPr="008D2B23">
        <w:rPr>
          <w:rFonts w:ascii="Times New Roman" w:hAnsi="Times New Roman" w:cs="Times New Roman"/>
          <w:bCs/>
          <w:sz w:val="24"/>
          <w:szCs w:val="24"/>
          <w:lang w:val="fr"/>
        </w:rPr>
        <w:t>paraverbal</w:t>
      </w:r>
      <w:proofErr w:type="spellEnd"/>
      <w:r w:rsidRPr="008D2B23">
        <w:rPr>
          <w:rFonts w:ascii="Times New Roman" w:hAnsi="Times New Roman" w:cs="Times New Roman"/>
          <w:bCs/>
          <w:sz w:val="24"/>
          <w:szCs w:val="24"/>
          <w:lang w:val="fr"/>
        </w:rPr>
        <w:t xml:space="preserve"> pour dresser un </w:t>
      </w:r>
      <w:r w:rsidR="003F0DC4" w:rsidRPr="008D2B23">
        <w:rPr>
          <w:rFonts w:ascii="Times New Roman" w:hAnsi="Times New Roman" w:cs="Times New Roman"/>
          <w:bCs/>
          <w:sz w:val="24"/>
          <w:szCs w:val="24"/>
          <w:lang w:val="fr"/>
        </w:rPr>
        <w:t>bilan</w:t>
      </w:r>
      <w:r w:rsidRPr="008D2B23">
        <w:rPr>
          <w:rFonts w:ascii="Times New Roman" w:hAnsi="Times New Roman" w:cs="Times New Roman"/>
          <w:bCs/>
          <w:sz w:val="24"/>
          <w:szCs w:val="24"/>
          <w:lang w:val="fr"/>
        </w:rPr>
        <w:t xml:space="preserve"> énergétique</w:t>
      </w:r>
      <w:r w:rsidR="00EB3D74">
        <w:rPr>
          <w:rFonts w:ascii="Times New Roman" w:hAnsi="Times New Roman" w:cs="Times New Roman"/>
          <w:bCs/>
          <w:sz w:val="24"/>
          <w:szCs w:val="24"/>
          <w:lang w:val="fr"/>
        </w:rPr>
        <w:t>.</w:t>
      </w:r>
    </w:p>
    <w:p w:rsidR="000B49C6" w:rsidRPr="008D2B23" w:rsidRDefault="00C534E3"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La lecture du bilan énergétique permet au client de se mettre en position META et de valider ou invalider ce qu’il entend. Le partage du bilan énergétique</w:t>
      </w:r>
      <w:r w:rsidR="00A41345" w:rsidRPr="008D2B23">
        <w:rPr>
          <w:rFonts w:ascii="Times New Roman" w:hAnsi="Times New Roman" w:cs="Times New Roman"/>
          <w:bCs/>
          <w:sz w:val="24"/>
          <w:szCs w:val="24"/>
          <w:lang w:val="fr"/>
        </w:rPr>
        <w:t xml:space="preserve"> </w:t>
      </w:r>
      <w:r w:rsidR="0075756A" w:rsidRPr="008D2B23">
        <w:rPr>
          <w:rFonts w:ascii="Times New Roman" w:hAnsi="Times New Roman" w:cs="Times New Roman"/>
          <w:bCs/>
          <w:sz w:val="24"/>
          <w:szCs w:val="24"/>
          <w:lang w:val="fr"/>
        </w:rPr>
        <w:t xml:space="preserve">avec </w:t>
      </w:r>
      <w:r w:rsidR="00873EDF">
        <w:rPr>
          <w:rFonts w:ascii="Times New Roman" w:hAnsi="Times New Roman" w:cs="Times New Roman"/>
          <w:bCs/>
          <w:sz w:val="24"/>
          <w:szCs w:val="24"/>
          <w:lang w:val="fr"/>
        </w:rPr>
        <w:t xml:space="preserve">Sylvain </w:t>
      </w:r>
      <w:r w:rsidR="00D52ADD" w:rsidRPr="008D2B23">
        <w:rPr>
          <w:rFonts w:ascii="Times New Roman" w:hAnsi="Times New Roman" w:cs="Times New Roman"/>
          <w:bCs/>
          <w:sz w:val="24"/>
          <w:szCs w:val="24"/>
          <w:lang w:val="fr"/>
        </w:rPr>
        <w:t xml:space="preserve">a permis à celui-ci de prendre du recul sur la façon dont il fonctionnait, sur ce qu’il était vraiment et à l’issue celui-ci me dit : </w:t>
      </w:r>
      <w:r w:rsidR="0075756A" w:rsidRPr="008D2B23">
        <w:rPr>
          <w:rFonts w:ascii="Times New Roman" w:hAnsi="Times New Roman" w:cs="Times New Roman"/>
          <w:bCs/>
          <w:sz w:val="24"/>
          <w:szCs w:val="24"/>
          <w:lang w:val="fr"/>
        </w:rPr>
        <w:t>« </w:t>
      </w:r>
      <w:r w:rsidR="00614A58" w:rsidRPr="008D2B23">
        <w:rPr>
          <w:rFonts w:ascii="Times New Roman" w:hAnsi="Times New Roman" w:cs="Times New Roman"/>
          <w:bCs/>
          <w:sz w:val="24"/>
          <w:szCs w:val="24"/>
          <w:lang w:val="fr"/>
        </w:rPr>
        <w:t>J’aimerais r</w:t>
      </w:r>
      <w:r w:rsidR="0075756A" w:rsidRPr="008D2B23">
        <w:rPr>
          <w:rFonts w:ascii="Times New Roman" w:hAnsi="Times New Roman" w:cs="Times New Roman"/>
          <w:bCs/>
          <w:sz w:val="24"/>
          <w:szCs w:val="24"/>
          <w:lang w:val="fr"/>
        </w:rPr>
        <w:t xml:space="preserve">etrouver </w:t>
      </w:r>
      <w:r w:rsidR="000B49C6" w:rsidRPr="008D2B23">
        <w:rPr>
          <w:rFonts w:ascii="Times New Roman" w:hAnsi="Times New Roman" w:cs="Times New Roman"/>
          <w:bCs/>
          <w:sz w:val="24"/>
          <w:szCs w:val="24"/>
          <w:lang w:val="fr"/>
        </w:rPr>
        <w:t xml:space="preserve">la </w:t>
      </w:r>
      <w:r w:rsidR="00614A58" w:rsidRPr="008D2B23">
        <w:rPr>
          <w:rFonts w:ascii="Times New Roman" w:hAnsi="Times New Roman" w:cs="Times New Roman"/>
          <w:bCs/>
          <w:sz w:val="24"/>
          <w:szCs w:val="24"/>
          <w:lang w:val="fr"/>
        </w:rPr>
        <w:t>sérénité</w:t>
      </w:r>
      <w:r w:rsidR="000B49C6" w:rsidRPr="008D2B23">
        <w:rPr>
          <w:rFonts w:ascii="Times New Roman" w:hAnsi="Times New Roman" w:cs="Times New Roman"/>
          <w:bCs/>
          <w:sz w:val="24"/>
          <w:szCs w:val="24"/>
          <w:lang w:val="fr"/>
        </w:rPr>
        <w:t>, le calme intérieur</w:t>
      </w:r>
      <w:r w:rsidR="00273E15" w:rsidRPr="008D2B23">
        <w:rPr>
          <w:rFonts w:ascii="Times New Roman" w:hAnsi="Times New Roman" w:cs="Times New Roman"/>
          <w:bCs/>
          <w:sz w:val="24"/>
          <w:szCs w:val="24"/>
          <w:lang w:val="fr"/>
        </w:rPr>
        <w:t xml:space="preserve"> que j’avais avant</w:t>
      </w:r>
      <w:r w:rsidR="000B49C6" w:rsidRPr="008D2B23">
        <w:rPr>
          <w:rFonts w:ascii="Times New Roman" w:hAnsi="Times New Roman" w:cs="Times New Roman"/>
          <w:bCs/>
          <w:sz w:val="24"/>
          <w:szCs w:val="24"/>
          <w:lang w:val="fr"/>
        </w:rPr>
        <w:t> »</w:t>
      </w:r>
      <w:r w:rsidR="006250E3" w:rsidRPr="008D2B23">
        <w:rPr>
          <w:rFonts w:ascii="Times New Roman" w:hAnsi="Times New Roman" w:cs="Times New Roman"/>
          <w:bCs/>
          <w:sz w:val="24"/>
          <w:szCs w:val="24"/>
          <w:lang w:val="fr"/>
        </w:rPr>
        <w:t xml:space="preserve"> </w:t>
      </w:r>
      <w:r w:rsidR="0075756A" w:rsidRPr="008D2B23">
        <w:rPr>
          <w:rFonts w:ascii="Times New Roman" w:hAnsi="Times New Roman" w:cs="Times New Roman"/>
          <w:bCs/>
          <w:sz w:val="24"/>
          <w:szCs w:val="24"/>
          <w:lang w:val="fr"/>
        </w:rPr>
        <w:t>Ce questionnement est très important à la fois pour le praticien mais aussi pour le client.</w:t>
      </w:r>
      <w:r w:rsidR="006250E3" w:rsidRPr="008D2B23">
        <w:rPr>
          <w:rFonts w:ascii="Times New Roman" w:hAnsi="Times New Roman" w:cs="Times New Roman"/>
          <w:bCs/>
          <w:sz w:val="24"/>
          <w:szCs w:val="24"/>
          <w:lang w:val="fr"/>
        </w:rPr>
        <w:t xml:space="preserve"> </w:t>
      </w:r>
      <w:r w:rsidR="0075756A" w:rsidRPr="008D2B23">
        <w:rPr>
          <w:rFonts w:ascii="Times New Roman" w:hAnsi="Times New Roman" w:cs="Times New Roman"/>
          <w:bCs/>
          <w:sz w:val="24"/>
          <w:szCs w:val="24"/>
          <w:lang w:val="fr"/>
        </w:rPr>
        <w:t xml:space="preserve">La praticienne que je suis a pu travailler </w:t>
      </w:r>
      <w:r w:rsidR="000B49C6" w:rsidRPr="008D2B23">
        <w:rPr>
          <w:rFonts w:ascii="Times New Roman" w:hAnsi="Times New Roman" w:cs="Times New Roman"/>
          <w:bCs/>
          <w:sz w:val="24"/>
          <w:szCs w:val="24"/>
          <w:lang w:val="fr"/>
        </w:rPr>
        <w:t>entre</w:t>
      </w:r>
      <w:r w:rsidR="00614A58" w:rsidRPr="008D2B23">
        <w:rPr>
          <w:rFonts w:ascii="Times New Roman" w:hAnsi="Times New Roman" w:cs="Times New Roman"/>
          <w:bCs/>
          <w:sz w:val="24"/>
          <w:szCs w:val="24"/>
          <w:lang w:val="fr"/>
        </w:rPr>
        <w:t>-</w:t>
      </w:r>
      <w:r w:rsidR="000B49C6" w:rsidRPr="008D2B23">
        <w:rPr>
          <w:rFonts w:ascii="Times New Roman" w:hAnsi="Times New Roman" w:cs="Times New Roman"/>
          <w:bCs/>
          <w:sz w:val="24"/>
          <w:szCs w:val="24"/>
          <w:lang w:val="fr"/>
        </w:rPr>
        <w:t xml:space="preserve">autre </w:t>
      </w:r>
      <w:r w:rsidR="0075756A" w:rsidRPr="008D2B23">
        <w:rPr>
          <w:rFonts w:ascii="Times New Roman" w:hAnsi="Times New Roman" w:cs="Times New Roman"/>
          <w:bCs/>
          <w:sz w:val="24"/>
          <w:szCs w:val="24"/>
          <w:lang w:val="fr"/>
        </w:rPr>
        <w:t xml:space="preserve">sur la maison Métal correspondant à </w:t>
      </w:r>
      <w:r w:rsidR="00273E15" w:rsidRPr="008D2B23">
        <w:rPr>
          <w:rFonts w:ascii="Times New Roman" w:hAnsi="Times New Roman" w:cs="Times New Roman"/>
          <w:bCs/>
          <w:sz w:val="24"/>
          <w:szCs w:val="24"/>
          <w:lang w:val="fr"/>
        </w:rPr>
        <w:t>l</w:t>
      </w:r>
      <w:r w:rsidR="0075756A" w:rsidRPr="008D2B23">
        <w:rPr>
          <w:rFonts w:ascii="Times New Roman" w:hAnsi="Times New Roman" w:cs="Times New Roman"/>
          <w:bCs/>
          <w:sz w:val="24"/>
          <w:szCs w:val="24"/>
          <w:lang w:val="fr"/>
        </w:rPr>
        <w:t xml:space="preserve">a propre nature profonde </w:t>
      </w:r>
      <w:r w:rsidR="00873EDF">
        <w:rPr>
          <w:rFonts w:ascii="Times New Roman" w:hAnsi="Times New Roman" w:cs="Times New Roman"/>
          <w:bCs/>
          <w:sz w:val="24"/>
          <w:szCs w:val="24"/>
          <w:lang w:val="fr"/>
        </w:rPr>
        <w:t xml:space="preserve">de Sylvain </w:t>
      </w:r>
      <w:r w:rsidR="000B49C6" w:rsidRPr="008D2B23">
        <w:rPr>
          <w:rFonts w:ascii="Times New Roman" w:hAnsi="Times New Roman" w:cs="Times New Roman"/>
          <w:bCs/>
          <w:sz w:val="24"/>
          <w:szCs w:val="24"/>
          <w:lang w:val="fr"/>
        </w:rPr>
        <w:t>et non sur l’élément Bois propre aux personnes très Yang, fondées sur l’action. Pour le client également, ce partage de diagnostic fut l’effet d’une prise de conscience très forte car il avait fini par s’identifier à ce personnage très nerveu</w:t>
      </w:r>
      <w:r w:rsidR="00273E15" w:rsidRPr="008D2B23">
        <w:rPr>
          <w:rFonts w:ascii="Times New Roman" w:hAnsi="Times New Roman" w:cs="Times New Roman"/>
          <w:bCs/>
          <w:sz w:val="24"/>
          <w:szCs w:val="24"/>
          <w:lang w:val="fr"/>
        </w:rPr>
        <w:t>x</w:t>
      </w:r>
      <w:r w:rsidR="000B49C6" w:rsidRPr="008D2B23">
        <w:rPr>
          <w:rFonts w:ascii="Times New Roman" w:hAnsi="Times New Roman" w:cs="Times New Roman"/>
          <w:bCs/>
          <w:sz w:val="24"/>
          <w:szCs w:val="24"/>
          <w:lang w:val="fr"/>
        </w:rPr>
        <w:t xml:space="preserve"> alors qu’au fond de lui il était tout le contraire.</w:t>
      </w:r>
    </w:p>
    <w:p w:rsidR="009E2DCF" w:rsidRPr="008D2B23" w:rsidRDefault="00B961D0"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Avec les clients qui s’expriment peu, il peut m’arriver </w:t>
      </w:r>
      <w:r w:rsidR="005809F4" w:rsidRPr="008D2B23">
        <w:rPr>
          <w:rFonts w:ascii="Times New Roman" w:hAnsi="Times New Roman" w:cs="Times New Roman"/>
          <w:bCs/>
          <w:sz w:val="24"/>
          <w:szCs w:val="24"/>
          <w:lang w:val="fr"/>
        </w:rPr>
        <w:t xml:space="preserve">au cours de la première séance </w:t>
      </w:r>
      <w:r w:rsidRPr="008D2B23">
        <w:rPr>
          <w:rFonts w:ascii="Times New Roman" w:hAnsi="Times New Roman" w:cs="Times New Roman"/>
          <w:bCs/>
          <w:sz w:val="24"/>
          <w:szCs w:val="24"/>
          <w:lang w:val="fr"/>
        </w:rPr>
        <w:t xml:space="preserve">d’utiliser </w:t>
      </w:r>
      <w:r w:rsidR="00EB3D74">
        <w:rPr>
          <w:rFonts w:ascii="Times New Roman" w:hAnsi="Times New Roman" w:cs="Times New Roman"/>
          <w:bCs/>
          <w:sz w:val="24"/>
          <w:szCs w:val="24"/>
          <w:lang w:val="fr"/>
        </w:rPr>
        <w:t>la carte des caractéristiques des cinq éléments</w:t>
      </w:r>
      <w:r w:rsidRPr="008D2B23">
        <w:rPr>
          <w:rFonts w:ascii="Times New Roman" w:hAnsi="Times New Roman" w:cs="Times New Roman"/>
          <w:bCs/>
          <w:sz w:val="24"/>
          <w:szCs w:val="24"/>
          <w:lang w:val="fr"/>
        </w:rPr>
        <w:t xml:space="preserve"> </w:t>
      </w:r>
      <w:r w:rsidRPr="008D2B23">
        <w:rPr>
          <w:rFonts w:ascii="Times New Roman" w:hAnsi="Times New Roman" w:cs="Times New Roman"/>
          <w:bCs/>
          <w:sz w:val="24"/>
          <w:szCs w:val="24"/>
          <w:u w:val="single"/>
          <w:lang w:val="fr"/>
        </w:rPr>
        <w:t>sous la forme des drivers</w:t>
      </w:r>
      <w:r w:rsidR="009E2DCF" w:rsidRPr="008D2B23">
        <w:rPr>
          <w:rFonts w:ascii="Times New Roman" w:hAnsi="Times New Roman" w:cs="Times New Roman"/>
          <w:bCs/>
          <w:sz w:val="24"/>
          <w:szCs w:val="24"/>
          <w:u w:val="single"/>
          <w:lang w:val="fr"/>
        </w:rPr>
        <w:t> </w:t>
      </w:r>
      <w:r w:rsidR="009E2DCF" w:rsidRPr="008D2B23">
        <w:rPr>
          <w:rFonts w:ascii="Times New Roman" w:hAnsi="Times New Roman" w:cs="Times New Roman"/>
          <w:bCs/>
          <w:sz w:val="24"/>
          <w:szCs w:val="24"/>
          <w:lang w:val="fr"/>
        </w:rPr>
        <w:t>:</w:t>
      </w:r>
    </w:p>
    <w:p w:rsidR="00273E15" w:rsidRPr="008D2B23" w:rsidRDefault="00273E15"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J’explique succinctement les 5 éléments Eau, Terre, Feu, Métal et Bois et les traits de caractère associés à ces éléments. Nous avons tous un</w:t>
      </w:r>
      <w:r w:rsidR="00F41688" w:rsidRPr="008D2B23">
        <w:rPr>
          <w:rFonts w:ascii="Times New Roman" w:hAnsi="Times New Roman" w:cs="Times New Roman"/>
          <w:bCs/>
          <w:sz w:val="24"/>
          <w:szCs w:val="24"/>
          <w:lang w:val="fr"/>
        </w:rPr>
        <w:t>e</w:t>
      </w:r>
      <w:r w:rsidRPr="008D2B23">
        <w:rPr>
          <w:rFonts w:ascii="Times New Roman" w:hAnsi="Times New Roman" w:cs="Times New Roman"/>
          <w:bCs/>
          <w:sz w:val="24"/>
          <w:szCs w:val="24"/>
          <w:lang w:val="fr"/>
        </w:rPr>
        <w:t xml:space="preserve"> personnalité se rapprochant de l’une d’entre elles avec les points forts de cette personnalité mais aussi les points faibles</w:t>
      </w:r>
    </w:p>
    <w:p w:rsidR="005809F4" w:rsidRPr="008D2B23" w:rsidRDefault="003F0DC4"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Comme pour les drivers il existe des tests pour définir son tempérament. Personnellement je </w:t>
      </w:r>
      <w:r w:rsidR="00625666" w:rsidRPr="008D2B23">
        <w:rPr>
          <w:rFonts w:ascii="Times New Roman" w:hAnsi="Times New Roman" w:cs="Times New Roman"/>
          <w:bCs/>
          <w:sz w:val="24"/>
          <w:szCs w:val="24"/>
          <w:lang w:val="fr"/>
        </w:rPr>
        <w:t>préfère</w:t>
      </w:r>
      <w:r w:rsidRPr="008D2B23">
        <w:rPr>
          <w:rFonts w:ascii="Times New Roman" w:hAnsi="Times New Roman" w:cs="Times New Roman"/>
          <w:bCs/>
          <w:sz w:val="24"/>
          <w:szCs w:val="24"/>
          <w:lang w:val="fr"/>
        </w:rPr>
        <w:t xml:space="preserve"> présente</w:t>
      </w:r>
      <w:r w:rsidR="00625666" w:rsidRPr="008D2B23">
        <w:rPr>
          <w:rFonts w:ascii="Times New Roman" w:hAnsi="Times New Roman" w:cs="Times New Roman"/>
          <w:bCs/>
          <w:sz w:val="24"/>
          <w:szCs w:val="24"/>
          <w:lang w:val="fr"/>
        </w:rPr>
        <w:t>r</w:t>
      </w:r>
      <w:r w:rsidRPr="008D2B23">
        <w:rPr>
          <w:rFonts w:ascii="Times New Roman" w:hAnsi="Times New Roman" w:cs="Times New Roman"/>
          <w:bCs/>
          <w:sz w:val="24"/>
          <w:szCs w:val="24"/>
          <w:lang w:val="fr"/>
        </w:rPr>
        <w:t xml:space="preserve"> succinctement les grands traits des personnalités des cinq éléments avec leurs points forts</w:t>
      </w:r>
      <w:r w:rsidR="005809F4" w:rsidRPr="008D2B23">
        <w:rPr>
          <w:rFonts w:ascii="Times New Roman" w:hAnsi="Times New Roman" w:cs="Times New Roman"/>
          <w:bCs/>
          <w:sz w:val="24"/>
          <w:szCs w:val="24"/>
          <w:lang w:val="fr"/>
        </w:rPr>
        <w:t xml:space="preserve"> </w:t>
      </w:r>
      <w:r w:rsidRPr="008D2B23">
        <w:rPr>
          <w:rFonts w:ascii="Times New Roman" w:hAnsi="Times New Roman" w:cs="Times New Roman"/>
          <w:bCs/>
          <w:sz w:val="24"/>
          <w:szCs w:val="24"/>
          <w:lang w:val="fr"/>
        </w:rPr>
        <w:t>et leurs points faibles</w:t>
      </w:r>
      <w:r w:rsidR="00EB3D74">
        <w:rPr>
          <w:rFonts w:ascii="Times New Roman" w:hAnsi="Times New Roman" w:cs="Times New Roman"/>
          <w:bCs/>
          <w:sz w:val="24"/>
          <w:szCs w:val="24"/>
          <w:lang w:val="fr"/>
        </w:rPr>
        <w:t xml:space="preserve"> tant physiques que psychologiques</w:t>
      </w:r>
      <w:r w:rsidR="00B961D0" w:rsidRPr="008D2B23">
        <w:rPr>
          <w:rFonts w:ascii="Times New Roman" w:hAnsi="Times New Roman" w:cs="Times New Roman"/>
          <w:bCs/>
          <w:sz w:val="24"/>
          <w:szCs w:val="24"/>
          <w:lang w:val="fr"/>
        </w:rPr>
        <w:t>.</w:t>
      </w:r>
      <w:r w:rsidRPr="008D2B23">
        <w:rPr>
          <w:rFonts w:ascii="Times New Roman" w:hAnsi="Times New Roman" w:cs="Times New Roman"/>
          <w:bCs/>
          <w:sz w:val="24"/>
          <w:szCs w:val="24"/>
          <w:lang w:val="fr"/>
        </w:rPr>
        <w:t xml:space="preserve"> Généralement, l’individu est capable de se situer dans l’un des de ces cinq éléments mais il est possible aussi qu’il se retrouve dans deux d’entre elles par exemple. L’objectif ensuite est </w:t>
      </w:r>
      <w:r w:rsidR="005809F4" w:rsidRPr="008D2B23">
        <w:rPr>
          <w:rFonts w:ascii="Times New Roman" w:hAnsi="Times New Roman" w:cs="Times New Roman"/>
          <w:bCs/>
          <w:sz w:val="24"/>
          <w:szCs w:val="24"/>
          <w:lang w:val="fr"/>
        </w:rPr>
        <w:t>de faire prendre conscience à l’individu des points forts de son tempérament et des zones de fragilité et de renforcer les points forts.</w:t>
      </w:r>
    </w:p>
    <w:p w:rsidR="00B961D0" w:rsidRPr="008D2B23" w:rsidRDefault="005809F4"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 </w:t>
      </w:r>
      <w:r w:rsidR="006250E3" w:rsidRPr="008D2B23">
        <w:rPr>
          <w:rFonts w:ascii="Times New Roman" w:hAnsi="Times New Roman" w:cs="Times New Roman"/>
          <w:bCs/>
          <w:sz w:val="24"/>
          <w:szCs w:val="24"/>
          <w:lang w:val="fr"/>
        </w:rPr>
        <w:t xml:space="preserve">A chaque première séance de shiatsu, le client me témoigne de tout l’intérêt qu’il a eu à partager la lecture de son </w:t>
      </w:r>
      <w:r w:rsidRPr="008D2B23">
        <w:rPr>
          <w:rFonts w:ascii="Times New Roman" w:hAnsi="Times New Roman" w:cs="Times New Roman"/>
          <w:bCs/>
          <w:sz w:val="24"/>
          <w:szCs w:val="24"/>
          <w:lang w:val="fr"/>
        </w:rPr>
        <w:t>bilan</w:t>
      </w:r>
      <w:r w:rsidR="006250E3" w:rsidRPr="008D2B23">
        <w:rPr>
          <w:rFonts w:ascii="Times New Roman" w:hAnsi="Times New Roman" w:cs="Times New Roman"/>
          <w:bCs/>
          <w:sz w:val="24"/>
          <w:szCs w:val="24"/>
          <w:lang w:val="fr"/>
        </w:rPr>
        <w:t xml:space="preserve"> énergétique.  « J’ai appris sur moi » « Je suis plus à l’écoute de mon corps et de ce qu’il me dit » « Je ne veux plus continuer ainsi : je veux être de nouveau Moi »</w:t>
      </w:r>
    </w:p>
    <w:p w:rsidR="00B961D0" w:rsidRPr="008D2B23" w:rsidRDefault="006250E3"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Parfois même quelques mots suffisent à cette prise de </w:t>
      </w:r>
      <w:r w:rsidR="00A3538B" w:rsidRPr="008D2B23">
        <w:rPr>
          <w:rFonts w:ascii="Times New Roman" w:hAnsi="Times New Roman" w:cs="Times New Roman"/>
          <w:bCs/>
          <w:sz w:val="24"/>
          <w:szCs w:val="24"/>
          <w:lang w:val="fr"/>
        </w:rPr>
        <w:t xml:space="preserve">conscience. </w:t>
      </w:r>
    </w:p>
    <w:p w:rsidR="006250E3" w:rsidRPr="008D2B23" w:rsidRDefault="003345BD"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Ainsi </w:t>
      </w:r>
      <w:r w:rsidR="00873EDF">
        <w:rPr>
          <w:rFonts w:ascii="Times New Roman" w:hAnsi="Times New Roman" w:cs="Times New Roman"/>
          <w:bCs/>
          <w:sz w:val="24"/>
          <w:szCs w:val="24"/>
          <w:lang w:val="fr"/>
        </w:rPr>
        <w:t xml:space="preserve">Pierre </w:t>
      </w:r>
      <w:r w:rsidR="006250E3" w:rsidRPr="008D2B23">
        <w:rPr>
          <w:rFonts w:ascii="Times New Roman" w:hAnsi="Times New Roman" w:cs="Times New Roman"/>
          <w:bCs/>
          <w:sz w:val="24"/>
          <w:szCs w:val="24"/>
          <w:lang w:val="fr"/>
        </w:rPr>
        <w:t>était venu en séance, car il souffrait du dos.</w:t>
      </w:r>
      <w:r w:rsidR="00A3538B" w:rsidRPr="008D2B23">
        <w:rPr>
          <w:rFonts w:ascii="Times New Roman" w:hAnsi="Times New Roman" w:cs="Times New Roman"/>
          <w:bCs/>
          <w:sz w:val="24"/>
          <w:szCs w:val="24"/>
          <w:lang w:val="fr"/>
        </w:rPr>
        <w:t xml:space="preserve"> </w:t>
      </w:r>
      <w:r w:rsidR="006250E3" w:rsidRPr="008D2B23">
        <w:rPr>
          <w:rFonts w:ascii="Times New Roman" w:hAnsi="Times New Roman" w:cs="Times New Roman"/>
          <w:bCs/>
          <w:sz w:val="24"/>
          <w:szCs w:val="24"/>
          <w:lang w:val="fr"/>
        </w:rPr>
        <w:t xml:space="preserve">Après quelques questions, je définis que la </w:t>
      </w:r>
      <w:r w:rsidR="005809F4" w:rsidRPr="008D2B23">
        <w:rPr>
          <w:rFonts w:ascii="Times New Roman" w:hAnsi="Times New Roman" w:cs="Times New Roman"/>
          <w:bCs/>
          <w:sz w:val="24"/>
          <w:szCs w:val="24"/>
          <w:lang w:val="fr"/>
        </w:rPr>
        <w:t xml:space="preserve">loge </w:t>
      </w:r>
      <w:r w:rsidR="006250E3" w:rsidRPr="008D2B23">
        <w:rPr>
          <w:rFonts w:ascii="Times New Roman" w:hAnsi="Times New Roman" w:cs="Times New Roman"/>
          <w:bCs/>
          <w:sz w:val="24"/>
          <w:szCs w:val="24"/>
          <w:lang w:val="fr"/>
        </w:rPr>
        <w:t>Eau était en souffrance.</w:t>
      </w:r>
      <w:r w:rsidR="00A3538B" w:rsidRPr="008D2B23">
        <w:rPr>
          <w:rFonts w:ascii="Times New Roman" w:hAnsi="Times New Roman" w:cs="Times New Roman"/>
          <w:bCs/>
          <w:sz w:val="24"/>
          <w:szCs w:val="24"/>
          <w:lang w:val="fr"/>
        </w:rPr>
        <w:t xml:space="preserve"> </w:t>
      </w:r>
      <w:r w:rsidR="00873EDF">
        <w:rPr>
          <w:rFonts w:ascii="Times New Roman" w:hAnsi="Times New Roman" w:cs="Times New Roman"/>
          <w:bCs/>
          <w:sz w:val="24"/>
          <w:szCs w:val="24"/>
          <w:lang w:val="fr"/>
        </w:rPr>
        <w:t xml:space="preserve">Pierre </w:t>
      </w:r>
      <w:r w:rsidR="006250E3" w:rsidRPr="008D2B23">
        <w:rPr>
          <w:rFonts w:ascii="Times New Roman" w:hAnsi="Times New Roman" w:cs="Times New Roman"/>
          <w:bCs/>
          <w:sz w:val="24"/>
          <w:szCs w:val="24"/>
          <w:lang w:val="fr"/>
        </w:rPr>
        <w:t>me dit « Je sais ce que c’est la pression au boulot, je suis crevé</w:t>
      </w:r>
      <w:r w:rsidRPr="008D2B23">
        <w:rPr>
          <w:rFonts w:ascii="Times New Roman" w:hAnsi="Times New Roman" w:cs="Times New Roman"/>
          <w:bCs/>
          <w:sz w:val="24"/>
          <w:szCs w:val="24"/>
          <w:lang w:val="fr"/>
        </w:rPr>
        <w:t xml:space="preserve"> ». </w:t>
      </w:r>
      <w:r w:rsidR="006250E3" w:rsidRPr="008D2B23">
        <w:rPr>
          <w:rFonts w:ascii="Times New Roman" w:hAnsi="Times New Roman" w:cs="Times New Roman"/>
          <w:bCs/>
          <w:sz w:val="24"/>
          <w:szCs w:val="24"/>
          <w:lang w:val="fr"/>
        </w:rPr>
        <w:t xml:space="preserve">J’élargissais alors le champ de </w:t>
      </w:r>
      <w:r w:rsidR="00A3538B" w:rsidRPr="008D2B23">
        <w:rPr>
          <w:rFonts w:ascii="Times New Roman" w:hAnsi="Times New Roman" w:cs="Times New Roman"/>
          <w:bCs/>
          <w:sz w:val="24"/>
          <w:szCs w:val="24"/>
          <w:lang w:val="fr"/>
        </w:rPr>
        <w:t>réflexion</w:t>
      </w:r>
      <w:r w:rsidR="006250E3" w:rsidRPr="008D2B23">
        <w:rPr>
          <w:rFonts w:ascii="Times New Roman" w:hAnsi="Times New Roman" w:cs="Times New Roman"/>
          <w:bCs/>
          <w:sz w:val="24"/>
          <w:szCs w:val="24"/>
          <w:lang w:val="fr"/>
        </w:rPr>
        <w:t xml:space="preserve"> </w:t>
      </w:r>
      <w:r w:rsidR="00B961D0" w:rsidRPr="008D2B23">
        <w:rPr>
          <w:rFonts w:ascii="Times New Roman" w:hAnsi="Times New Roman" w:cs="Times New Roman"/>
          <w:bCs/>
          <w:sz w:val="24"/>
          <w:szCs w:val="24"/>
          <w:lang w:val="fr"/>
        </w:rPr>
        <w:t xml:space="preserve">avec la lecture des émotions pouvant venir perturber l’émotion d’une </w:t>
      </w:r>
      <w:r w:rsidR="00322F51">
        <w:rPr>
          <w:rFonts w:ascii="Times New Roman" w:hAnsi="Times New Roman" w:cs="Times New Roman"/>
          <w:bCs/>
          <w:sz w:val="24"/>
          <w:szCs w:val="24"/>
          <w:lang w:val="fr"/>
        </w:rPr>
        <w:t>L</w:t>
      </w:r>
      <w:r w:rsidR="00B961D0" w:rsidRPr="008D2B23">
        <w:rPr>
          <w:rFonts w:ascii="Times New Roman" w:hAnsi="Times New Roman" w:cs="Times New Roman"/>
          <w:bCs/>
          <w:sz w:val="24"/>
          <w:szCs w:val="24"/>
          <w:lang w:val="fr"/>
        </w:rPr>
        <w:t xml:space="preserve">oge : </w:t>
      </w:r>
      <w:r w:rsidR="006250E3" w:rsidRPr="008D2B23">
        <w:rPr>
          <w:rFonts w:ascii="Times New Roman" w:hAnsi="Times New Roman" w:cs="Times New Roman"/>
          <w:bCs/>
          <w:sz w:val="24"/>
          <w:szCs w:val="24"/>
          <w:lang w:val="fr"/>
        </w:rPr>
        <w:t>« Un déséquilibre de la maison Eau peut être dû à une grosse fatigue en effet, des</w:t>
      </w:r>
      <w:r w:rsidR="00A3538B" w:rsidRPr="008D2B23">
        <w:rPr>
          <w:rFonts w:ascii="Times New Roman" w:hAnsi="Times New Roman" w:cs="Times New Roman"/>
          <w:bCs/>
          <w:sz w:val="24"/>
          <w:szCs w:val="24"/>
          <w:lang w:val="fr"/>
        </w:rPr>
        <w:t xml:space="preserve"> </w:t>
      </w:r>
      <w:r w:rsidR="006250E3" w:rsidRPr="008D2B23">
        <w:rPr>
          <w:rFonts w:ascii="Times New Roman" w:hAnsi="Times New Roman" w:cs="Times New Roman"/>
          <w:bCs/>
          <w:sz w:val="24"/>
          <w:szCs w:val="24"/>
          <w:lang w:val="fr"/>
        </w:rPr>
        <w:t>peurs, mais aussi un sentiment de vide, d’abandon</w:t>
      </w:r>
      <w:r w:rsidR="003F0DC4" w:rsidRPr="008D2B23">
        <w:rPr>
          <w:rFonts w:ascii="Times New Roman" w:hAnsi="Times New Roman" w:cs="Times New Roman"/>
          <w:bCs/>
          <w:sz w:val="24"/>
          <w:szCs w:val="24"/>
          <w:lang w:val="fr"/>
        </w:rPr>
        <w:t>, quelque chose qui</w:t>
      </w:r>
      <w:r w:rsidR="006250E3" w:rsidRPr="008D2B23">
        <w:rPr>
          <w:rFonts w:ascii="Times New Roman" w:hAnsi="Times New Roman" w:cs="Times New Roman"/>
          <w:bCs/>
          <w:sz w:val="24"/>
          <w:szCs w:val="24"/>
          <w:lang w:val="fr"/>
        </w:rPr>
        <w:t xml:space="preserve"> nous effraie…cela vous </w:t>
      </w:r>
      <w:r w:rsidR="00A3538B" w:rsidRPr="008D2B23">
        <w:rPr>
          <w:rFonts w:ascii="Times New Roman" w:hAnsi="Times New Roman" w:cs="Times New Roman"/>
          <w:bCs/>
          <w:sz w:val="24"/>
          <w:szCs w:val="24"/>
          <w:lang w:val="fr"/>
        </w:rPr>
        <w:t>parle-t</w:t>
      </w:r>
      <w:r w:rsidR="006250E3" w:rsidRPr="008D2B23">
        <w:rPr>
          <w:rFonts w:ascii="Times New Roman" w:hAnsi="Times New Roman" w:cs="Times New Roman"/>
          <w:bCs/>
          <w:sz w:val="24"/>
          <w:szCs w:val="24"/>
          <w:lang w:val="fr"/>
        </w:rPr>
        <w:t>-il aussi</w:t>
      </w:r>
      <w:r w:rsidRPr="008D2B23">
        <w:rPr>
          <w:rFonts w:ascii="Times New Roman" w:hAnsi="Times New Roman" w:cs="Times New Roman"/>
          <w:bCs/>
          <w:sz w:val="24"/>
          <w:szCs w:val="24"/>
          <w:lang w:val="fr"/>
        </w:rPr>
        <w:t> ?</w:t>
      </w:r>
      <w:r w:rsidR="006250E3" w:rsidRPr="008D2B23">
        <w:rPr>
          <w:rFonts w:ascii="Times New Roman" w:hAnsi="Times New Roman" w:cs="Times New Roman"/>
          <w:bCs/>
          <w:sz w:val="24"/>
          <w:szCs w:val="24"/>
          <w:lang w:val="fr"/>
        </w:rPr>
        <w:t> »</w:t>
      </w:r>
    </w:p>
    <w:p w:rsidR="006250E3" w:rsidRPr="008D2B23" w:rsidRDefault="00873EDF" w:rsidP="008D2B23">
      <w:pPr>
        <w:autoSpaceDE w:val="0"/>
        <w:autoSpaceDN w:val="0"/>
        <w:adjustRightInd w:val="0"/>
        <w:spacing w:after="0"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Pierre</w:t>
      </w:r>
      <w:r w:rsidR="006250E3" w:rsidRPr="008D2B23">
        <w:rPr>
          <w:rFonts w:ascii="Times New Roman" w:hAnsi="Times New Roman" w:cs="Times New Roman"/>
          <w:bCs/>
          <w:sz w:val="24"/>
          <w:szCs w:val="24"/>
          <w:lang w:val="fr"/>
        </w:rPr>
        <w:t xml:space="preserve"> se confiait alors sur le fait que depuis la mort de son papa il y a </w:t>
      </w:r>
      <w:r w:rsidR="00A3538B" w:rsidRPr="008D2B23">
        <w:rPr>
          <w:rFonts w:ascii="Times New Roman" w:hAnsi="Times New Roman" w:cs="Times New Roman"/>
          <w:bCs/>
          <w:sz w:val="24"/>
          <w:szCs w:val="24"/>
          <w:lang w:val="fr"/>
        </w:rPr>
        <w:t xml:space="preserve">5 </w:t>
      </w:r>
      <w:r w:rsidR="006250E3" w:rsidRPr="008D2B23">
        <w:rPr>
          <w:rFonts w:ascii="Times New Roman" w:hAnsi="Times New Roman" w:cs="Times New Roman"/>
          <w:bCs/>
          <w:sz w:val="24"/>
          <w:szCs w:val="24"/>
          <w:lang w:val="fr"/>
        </w:rPr>
        <w:t>ans, i</w:t>
      </w:r>
      <w:r w:rsidR="00A3538B" w:rsidRPr="008D2B23">
        <w:rPr>
          <w:rFonts w:ascii="Times New Roman" w:hAnsi="Times New Roman" w:cs="Times New Roman"/>
          <w:bCs/>
          <w:sz w:val="24"/>
          <w:szCs w:val="24"/>
          <w:lang w:val="fr"/>
        </w:rPr>
        <w:t xml:space="preserve">l </w:t>
      </w:r>
      <w:r w:rsidR="006250E3" w:rsidRPr="008D2B23">
        <w:rPr>
          <w:rFonts w:ascii="Times New Roman" w:hAnsi="Times New Roman" w:cs="Times New Roman"/>
          <w:bCs/>
          <w:sz w:val="24"/>
          <w:szCs w:val="24"/>
          <w:lang w:val="fr"/>
        </w:rPr>
        <w:t>ne supportait pas les moments d’ennui et en fait au travail, il ne supportait pas les moments de creux et remplissait son agenda à outrance</w:t>
      </w:r>
      <w:r w:rsidR="003345BD" w:rsidRPr="008D2B23">
        <w:rPr>
          <w:rFonts w:ascii="Times New Roman" w:hAnsi="Times New Roman" w:cs="Times New Roman"/>
          <w:bCs/>
          <w:sz w:val="24"/>
          <w:szCs w:val="24"/>
          <w:lang w:val="fr"/>
        </w:rPr>
        <w:t> </w:t>
      </w:r>
      <w:r w:rsidR="006250E3" w:rsidRPr="008D2B23">
        <w:rPr>
          <w:rFonts w:ascii="Times New Roman" w:hAnsi="Times New Roman" w:cs="Times New Roman"/>
          <w:bCs/>
          <w:sz w:val="24"/>
          <w:szCs w:val="24"/>
          <w:lang w:val="fr"/>
        </w:rPr>
        <w:t>»</w:t>
      </w:r>
      <w:r w:rsidR="00A3538B" w:rsidRPr="008D2B23">
        <w:rPr>
          <w:rFonts w:ascii="Times New Roman" w:hAnsi="Times New Roman" w:cs="Times New Roman"/>
          <w:bCs/>
          <w:sz w:val="24"/>
          <w:szCs w:val="24"/>
          <w:lang w:val="fr"/>
        </w:rPr>
        <w:t xml:space="preserve"> </w:t>
      </w:r>
      <w:r w:rsidR="006250E3" w:rsidRPr="008D2B23">
        <w:rPr>
          <w:rFonts w:ascii="Times New Roman" w:hAnsi="Times New Roman" w:cs="Times New Roman"/>
          <w:bCs/>
          <w:sz w:val="24"/>
          <w:szCs w:val="24"/>
          <w:lang w:val="fr"/>
        </w:rPr>
        <w:t>…</w:t>
      </w:r>
    </w:p>
    <w:p w:rsidR="004F006A" w:rsidRPr="008D2B23" w:rsidRDefault="006250E3" w:rsidP="008D2B23">
      <w:pPr>
        <w:autoSpaceDE w:val="0"/>
        <w:autoSpaceDN w:val="0"/>
        <w:adjustRightInd w:val="0"/>
        <w:spacing w:after="0" w:line="360" w:lineRule="auto"/>
        <w:jc w:val="both"/>
        <w:rPr>
          <w:rFonts w:ascii="Times New Roman" w:hAnsi="Times New Roman" w:cs="Times New Roman"/>
          <w:sz w:val="24"/>
          <w:szCs w:val="24"/>
          <w:highlight w:val="lightGray"/>
        </w:rPr>
      </w:pPr>
      <w:r w:rsidRPr="008D2B23">
        <w:rPr>
          <w:rFonts w:ascii="Times New Roman" w:hAnsi="Times New Roman" w:cs="Times New Roman"/>
          <w:bCs/>
          <w:sz w:val="24"/>
          <w:szCs w:val="24"/>
          <w:lang w:val="fr"/>
        </w:rPr>
        <w:t xml:space="preserve">Pour </w:t>
      </w:r>
      <w:r w:rsidR="00B961D0" w:rsidRPr="008D2B23">
        <w:rPr>
          <w:rFonts w:ascii="Times New Roman" w:hAnsi="Times New Roman" w:cs="Times New Roman"/>
          <w:bCs/>
          <w:sz w:val="24"/>
          <w:szCs w:val="24"/>
          <w:lang w:val="fr"/>
        </w:rPr>
        <w:t>cet exemple encore</w:t>
      </w:r>
      <w:r w:rsidRPr="008D2B23">
        <w:rPr>
          <w:rFonts w:ascii="Times New Roman" w:hAnsi="Times New Roman" w:cs="Times New Roman"/>
          <w:bCs/>
          <w:sz w:val="24"/>
          <w:szCs w:val="24"/>
          <w:lang w:val="fr"/>
        </w:rPr>
        <w:t>, cette première partie</w:t>
      </w:r>
      <w:r w:rsidR="00B961D0" w:rsidRPr="008D2B23">
        <w:rPr>
          <w:rFonts w:ascii="Times New Roman" w:hAnsi="Times New Roman" w:cs="Times New Roman"/>
          <w:bCs/>
          <w:sz w:val="24"/>
          <w:szCs w:val="24"/>
          <w:lang w:val="fr"/>
        </w:rPr>
        <w:t xml:space="preserve"> de la séance </w:t>
      </w:r>
      <w:r w:rsidRPr="008D2B23">
        <w:rPr>
          <w:rFonts w:ascii="Times New Roman" w:hAnsi="Times New Roman" w:cs="Times New Roman"/>
          <w:bCs/>
          <w:sz w:val="24"/>
          <w:szCs w:val="24"/>
          <w:lang w:val="fr"/>
        </w:rPr>
        <w:t>montre comment le</w:t>
      </w:r>
      <w:r w:rsidR="005809F4" w:rsidRPr="008D2B23">
        <w:rPr>
          <w:rFonts w:ascii="Times New Roman" w:hAnsi="Times New Roman" w:cs="Times New Roman"/>
          <w:bCs/>
          <w:sz w:val="24"/>
          <w:szCs w:val="24"/>
          <w:lang w:val="fr"/>
        </w:rPr>
        <w:t xml:space="preserve"> </w:t>
      </w:r>
      <w:r w:rsidRPr="008D2B23">
        <w:rPr>
          <w:rFonts w:ascii="Times New Roman" w:hAnsi="Times New Roman" w:cs="Times New Roman"/>
          <w:bCs/>
          <w:sz w:val="24"/>
          <w:szCs w:val="24"/>
          <w:lang w:val="fr"/>
        </w:rPr>
        <w:t xml:space="preserve">questionnement </w:t>
      </w:r>
      <w:r w:rsidR="00FE21AA" w:rsidRPr="008D2B23">
        <w:rPr>
          <w:rFonts w:ascii="Times New Roman" w:hAnsi="Times New Roman" w:cs="Times New Roman"/>
          <w:bCs/>
          <w:sz w:val="24"/>
          <w:szCs w:val="24"/>
          <w:lang w:val="fr"/>
        </w:rPr>
        <w:t xml:space="preserve">associé </w:t>
      </w:r>
      <w:r w:rsidR="00EB3D74">
        <w:rPr>
          <w:rFonts w:ascii="Times New Roman" w:hAnsi="Times New Roman" w:cs="Times New Roman"/>
          <w:bCs/>
          <w:sz w:val="24"/>
          <w:szCs w:val="24"/>
          <w:lang w:val="fr"/>
        </w:rPr>
        <w:t xml:space="preserve">à la grille de lecture des 5 éléments du bilan énergétique </w:t>
      </w:r>
      <w:r w:rsidR="00A3538B" w:rsidRPr="008D2B23">
        <w:rPr>
          <w:rFonts w:ascii="Times New Roman" w:hAnsi="Times New Roman" w:cs="Times New Roman"/>
          <w:bCs/>
          <w:sz w:val="24"/>
          <w:szCs w:val="24"/>
          <w:lang w:val="fr"/>
        </w:rPr>
        <w:t>est important dans la prise de conscience des clients.</w:t>
      </w:r>
    </w:p>
    <w:p w:rsidR="003D5A04" w:rsidRPr="008D2B23" w:rsidRDefault="00A3538B"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Le client ayant lui-même verbalisé le lien entre son corps et son esprit, il finit souvent par me donner un objectif plus propre au coaching qu’au shiatsu. Exemple pour </w:t>
      </w:r>
      <w:r w:rsidR="003345BD" w:rsidRPr="008D2B23">
        <w:rPr>
          <w:rFonts w:ascii="Times New Roman" w:hAnsi="Times New Roman" w:cs="Times New Roman"/>
          <w:bCs/>
          <w:sz w:val="24"/>
          <w:szCs w:val="24"/>
          <w:lang w:val="fr"/>
        </w:rPr>
        <w:t xml:space="preserve">le cas de </w:t>
      </w:r>
      <w:r w:rsidR="00873EDF">
        <w:rPr>
          <w:rFonts w:ascii="Times New Roman" w:hAnsi="Times New Roman" w:cs="Times New Roman"/>
          <w:bCs/>
          <w:sz w:val="24"/>
          <w:szCs w:val="24"/>
          <w:lang w:val="fr"/>
        </w:rPr>
        <w:t>Pierre</w:t>
      </w:r>
      <w:r w:rsidR="003345BD" w:rsidRPr="008D2B23">
        <w:rPr>
          <w:rFonts w:ascii="Times New Roman" w:hAnsi="Times New Roman" w:cs="Times New Roman"/>
          <w:bCs/>
          <w:sz w:val="24"/>
          <w:szCs w:val="24"/>
          <w:lang w:val="fr"/>
        </w:rPr>
        <w:t>, celui -ci me confia</w:t>
      </w:r>
      <w:r w:rsidR="00B961D0" w:rsidRPr="008D2B23">
        <w:rPr>
          <w:rFonts w:ascii="Times New Roman" w:hAnsi="Times New Roman" w:cs="Times New Roman"/>
          <w:bCs/>
          <w:sz w:val="24"/>
          <w:szCs w:val="24"/>
          <w:lang w:val="fr"/>
        </w:rPr>
        <w:t>it</w:t>
      </w:r>
      <w:r w:rsidR="003345BD" w:rsidRPr="008D2B23">
        <w:rPr>
          <w:rFonts w:ascii="Times New Roman" w:hAnsi="Times New Roman" w:cs="Times New Roman"/>
          <w:bCs/>
          <w:sz w:val="24"/>
          <w:szCs w:val="24"/>
          <w:lang w:val="fr"/>
        </w:rPr>
        <w:t xml:space="preserve"> </w:t>
      </w:r>
      <w:r w:rsidRPr="008D2B23">
        <w:rPr>
          <w:rFonts w:ascii="Times New Roman" w:hAnsi="Times New Roman" w:cs="Times New Roman"/>
          <w:bCs/>
          <w:sz w:val="24"/>
          <w:szCs w:val="24"/>
          <w:lang w:val="fr"/>
        </w:rPr>
        <w:t>« J’aimerais faire le deuil de mon père et accepter, profiter des moments d’inactivité</w:t>
      </w:r>
      <w:r w:rsidR="003345BD" w:rsidRPr="008D2B23">
        <w:rPr>
          <w:rFonts w:ascii="Times New Roman" w:hAnsi="Times New Roman" w:cs="Times New Roman"/>
          <w:bCs/>
          <w:sz w:val="24"/>
          <w:szCs w:val="24"/>
          <w:lang w:val="fr"/>
        </w:rPr>
        <w:t xml:space="preserve"> » </w:t>
      </w:r>
      <w:r w:rsidRPr="008D2B23">
        <w:rPr>
          <w:rFonts w:ascii="Times New Roman" w:hAnsi="Times New Roman" w:cs="Times New Roman"/>
          <w:bCs/>
          <w:sz w:val="24"/>
          <w:szCs w:val="24"/>
          <w:lang w:val="fr"/>
        </w:rPr>
        <w:t>N’est-ce pas là un beau relais vers un accompagnement en coaching</w:t>
      </w:r>
      <w:r w:rsidR="003345BD" w:rsidRPr="008D2B23">
        <w:rPr>
          <w:rFonts w:ascii="Times New Roman" w:hAnsi="Times New Roman" w:cs="Times New Roman"/>
          <w:bCs/>
          <w:sz w:val="24"/>
          <w:szCs w:val="24"/>
          <w:lang w:val="fr"/>
        </w:rPr>
        <w:t> ?</w:t>
      </w:r>
    </w:p>
    <w:p w:rsidR="00B961D0" w:rsidRPr="008D2B23" w:rsidRDefault="00B961D0" w:rsidP="008D2B23">
      <w:pPr>
        <w:autoSpaceDE w:val="0"/>
        <w:autoSpaceDN w:val="0"/>
        <w:adjustRightInd w:val="0"/>
        <w:spacing w:after="0" w:line="360" w:lineRule="auto"/>
        <w:jc w:val="both"/>
        <w:rPr>
          <w:rFonts w:ascii="Times New Roman" w:hAnsi="Times New Roman" w:cs="Times New Roman"/>
          <w:bCs/>
          <w:sz w:val="24"/>
          <w:szCs w:val="24"/>
          <w:lang w:val="fr"/>
        </w:rPr>
      </w:pPr>
    </w:p>
    <w:p w:rsidR="00527266" w:rsidRPr="008D2B23" w:rsidRDefault="00527266" w:rsidP="008D2B23">
      <w:pPr>
        <w:autoSpaceDE w:val="0"/>
        <w:autoSpaceDN w:val="0"/>
        <w:adjustRightInd w:val="0"/>
        <w:spacing w:after="0" w:line="360" w:lineRule="auto"/>
        <w:jc w:val="both"/>
        <w:rPr>
          <w:rFonts w:ascii="Times New Roman" w:hAnsi="Times New Roman" w:cs="Times New Roman"/>
          <w:bCs/>
          <w:sz w:val="24"/>
          <w:szCs w:val="24"/>
          <w:u w:val="single"/>
          <w:lang w:val="fr"/>
        </w:rPr>
      </w:pPr>
      <w:r w:rsidRPr="008D2B23">
        <w:rPr>
          <w:rFonts w:ascii="Times New Roman" w:hAnsi="Times New Roman" w:cs="Times New Roman"/>
          <w:bCs/>
          <w:sz w:val="24"/>
          <w:szCs w:val="24"/>
          <w:lang w:val="fr"/>
        </w:rPr>
        <w:t xml:space="preserve">Le </w:t>
      </w:r>
      <w:r w:rsidR="003F0DC4" w:rsidRPr="008D2B23">
        <w:rPr>
          <w:rFonts w:ascii="Times New Roman" w:hAnsi="Times New Roman" w:cs="Times New Roman"/>
          <w:bCs/>
          <w:sz w:val="24"/>
          <w:szCs w:val="24"/>
          <w:lang w:val="fr"/>
        </w:rPr>
        <w:t>bilan énergétique</w:t>
      </w:r>
      <w:r w:rsidR="00F32960">
        <w:rPr>
          <w:rFonts w:ascii="Times New Roman" w:hAnsi="Times New Roman" w:cs="Times New Roman"/>
          <w:bCs/>
          <w:sz w:val="24"/>
          <w:szCs w:val="24"/>
          <w:lang w:val="fr"/>
        </w:rPr>
        <w:t xml:space="preserve"> avec sa grille de lecture des cinq Eléments </w:t>
      </w:r>
      <w:r w:rsidR="00B961D0" w:rsidRPr="008D2B23">
        <w:rPr>
          <w:rFonts w:ascii="Times New Roman" w:hAnsi="Times New Roman" w:cs="Times New Roman"/>
          <w:bCs/>
          <w:sz w:val="24"/>
          <w:szCs w:val="24"/>
          <w:lang w:val="fr"/>
        </w:rPr>
        <w:t xml:space="preserve">en amont de la séance de </w:t>
      </w:r>
      <w:r w:rsidR="003F0DC4" w:rsidRPr="008D2B23">
        <w:rPr>
          <w:rFonts w:ascii="Times New Roman" w:hAnsi="Times New Roman" w:cs="Times New Roman"/>
          <w:bCs/>
          <w:sz w:val="24"/>
          <w:szCs w:val="24"/>
          <w:lang w:val="fr"/>
        </w:rPr>
        <w:t xml:space="preserve">shiatsu </w:t>
      </w:r>
      <w:r w:rsidRPr="008D2B23">
        <w:rPr>
          <w:rFonts w:ascii="Times New Roman" w:hAnsi="Times New Roman" w:cs="Times New Roman"/>
          <w:bCs/>
          <w:sz w:val="24"/>
          <w:szCs w:val="24"/>
          <w:lang w:val="fr"/>
        </w:rPr>
        <w:t xml:space="preserve">lors d’une première rencontre avec un client peut alors devenir un outil intéressant qui </w:t>
      </w:r>
      <w:r w:rsidR="00625666" w:rsidRPr="008D2B23">
        <w:rPr>
          <w:rFonts w:ascii="Times New Roman" w:hAnsi="Times New Roman" w:cs="Times New Roman"/>
          <w:bCs/>
          <w:sz w:val="24"/>
          <w:szCs w:val="24"/>
          <w:lang w:val="fr"/>
        </w:rPr>
        <w:t xml:space="preserve">peut </w:t>
      </w:r>
      <w:r w:rsidRPr="008D2B23">
        <w:rPr>
          <w:rFonts w:ascii="Times New Roman" w:hAnsi="Times New Roman" w:cs="Times New Roman"/>
          <w:bCs/>
          <w:sz w:val="24"/>
          <w:szCs w:val="24"/>
          <w:u w:val="single"/>
          <w:lang w:val="fr"/>
        </w:rPr>
        <w:t>donn</w:t>
      </w:r>
      <w:r w:rsidR="00625666" w:rsidRPr="008D2B23">
        <w:rPr>
          <w:rFonts w:ascii="Times New Roman" w:hAnsi="Times New Roman" w:cs="Times New Roman"/>
          <w:bCs/>
          <w:sz w:val="24"/>
          <w:szCs w:val="24"/>
          <w:u w:val="single"/>
          <w:lang w:val="fr"/>
        </w:rPr>
        <w:t>er</w:t>
      </w:r>
      <w:r w:rsidRPr="008D2B23">
        <w:rPr>
          <w:rFonts w:ascii="Times New Roman" w:hAnsi="Times New Roman" w:cs="Times New Roman"/>
          <w:bCs/>
          <w:sz w:val="24"/>
          <w:szCs w:val="24"/>
          <w:u w:val="single"/>
          <w:lang w:val="fr"/>
        </w:rPr>
        <w:t xml:space="preserve"> accès à une prise de conscience et à la mise en place par la suite soit d’actions concrètes pour modifier son comportement soit à la mise en place d’un accompagnement en coaching pour être accompagné dans l’atteinte de son objectif.</w:t>
      </w:r>
    </w:p>
    <w:p w:rsidR="00527266" w:rsidRPr="008D2B23" w:rsidRDefault="00527266"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Dans la posture du praticien en shiatsu que je suis à ce moment-là, je garde </w:t>
      </w:r>
      <w:r w:rsidRPr="00F32960">
        <w:rPr>
          <w:rFonts w:ascii="Times New Roman" w:hAnsi="Times New Roman" w:cs="Times New Roman"/>
          <w:bCs/>
          <w:sz w:val="24"/>
          <w:szCs w:val="24"/>
          <w:u w:val="single"/>
          <w:lang w:val="fr"/>
        </w:rPr>
        <w:t>la position basse</w:t>
      </w:r>
      <w:r w:rsidRPr="008D2B23">
        <w:rPr>
          <w:rFonts w:ascii="Times New Roman" w:hAnsi="Times New Roman" w:cs="Times New Roman"/>
          <w:bCs/>
          <w:sz w:val="24"/>
          <w:szCs w:val="24"/>
          <w:lang w:val="fr"/>
        </w:rPr>
        <w:t xml:space="preserve"> sur le contenu</w:t>
      </w:r>
      <w:r w:rsidR="005809F4" w:rsidRPr="008D2B23">
        <w:rPr>
          <w:rFonts w:ascii="Times New Roman" w:hAnsi="Times New Roman" w:cs="Times New Roman"/>
          <w:bCs/>
          <w:sz w:val="24"/>
          <w:szCs w:val="24"/>
          <w:lang w:val="fr"/>
        </w:rPr>
        <w:t>. J</w:t>
      </w:r>
      <w:r w:rsidRPr="008D2B23">
        <w:rPr>
          <w:rFonts w:ascii="Times New Roman" w:hAnsi="Times New Roman" w:cs="Times New Roman"/>
          <w:bCs/>
          <w:sz w:val="24"/>
          <w:szCs w:val="24"/>
          <w:lang w:val="fr"/>
        </w:rPr>
        <w:t>e guide le client vers des chemins inexploré</w:t>
      </w:r>
      <w:r w:rsidR="005809F4" w:rsidRPr="008D2B23">
        <w:rPr>
          <w:rFonts w:ascii="Times New Roman" w:hAnsi="Times New Roman" w:cs="Times New Roman"/>
          <w:bCs/>
          <w:sz w:val="24"/>
          <w:szCs w:val="24"/>
          <w:lang w:val="fr"/>
        </w:rPr>
        <w:t>s</w:t>
      </w:r>
      <w:r w:rsidRPr="008D2B23">
        <w:rPr>
          <w:rFonts w:ascii="Times New Roman" w:hAnsi="Times New Roman" w:cs="Times New Roman"/>
          <w:bCs/>
          <w:sz w:val="24"/>
          <w:szCs w:val="24"/>
          <w:lang w:val="fr"/>
        </w:rPr>
        <w:t xml:space="preserve"> et à lui de s’y aventurer ou pas</w:t>
      </w:r>
      <w:r w:rsidR="00585368" w:rsidRPr="008D2B23">
        <w:rPr>
          <w:rFonts w:ascii="Times New Roman" w:hAnsi="Times New Roman" w:cs="Times New Roman"/>
          <w:bCs/>
          <w:sz w:val="24"/>
          <w:szCs w:val="24"/>
          <w:lang w:val="fr"/>
        </w:rPr>
        <w:t>. Je reste en permanence connectée à son écoute, ce qu’il dit, ce qu’il veut et il m’arrive aussi souvent de rencontrer des personnes qui ne souhaitent pas ouvrir « les Voies d’accès à l’Esprit ». Il n’est pas question de forcer</w:t>
      </w:r>
      <w:r w:rsidR="005809F4" w:rsidRPr="008D2B23">
        <w:rPr>
          <w:rFonts w:ascii="Times New Roman" w:hAnsi="Times New Roman" w:cs="Times New Roman"/>
          <w:bCs/>
          <w:sz w:val="24"/>
          <w:szCs w:val="24"/>
          <w:lang w:val="fr"/>
        </w:rPr>
        <w:t>,</w:t>
      </w:r>
      <w:r w:rsidR="00585368" w:rsidRPr="008D2B23">
        <w:rPr>
          <w:rFonts w:ascii="Times New Roman" w:hAnsi="Times New Roman" w:cs="Times New Roman"/>
          <w:bCs/>
          <w:sz w:val="24"/>
          <w:szCs w:val="24"/>
          <w:lang w:val="fr"/>
        </w:rPr>
        <w:t xml:space="preserve"> au risque de violenter le corps</w:t>
      </w:r>
      <w:r w:rsidR="005809F4" w:rsidRPr="008D2B23">
        <w:rPr>
          <w:rFonts w:ascii="Times New Roman" w:hAnsi="Times New Roman" w:cs="Times New Roman"/>
          <w:bCs/>
          <w:sz w:val="24"/>
          <w:szCs w:val="24"/>
          <w:lang w:val="fr"/>
        </w:rPr>
        <w:t xml:space="preserve"> par</w:t>
      </w:r>
      <w:r w:rsidR="00625666" w:rsidRPr="008D2B23">
        <w:rPr>
          <w:rFonts w:ascii="Times New Roman" w:hAnsi="Times New Roman" w:cs="Times New Roman"/>
          <w:bCs/>
          <w:sz w:val="24"/>
          <w:szCs w:val="24"/>
          <w:lang w:val="fr"/>
        </w:rPr>
        <w:t xml:space="preserve"> </w:t>
      </w:r>
      <w:r w:rsidR="005809F4" w:rsidRPr="008D2B23">
        <w:rPr>
          <w:rFonts w:ascii="Times New Roman" w:hAnsi="Times New Roman" w:cs="Times New Roman"/>
          <w:bCs/>
          <w:sz w:val="24"/>
          <w:szCs w:val="24"/>
          <w:lang w:val="fr"/>
        </w:rPr>
        <w:t>la suite en séance de shiatsu</w:t>
      </w:r>
      <w:r w:rsidR="00585368" w:rsidRPr="008D2B23">
        <w:rPr>
          <w:rFonts w:ascii="Times New Roman" w:hAnsi="Times New Roman" w:cs="Times New Roman"/>
          <w:bCs/>
          <w:sz w:val="24"/>
          <w:szCs w:val="24"/>
          <w:lang w:val="fr"/>
        </w:rPr>
        <w:t>.</w:t>
      </w:r>
    </w:p>
    <w:p w:rsidR="00585368" w:rsidRPr="008D2B23" w:rsidRDefault="00585368"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J’</w:t>
      </w:r>
      <w:r w:rsidR="003F0DC4" w:rsidRPr="008D2B23">
        <w:rPr>
          <w:rFonts w:ascii="Times New Roman" w:hAnsi="Times New Roman" w:cs="Times New Roman"/>
          <w:bCs/>
          <w:sz w:val="24"/>
          <w:szCs w:val="24"/>
          <w:lang w:val="fr"/>
        </w:rPr>
        <w:t xml:space="preserve">ai </w:t>
      </w:r>
      <w:r w:rsidRPr="008D2B23">
        <w:rPr>
          <w:rFonts w:ascii="Times New Roman" w:hAnsi="Times New Roman" w:cs="Times New Roman"/>
          <w:bCs/>
          <w:sz w:val="24"/>
          <w:szCs w:val="24"/>
          <w:lang w:val="fr"/>
        </w:rPr>
        <w:t xml:space="preserve">ainsi reçu il y a quelques temps un jeune </w:t>
      </w:r>
      <w:r w:rsidR="00873EDF">
        <w:rPr>
          <w:rFonts w:ascii="Times New Roman" w:hAnsi="Times New Roman" w:cs="Times New Roman"/>
          <w:bCs/>
          <w:sz w:val="24"/>
          <w:szCs w:val="24"/>
          <w:lang w:val="fr"/>
        </w:rPr>
        <w:t>homme Yves</w:t>
      </w:r>
      <w:r w:rsidR="003F0DC4" w:rsidRPr="008D2B23">
        <w:rPr>
          <w:rFonts w:ascii="Times New Roman" w:hAnsi="Times New Roman" w:cs="Times New Roman"/>
          <w:bCs/>
          <w:sz w:val="24"/>
          <w:szCs w:val="24"/>
          <w:lang w:val="fr"/>
        </w:rPr>
        <w:t> « </w:t>
      </w:r>
      <w:r w:rsidRPr="008D2B23">
        <w:rPr>
          <w:rFonts w:ascii="Times New Roman" w:hAnsi="Times New Roman" w:cs="Times New Roman"/>
          <w:bCs/>
          <w:sz w:val="24"/>
          <w:szCs w:val="24"/>
          <w:lang w:val="fr"/>
        </w:rPr>
        <w:t xml:space="preserve">envoyé par sa femme mais il ne croyait pas du tout en ces trucs-là » qui est arrivé avec un lumbago. Il se décrit comme </w:t>
      </w:r>
      <w:proofErr w:type="spellStart"/>
      <w:r w:rsidRPr="008D2B23">
        <w:rPr>
          <w:rFonts w:ascii="Times New Roman" w:hAnsi="Times New Roman" w:cs="Times New Roman"/>
          <w:bCs/>
          <w:sz w:val="24"/>
          <w:szCs w:val="24"/>
          <w:lang w:val="fr"/>
        </w:rPr>
        <w:t>hyper-actif</w:t>
      </w:r>
      <w:proofErr w:type="spellEnd"/>
      <w:r w:rsidRPr="008D2B23">
        <w:rPr>
          <w:rFonts w:ascii="Times New Roman" w:hAnsi="Times New Roman" w:cs="Times New Roman"/>
          <w:bCs/>
          <w:sz w:val="24"/>
          <w:szCs w:val="24"/>
          <w:lang w:val="fr"/>
        </w:rPr>
        <w:t>, le visage crispé par la douleur, il ne cesse de dire</w:t>
      </w:r>
      <w:r w:rsidR="005809F4" w:rsidRPr="008D2B23">
        <w:rPr>
          <w:rFonts w:ascii="Times New Roman" w:hAnsi="Times New Roman" w:cs="Times New Roman"/>
          <w:bCs/>
          <w:sz w:val="24"/>
          <w:szCs w:val="24"/>
          <w:lang w:val="fr"/>
        </w:rPr>
        <w:t xml:space="preserve"> « </w:t>
      </w:r>
      <w:r w:rsidRPr="008D2B23">
        <w:rPr>
          <w:rFonts w:ascii="Times New Roman" w:hAnsi="Times New Roman" w:cs="Times New Roman"/>
          <w:bCs/>
          <w:sz w:val="24"/>
          <w:szCs w:val="24"/>
          <w:lang w:val="fr"/>
        </w:rPr>
        <w:t>C’est rien, ça va passer ». En le questionnant sur ses maux et son souhait, celui-ci demande uniquement à être soulagé car ce n’est pas ça qui « l’empêchera d’aller travailler le lundi, de faire 50 kms en voiture en sortant du shiatsu ni de participer au repas de famille le lendemain »</w:t>
      </w:r>
    </w:p>
    <w:p w:rsidR="00585368" w:rsidRPr="008D2B23" w:rsidRDefault="00873EDF" w:rsidP="008D2B23">
      <w:pPr>
        <w:autoSpaceDE w:val="0"/>
        <w:autoSpaceDN w:val="0"/>
        <w:adjustRightInd w:val="0"/>
        <w:spacing w:after="0"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 xml:space="preserve">Yves </w:t>
      </w:r>
      <w:r w:rsidR="005809F4" w:rsidRPr="008D2B23">
        <w:rPr>
          <w:rFonts w:ascii="Times New Roman" w:hAnsi="Times New Roman" w:cs="Times New Roman"/>
          <w:bCs/>
          <w:sz w:val="24"/>
          <w:szCs w:val="24"/>
          <w:lang w:val="fr"/>
        </w:rPr>
        <w:t xml:space="preserve">est </w:t>
      </w:r>
      <w:r w:rsidR="00585368" w:rsidRPr="008D2B23">
        <w:rPr>
          <w:rFonts w:ascii="Times New Roman" w:hAnsi="Times New Roman" w:cs="Times New Roman"/>
          <w:bCs/>
          <w:sz w:val="24"/>
          <w:szCs w:val="24"/>
          <w:lang w:val="fr"/>
        </w:rPr>
        <w:t>très clair, direct, incisif.</w:t>
      </w:r>
      <w:r w:rsidR="00B961D0" w:rsidRPr="008D2B23">
        <w:rPr>
          <w:rFonts w:ascii="Times New Roman" w:hAnsi="Times New Roman" w:cs="Times New Roman"/>
          <w:bCs/>
          <w:sz w:val="24"/>
          <w:szCs w:val="24"/>
          <w:lang w:val="fr"/>
        </w:rPr>
        <w:t xml:space="preserve"> </w:t>
      </w:r>
      <w:r w:rsidR="00585368" w:rsidRPr="008D2B23">
        <w:rPr>
          <w:rFonts w:ascii="Times New Roman" w:hAnsi="Times New Roman" w:cs="Times New Roman"/>
          <w:bCs/>
          <w:sz w:val="24"/>
          <w:szCs w:val="24"/>
          <w:lang w:val="fr"/>
        </w:rPr>
        <w:t>Il est habitué à avoir mal au dos mais me dit « que ça fait partie de sa vie »</w:t>
      </w:r>
    </w:p>
    <w:p w:rsidR="00585368" w:rsidRPr="008D2B23" w:rsidRDefault="00873EDF" w:rsidP="008D2B23">
      <w:pPr>
        <w:autoSpaceDE w:val="0"/>
        <w:autoSpaceDN w:val="0"/>
        <w:adjustRightInd w:val="0"/>
        <w:spacing w:after="0"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 xml:space="preserve">Pas question pour Yves </w:t>
      </w:r>
      <w:r w:rsidR="00585368" w:rsidRPr="008D2B23">
        <w:rPr>
          <w:rFonts w:ascii="Times New Roman" w:hAnsi="Times New Roman" w:cs="Times New Roman"/>
          <w:bCs/>
          <w:sz w:val="24"/>
          <w:szCs w:val="24"/>
          <w:lang w:val="fr"/>
        </w:rPr>
        <w:t>de « changer quoi que ce ne soit ni dans son comportement ni dans ses croyances »</w:t>
      </w:r>
    </w:p>
    <w:p w:rsidR="00585368" w:rsidRPr="008D2B23" w:rsidRDefault="00585368"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J’interviens alors en « expert » pour soulager le lumbago. Pas de </w:t>
      </w:r>
      <w:proofErr w:type="spellStart"/>
      <w:r w:rsidRPr="008D2B23">
        <w:rPr>
          <w:rFonts w:ascii="Times New Roman" w:hAnsi="Times New Roman" w:cs="Times New Roman"/>
          <w:bCs/>
          <w:sz w:val="24"/>
          <w:szCs w:val="24"/>
          <w:lang w:val="fr"/>
        </w:rPr>
        <w:t>co</w:t>
      </w:r>
      <w:proofErr w:type="spellEnd"/>
      <w:r w:rsidRPr="008D2B23">
        <w:rPr>
          <w:rFonts w:ascii="Times New Roman" w:hAnsi="Times New Roman" w:cs="Times New Roman"/>
          <w:bCs/>
          <w:sz w:val="24"/>
          <w:szCs w:val="24"/>
          <w:lang w:val="fr"/>
        </w:rPr>
        <w:t>-construction possible …et les lumbagos sont revenus</w:t>
      </w:r>
    </w:p>
    <w:p w:rsidR="00585368" w:rsidRPr="008D2B23" w:rsidRDefault="00585368"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Pour l’anecdote, sa femme apprenant que je faisais du coaching m’a demandé de recevoir de nouveau son mari car il « avait beaucoup apprécié sa séance mais aujourd’hui il est de nouveau très mal et très stressé</w:t>
      </w:r>
      <w:r w:rsidR="005809F4" w:rsidRPr="008D2B23">
        <w:rPr>
          <w:rFonts w:ascii="Times New Roman" w:hAnsi="Times New Roman" w:cs="Times New Roman"/>
          <w:bCs/>
          <w:sz w:val="24"/>
          <w:szCs w:val="24"/>
          <w:lang w:val="fr"/>
        </w:rPr>
        <w:t> »</w:t>
      </w:r>
      <w:r w:rsidRPr="008D2B23">
        <w:rPr>
          <w:rFonts w:ascii="Times New Roman" w:hAnsi="Times New Roman" w:cs="Times New Roman"/>
          <w:bCs/>
          <w:sz w:val="24"/>
          <w:szCs w:val="24"/>
          <w:lang w:val="fr"/>
        </w:rPr>
        <w:t xml:space="preserve"> J’ai refusé</w:t>
      </w:r>
      <w:r w:rsidR="00873EDF">
        <w:rPr>
          <w:rFonts w:ascii="Times New Roman" w:hAnsi="Times New Roman" w:cs="Times New Roman"/>
          <w:bCs/>
          <w:sz w:val="24"/>
          <w:szCs w:val="24"/>
          <w:lang w:val="fr"/>
        </w:rPr>
        <w:t xml:space="preserve"> demandant à ce que ce soit Yves</w:t>
      </w:r>
      <w:r w:rsidRPr="008D2B23">
        <w:rPr>
          <w:rFonts w:ascii="Times New Roman" w:hAnsi="Times New Roman" w:cs="Times New Roman"/>
          <w:bCs/>
          <w:sz w:val="24"/>
          <w:szCs w:val="24"/>
          <w:lang w:val="fr"/>
        </w:rPr>
        <w:t xml:space="preserve"> qui me contacte en direct et </w:t>
      </w:r>
      <w:r w:rsidR="00665088" w:rsidRPr="008D2B23">
        <w:rPr>
          <w:rFonts w:ascii="Times New Roman" w:hAnsi="Times New Roman" w:cs="Times New Roman"/>
          <w:bCs/>
          <w:sz w:val="24"/>
          <w:szCs w:val="24"/>
          <w:lang w:val="fr"/>
        </w:rPr>
        <w:t>.</w:t>
      </w:r>
      <w:r w:rsidRPr="008D2B23">
        <w:rPr>
          <w:rFonts w:ascii="Times New Roman" w:hAnsi="Times New Roman" w:cs="Times New Roman"/>
          <w:bCs/>
          <w:sz w:val="24"/>
          <w:szCs w:val="24"/>
          <w:lang w:val="fr"/>
        </w:rPr>
        <w:t>..Je n’ai toujours pas eu son appel</w:t>
      </w:r>
      <w:r w:rsidR="003E5F86" w:rsidRPr="008D2B23">
        <w:rPr>
          <w:rFonts w:ascii="Times New Roman" w:hAnsi="Times New Roman" w:cs="Times New Roman"/>
          <w:bCs/>
          <w:sz w:val="24"/>
          <w:szCs w:val="24"/>
          <w:lang w:val="fr"/>
        </w:rPr>
        <w:t>.</w:t>
      </w:r>
    </w:p>
    <w:p w:rsidR="003E5F86" w:rsidRPr="008D2B23" w:rsidRDefault="003E5F86" w:rsidP="008D2B23">
      <w:pPr>
        <w:autoSpaceDE w:val="0"/>
        <w:autoSpaceDN w:val="0"/>
        <w:adjustRightInd w:val="0"/>
        <w:spacing w:after="0" w:line="360" w:lineRule="auto"/>
        <w:jc w:val="both"/>
        <w:rPr>
          <w:rFonts w:ascii="Times New Roman" w:hAnsi="Times New Roman" w:cs="Times New Roman"/>
          <w:bCs/>
          <w:sz w:val="24"/>
          <w:szCs w:val="24"/>
          <w:lang w:val="fr"/>
        </w:rPr>
      </w:pPr>
    </w:p>
    <w:p w:rsidR="00527266" w:rsidRPr="008D2B23" w:rsidRDefault="00585368" w:rsidP="008D2B23">
      <w:pPr>
        <w:autoSpaceDE w:val="0"/>
        <w:autoSpaceDN w:val="0"/>
        <w:adjustRightInd w:val="0"/>
        <w:spacing w:after="0" w:line="360" w:lineRule="auto"/>
        <w:jc w:val="both"/>
        <w:rPr>
          <w:rFonts w:ascii="Times New Roman" w:hAnsi="Times New Roman" w:cs="Times New Roman"/>
          <w:bCs/>
          <w:sz w:val="24"/>
          <w:szCs w:val="24"/>
          <w:u w:val="single"/>
          <w:lang w:val="fr"/>
        </w:rPr>
      </w:pPr>
      <w:r w:rsidRPr="008D2B23">
        <w:rPr>
          <w:rFonts w:ascii="Times New Roman" w:hAnsi="Times New Roman" w:cs="Times New Roman"/>
          <w:bCs/>
          <w:sz w:val="24"/>
          <w:szCs w:val="24"/>
          <w:u w:val="single"/>
          <w:lang w:val="fr"/>
        </w:rPr>
        <w:t xml:space="preserve">Le </w:t>
      </w:r>
      <w:r w:rsidR="003F0DC4" w:rsidRPr="008D2B23">
        <w:rPr>
          <w:rFonts w:ascii="Times New Roman" w:hAnsi="Times New Roman" w:cs="Times New Roman"/>
          <w:bCs/>
          <w:sz w:val="24"/>
          <w:szCs w:val="24"/>
          <w:u w:val="single"/>
          <w:lang w:val="fr"/>
        </w:rPr>
        <w:t xml:space="preserve">bilan énergétique élaboré avant une première séance de shiatsu </w:t>
      </w:r>
      <w:r w:rsidRPr="008D2B23">
        <w:rPr>
          <w:rFonts w:ascii="Times New Roman" w:hAnsi="Times New Roman" w:cs="Times New Roman"/>
          <w:bCs/>
          <w:sz w:val="24"/>
          <w:szCs w:val="24"/>
          <w:u w:val="single"/>
          <w:lang w:val="fr"/>
        </w:rPr>
        <w:t xml:space="preserve">peut donc permettre une prise de conscience si </w:t>
      </w:r>
      <w:r w:rsidR="005809F4" w:rsidRPr="008D2B23">
        <w:rPr>
          <w:rFonts w:ascii="Times New Roman" w:hAnsi="Times New Roman" w:cs="Times New Roman"/>
          <w:bCs/>
          <w:sz w:val="24"/>
          <w:szCs w:val="24"/>
          <w:u w:val="single"/>
          <w:lang w:val="fr"/>
        </w:rPr>
        <w:t>l</w:t>
      </w:r>
      <w:r w:rsidR="003E5F86" w:rsidRPr="008D2B23">
        <w:rPr>
          <w:rFonts w:ascii="Times New Roman" w:hAnsi="Times New Roman" w:cs="Times New Roman"/>
          <w:bCs/>
          <w:sz w:val="24"/>
          <w:szCs w:val="24"/>
          <w:u w:val="single"/>
          <w:lang w:val="fr"/>
        </w:rPr>
        <w:t>’</w:t>
      </w:r>
      <w:r w:rsidRPr="008D2B23">
        <w:rPr>
          <w:rFonts w:ascii="Times New Roman" w:hAnsi="Times New Roman" w:cs="Times New Roman"/>
          <w:bCs/>
          <w:sz w:val="24"/>
          <w:szCs w:val="24"/>
          <w:u w:val="single"/>
          <w:lang w:val="fr"/>
        </w:rPr>
        <w:t>individu est ouvert dans cet objectif de changement</w:t>
      </w:r>
      <w:r w:rsidR="003E5F86" w:rsidRPr="008D2B23">
        <w:rPr>
          <w:rFonts w:ascii="Times New Roman" w:hAnsi="Times New Roman" w:cs="Times New Roman"/>
          <w:bCs/>
          <w:sz w:val="24"/>
          <w:szCs w:val="24"/>
          <w:u w:val="single"/>
          <w:lang w:val="fr"/>
        </w:rPr>
        <w:t>. L</w:t>
      </w:r>
      <w:r w:rsidRPr="008D2B23">
        <w:rPr>
          <w:rFonts w:ascii="Times New Roman" w:hAnsi="Times New Roman" w:cs="Times New Roman"/>
          <w:bCs/>
          <w:sz w:val="24"/>
          <w:szCs w:val="24"/>
          <w:u w:val="single"/>
          <w:lang w:val="fr"/>
        </w:rPr>
        <w:t>e praticien à ce</w:t>
      </w:r>
      <w:r w:rsidR="00A41345" w:rsidRPr="008D2B23">
        <w:rPr>
          <w:rFonts w:ascii="Times New Roman" w:hAnsi="Times New Roman" w:cs="Times New Roman"/>
          <w:bCs/>
          <w:sz w:val="24"/>
          <w:szCs w:val="24"/>
          <w:u w:val="single"/>
          <w:lang w:val="fr"/>
        </w:rPr>
        <w:t xml:space="preserve"> </w:t>
      </w:r>
      <w:r w:rsidRPr="008D2B23">
        <w:rPr>
          <w:rFonts w:ascii="Times New Roman" w:hAnsi="Times New Roman" w:cs="Times New Roman"/>
          <w:bCs/>
          <w:sz w:val="24"/>
          <w:szCs w:val="24"/>
          <w:u w:val="single"/>
          <w:lang w:val="fr"/>
        </w:rPr>
        <w:t>moment peut adopter une positi</w:t>
      </w:r>
      <w:r w:rsidR="00A41345" w:rsidRPr="008D2B23">
        <w:rPr>
          <w:rFonts w:ascii="Times New Roman" w:hAnsi="Times New Roman" w:cs="Times New Roman"/>
          <w:bCs/>
          <w:sz w:val="24"/>
          <w:szCs w:val="24"/>
          <w:u w:val="single"/>
          <w:lang w:val="fr"/>
        </w:rPr>
        <w:t>o</w:t>
      </w:r>
      <w:r w:rsidRPr="008D2B23">
        <w:rPr>
          <w:rFonts w:ascii="Times New Roman" w:hAnsi="Times New Roman" w:cs="Times New Roman"/>
          <w:bCs/>
          <w:sz w:val="24"/>
          <w:szCs w:val="24"/>
          <w:u w:val="single"/>
          <w:lang w:val="fr"/>
        </w:rPr>
        <w:t>n basse, à l’</w:t>
      </w:r>
      <w:r w:rsidR="00A41345" w:rsidRPr="008D2B23">
        <w:rPr>
          <w:rFonts w:ascii="Times New Roman" w:hAnsi="Times New Roman" w:cs="Times New Roman"/>
          <w:bCs/>
          <w:sz w:val="24"/>
          <w:szCs w:val="24"/>
          <w:u w:val="single"/>
          <w:lang w:val="fr"/>
        </w:rPr>
        <w:t>é</w:t>
      </w:r>
      <w:r w:rsidRPr="008D2B23">
        <w:rPr>
          <w:rFonts w:ascii="Times New Roman" w:hAnsi="Times New Roman" w:cs="Times New Roman"/>
          <w:bCs/>
          <w:sz w:val="24"/>
          <w:szCs w:val="24"/>
          <w:u w:val="single"/>
          <w:lang w:val="fr"/>
        </w:rPr>
        <w:t xml:space="preserve">coute du cheminement de </w:t>
      </w:r>
      <w:r w:rsidR="003F0DC4" w:rsidRPr="008D2B23">
        <w:rPr>
          <w:rFonts w:ascii="Times New Roman" w:hAnsi="Times New Roman" w:cs="Times New Roman"/>
          <w:bCs/>
          <w:sz w:val="24"/>
          <w:szCs w:val="24"/>
          <w:u w:val="single"/>
          <w:lang w:val="fr"/>
        </w:rPr>
        <w:t>son client.</w:t>
      </w:r>
      <w:r w:rsidR="005809F4" w:rsidRPr="008D2B23">
        <w:rPr>
          <w:rFonts w:ascii="Times New Roman" w:hAnsi="Times New Roman" w:cs="Times New Roman"/>
          <w:bCs/>
          <w:sz w:val="24"/>
          <w:szCs w:val="24"/>
          <w:u w:val="single"/>
          <w:lang w:val="fr"/>
        </w:rPr>
        <w:t xml:space="preserve"> La prise de conscience amenée par le bilan énergétique peut ensuite aboutir si besoin à un accompagnement en coaching</w:t>
      </w:r>
      <w:r w:rsidR="00F80237" w:rsidRPr="008D2B23">
        <w:rPr>
          <w:rFonts w:ascii="Times New Roman" w:hAnsi="Times New Roman" w:cs="Times New Roman"/>
          <w:bCs/>
          <w:sz w:val="24"/>
          <w:szCs w:val="24"/>
          <w:u w:val="single"/>
          <w:lang w:val="fr"/>
        </w:rPr>
        <w:t>.</w:t>
      </w:r>
      <w:r w:rsidR="0017078E" w:rsidRPr="008D2B23">
        <w:rPr>
          <w:rFonts w:ascii="Times New Roman" w:hAnsi="Times New Roman" w:cs="Times New Roman"/>
          <w:bCs/>
          <w:sz w:val="24"/>
          <w:szCs w:val="24"/>
          <w:u w:val="single"/>
          <w:lang w:val="fr"/>
        </w:rPr>
        <w:t xml:space="preserve"> </w:t>
      </w:r>
      <w:r w:rsidR="00F80237" w:rsidRPr="008D2B23">
        <w:rPr>
          <w:rFonts w:ascii="Times New Roman" w:hAnsi="Times New Roman" w:cs="Times New Roman"/>
          <w:bCs/>
          <w:sz w:val="24"/>
          <w:szCs w:val="24"/>
          <w:u w:val="single"/>
          <w:lang w:val="fr"/>
        </w:rPr>
        <w:t xml:space="preserve">Le bilan énergétique devient un outil utilisé en amont du coaching et ayant pour fonction possible de déclencher un accompagnement en coaching </w:t>
      </w:r>
    </w:p>
    <w:p w:rsidR="00FE21AA" w:rsidRPr="008D2B23" w:rsidRDefault="00FE21AA" w:rsidP="008D2B23">
      <w:pPr>
        <w:autoSpaceDE w:val="0"/>
        <w:autoSpaceDN w:val="0"/>
        <w:adjustRightInd w:val="0"/>
        <w:spacing w:after="0" w:line="360" w:lineRule="auto"/>
        <w:jc w:val="both"/>
        <w:rPr>
          <w:rFonts w:ascii="Times New Roman" w:hAnsi="Times New Roman" w:cs="Times New Roman"/>
          <w:bCs/>
          <w:sz w:val="24"/>
          <w:szCs w:val="24"/>
          <w:lang w:val="fr"/>
        </w:rPr>
      </w:pPr>
    </w:p>
    <w:p w:rsidR="00C62140" w:rsidRDefault="00F25093" w:rsidP="008D2B23">
      <w:pPr>
        <w:autoSpaceDE w:val="0"/>
        <w:autoSpaceDN w:val="0"/>
        <w:adjustRightInd w:val="0"/>
        <w:spacing w:after="0" w:line="360" w:lineRule="auto"/>
        <w:ind w:firstLine="708"/>
        <w:jc w:val="both"/>
        <w:rPr>
          <w:rFonts w:ascii="Times New Roman" w:hAnsi="Times New Roman" w:cs="Times New Roman"/>
          <w:b/>
          <w:bCs/>
          <w:sz w:val="24"/>
          <w:szCs w:val="24"/>
          <w:u w:val="single"/>
          <w:lang w:val="fr"/>
        </w:rPr>
      </w:pPr>
      <w:r w:rsidRPr="008D2B23">
        <w:rPr>
          <w:rFonts w:ascii="Times New Roman" w:hAnsi="Times New Roman" w:cs="Times New Roman"/>
          <w:b/>
          <w:bCs/>
          <w:sz w:val="24"/>
          <w:szCs w:val="24"/>
          <w:lang w:val="fr"/>
        </w:rPr>
        <w:t>3</w:t>
      </w:r>
      <w:r w:rsidR="00FE21AA" w:rsidRPr="008D2B23">
        <w:rPr>
          <w:rFonts w:ascii="Times New Roman" w:hAnsi="Times New Roman" w:cs="Times New Roman"/>
          <w:b/>
          <w:bCs/>
          <w:sz w:val="24"/>
          <w:szCs w:val="24"/>
          <w:u w:val="single"/>
          <w:lang w:val="fr"/>
        </w:rPr>
        <w:t xml:space="preserve"> Le bilan énergétique : </w:t>
      </w:r>
      <w:r w:rsidR="003E5F86" w:rsidRPr="008D2B23">
        <w:rPr>
          <w:rFonts w:ascii="Times New Roman" w:hAnsi="Times New Roman" w:cs="Times New Roman"/>
          <w:b/>
          <w:bCs/>
          <w:sz w:val="24"/>
          <w:szCs w:val="24"/>
          <w:u w:val="single"/>
          <w:lang w:val="fr"/>
        </w:rPr>
        <w:t>U</w:t>
      </w:r>
      <w:r w:rsidR="00FE21AA" w:rsidRPr="008D2B23">
        <w:rPr>
          <w:rFonts w:ascii="Times New Roman" w:hAnsi="Times New Roman" w:cs="Times New Roman"/>
          <w:b/>
          <w:bCs/>
          <w:sz w:val="24"/>
          <w:szCs w:val="24"/>
          <w:u w:val="single"/>
          <w:lang w:val="fr"/>
        </w:rPr>
        <w:t>n outil pour gérer l’intentionnalité du questionnement</w:t>
      </w:r>
    </w:p>
    <w:p w:rsidR="00FE21AA" w:rsidRPr="008D2B23" w:rsidRDefault="003E5F86" w:rsidP="008D2B23">
      <w:pPr>
        <w:autoSpaceDE w:val="0"/>
        <w:autoSpaceDN w:val="0"/>
        <w:adjustRightInd w:val="0"/>
        <w:spacing w:after="0" w:line="360" w:lineRule="auto"/>
        <w:ind w:firstLine="708"/>
        <w:jc w:val="both"/>
        <w:rPr>
          <w:rFonts w:ascii="Times New Roman" w:hAnsi="Times New Roman" w:cs="Times New Roman"/>
          <w:b/>
          <w:bCs/>
          <w:sz w:val="24"/>
          <w:szCs w:val="24"/>
          <w:u w:val="single"/>
          <w:lang w:val="fr"/>
        </w:rPr>
      </w:pPr>
      <w:r w:rsidRPr="008D2B23">
        <w:rPr>
          <w:rFonts w:ascii="Times New Roman" w:hAnsi="Times New Roman" w:cs="Times New Roman"/>
          <w:b/>
          <w:bCs/>
          <w:sz w:val="24"/>
          <w:szCs w:val="24"/>
          <w:u w:val="single"/>
          <w:lang w:val="fr"/>
        </w:rPr>
        <w:t xml:space="preserve"> </w:t>
      </w:r>
    </w:p>
    <w:p w:rsidR="003E5F86" w:rsidRPr="008D2B23" w:rsidRDefault="003E5F86"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Le bilan énergétique peut également être un outil intéressant pour le coach pour diriger l’intentionnalité de son questionnement</w:t>
      </w:r>
      <w:r w:rsidR="00F80237" w:rsidRPr="008D2B23">
        <w:rPr>
          <w:rFonts w:ascii="Times New Roman" w:hAnsi="Times New Roman" w:cs="Times New Roman"/>
          <w:bCs/>
          <w:sz w:val="24"/>
          <w:szCs w:val="24"/>
          <w:lang w:val="fr"/>
        </w:rPr>
        <w:t xml:space="preserve"> pendant le parcours de coaching</w:t>
      </w:r>
      <w:r w:rsidR="00716878" w:rsidRPr="008D2B23">
        <w:rPr>
          <w:rFonts w:ascii="Times New Roman" w:hAnsi="Times New Roman" w:cs="Times New Roman"/>
          <w:bCs/>
          <w:sz w:val="24"/>
          <w:szCs w:val="24"/>
          <w:lang w:val="fr"/>
        </w:rPr>
        <w:t>.</w:t>
      </w:r>
    </w:p>
    <w:p w:rsidR="003E5F86" w:rsidRPr="008D2B23" w:rsidRDefault="00716878"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En effet avec le Bilan énergétique, j</w:t>
      </w:r>
      <w:r w:rsidR="003E5F86" w:rsidRPr="008D2B23">
        <w:rPr>
          <w:rFonts w:ascii="Times New Roman" w:hAnsi="Times New Roman" w:cs="Times New Roman"/>
          <w:bCs/>
          <w:sz w:val="24"/>
          <w:szCs w:val="24"/>
          <w:lang w:val="fr"/>
        </w:rPr>
        <w:t xml:space="preserve">e me sers des lois de contrôle et d’engendrement entre les Loges Eau, </w:t>
      </w:r>
      <w:r w:rsidR="00F80237" w:rsidRPr="008D2B23">
        <w:rPr>
          <w:rFonts w:ascii="Times New Roman" w:hAnsi="Times New Roman" w:cs="Times New Roman"/>
          <w:bCs/>
          <w:sz w:val="24"/>
          <w:szCs w:val="24"/>
          <w:lang w:val="fr"/>
        </w:rPr>
        <w:t>T</w:t>
      </w:r>
      <w:r w:rsidR="003E5F86" w:rsidRPr="008D2B23">
        <w:rPr>
          <w:rFonts w:ascii="Times New Roman" w:hAnsi="Times New Roman" w:cs="Times New Roman"/>
          <w:bCs/>
          <w:sz w:val="24"/>
          <w:szCs w:val="24"/>
          <w:lang w:val="fr"/>
        </w:rPr>
        <w:t>erre Feu, Métal et Bois pour influer le questionnement.</w:t>
      </w:r>
    </w:p>
    <w:p w:rsidR="0017078E" w:rsidRPr="008D2B23" w:rsidRDefault="0017078E" w:rsidP="008D2B23">
      <w:pPr>
        <w:autoSpaceDE w:val="0"/>
        <w:autoSpaceDN w:val="0"/>
        <w:adjustRightInd w:val="0"/>
        <w:spacing w:after="0" w:line="360" w:lineRule="auto"/>
        <w:jc w:val="both"/>
        <w:rPr>
          <w:rFonts w:ascii="Times New Roman" w:hAnsi="Times New Roman" w:cs="Times New Roman"/>
          <w:b/>
          <w:bCs/>
          <w:sz w:val="24"/>
          <w:szCs w:val="24"/>
          <w:lang w:val="fr"/>
        </w:rPr>
      </w:pPr>
    </w:p>
    <w:p w:rsidR="003E5F86" w:rsidRPr="008D2B23" w:rsidRDefault="003E5F86" w:rsidP="008D2B23">
      <w:pPr>
        <w:autoSpaceDE w:val="0"/>
        <w:autoSpaceDN w:val="0"/>
        <w:adjustRightInd w:val="0"/>
        <w:spacing w:after="0" w:line="360" w:lineRule="auto"/>
        <w:jc w:val="both"/>
        <w:rPr>
          <w:rFonts w:ascii="Times New Roman" w:hAnsi="Times New Roman" w:cs="Times New Roman"/>
          <w:b/>
          <w:bCs/>
          <w:sz w:val="24"/>
          <w:szCs w:val="24"/>
          <w:lang w:val="fr"/>
        </w:rPr>
      </w:pPr>
      <w:r w:rsidRPr="008D2B23">
        <w:rPr>
          <w:rFonts w:ascii="Times New Roman" w:hAnsi="Times New Roman" w:cs="Times New Roman"/>
          <w:b/>
          <w:bCs/>
          <w:sz w:val="24"/>
          <w:szCs w:val="24"/>
          <w:lang w:val="fr"/>
        </w:rPr>
        <w:t>Lois de contrôle et d’engendrement</w:t>
      </w:r>
    </w:p>
    <w:p w:rsidR="00527266" w:rsidRPr="008D2B23" w:rsidRDefault="003E5F86"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En </w:t>
      </w:r>
      <w:r w:rsidR="00126122" w:rsidRPr="008D2B23">
        <w:rPr>
          <w:rFonts w:ascii="Times New Roman" w:hAnsi="Times New Roman" w:cs="Times New Roman"/>
          <w:bCs/>
          <w:sz w:val="24"/>
          <w:szCs w:val="24"/>
          <w:lang w:val="fr"/>
        </w:rPr>
        <w:t>M</w:t>
      </w:r>
      <w:r w:rsidRPr="008D2B23">
        <w:rPr>
          <w:rFonts w:ascii="Times New Roman" w:hAnsi="Times New Roman" w:cs="Times New Roman"/>
          <w:bCs/>
          <w:sz w:val="24"/>
          <w:szCs w:val="24"/>
          <w:lang w:val="fr"/>
        </w:rPr>
        <w:t>édecin</w:t>
      </w:r>
      <w:r w:rsidR="00F80237" w:rsidRPr="008D2B23">
        <w:rPr>
          <w:rFonts w:ascii="Times New Roman" w:hAnsi="Times New Roman" w:cs="Times New Roman"/>
          <w:bCs/>
          <w:sz w:val="24"/>
          <w:szCs w:val="24"/>
          <w:lang w:val="fr"/>
        </w:rPr>
        <w:t>e</w:t>
      </w:r>
      <w:r w:rsidRPr="008D2B23">
        <w:rPr>
          <w:rFonts w:ascii="Times New Roman" w:hAnsi="Times New Roman" w:cs="Times New Roman"/>
          <w:bCs/>
          <w:sz w:val="24"/>
          <w:szCs w:val="24"/>
          <w:lang w:val="fr"/>
        </w:rPr>
        <w:t xml:space="preserve"> Chinoise, il existe plusieurs </w:t>
      </w:r>
      <w:r w:rsidR="00F80237" w:rsidRPr="008D2B23">
        <w:rPr>
          <w:rFonts w:ascii="Times New Roman" w:hAnsi="Times New Roman" w:cs="Times New Roman"/>
          <w:bCs/>
          <w:sz w:val="24"/>
          <w:szCs w:val="24"/>
          <w:lang w:val="fr"/>
        </w:rPr>
        <w:t xml:space="preserve">types de </w:t>
      </w:r>
      <w:r w:rsidRPr="008D2B23">
        <w:rPr>
          <w:rFonts w:ascii="Times New Roman" w:hAnsi="Times New Roman" w:cs="Times New Roman"/>
          <w:bCs/>
          <w:sz w:val="24"/>
          <w:szCs w:val="24"/>
          <w:lang w:val="fr"/>
        </w:rPr>
        <w:t xml:space="preserve">circulation énergétique et pour notre exposé nous retiendrons deux d’entre elles : l’engendrement </w:t>
      </w:r>
      <w:r w:rsidR="00126122" w:rsidRPr="008D2B23">
        <w:rPr>
          <w:rFonts w:ascii="Times New Roman" w:hAnsi="Times New Roman" w:cs="Times New Roman"/>
          <w:bCs/>
          <w:sz w:val="24"/>
          <w:szCs w:val="24"/>
          <w:lang w:val="fr"/>
        </w:rPr>
        <w:t xml:space="preserve">(cycle sheng) </w:t>
      </w:r>
      <w:r w:rsidRPr="008D2B23">
        <w:rPr>
          <w:rFonts w:ascii="Times New Roman" w:hAnsi="Times New Roman" w:cs="Times New Roman"/>
          <w:bCs/>
          <w:sz w:val="24"/>
          <w:szCs w:val="24"/>
          <w:lang w:val="fr"/>
        </w:rPr>
        <w:t>et le contrôle</w:t>
      </w:r>
      <w:r w:rsidR="00126122" w:rsidRPr="008D2B23">
        <w:rPr>
          <w:rFonts w:ascii="Times New Roman" w:hAnsi="Times New Roman" w:cs="Times New Roman"/>
          <w:bCs/>
          <w:sz w:val="24"/>
          <w:szCs w:val="24"/>
          <w:lang w:val="fr"/>
        </w:rPr>
        <w:t xml:space="preserve"> (cycle </w:t>
      </w:r>
      <w:proofErr w:type="spellStart"/>
      <w:r w:rsidR="00126122" w:rsidRPr="008D2B23">
        <w:rPr>
          <w:rFonts w:ascii="Times New Roman" w:hAnsi="Times New Roman" w:cs="Times New Roman"/>
          <w:bCs/>
          <w:sz w:val="24"/>
          <w:szCs w:val="24"/>
          <w:lang w:val="fr"/>
        </w:rPr>
        <w:t>Ke</w:t>
      </w:r>
      <w:proofErr w:type="spellEnd"/>
      <w:r w:rsidR="00126122" w:rsidRPr="008D2B23">
        <w:rPr>
          <w:rFonts w:ascii="Times New Roman" w:hAnsi="Times New Roman" w:cs="Times New Roman"/>
          <w:bCs/>
          <w:sz w:val="24"/>
          <w:szCs w:val="24"/>
          <w:lang w:val="fr"/>
        </w:rPr>
        <w:t>)</w:t>
      </w:r>
    </w:p>
    <w:p w:rsidR="003E5F86" w:rsidRPr="008D2B23" w:rsidRDefault="003E5F86"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La loi d’engendrement est la plus classique. C’est une circulation de l’énergie qui se déroule de Loge en Loge et qui nourrit chaque Loge à un rythme cadencé en fonction de l’heure et de la saison.</w:t>
      </w:r>
    </w:p>
    <w:p w:rsidR="003E5F86" w:rsidRPr="008D2B23" w:rsidRDefault="003E5F86"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Ainsi la Loge Terre par exemple nourrit la Loge Métal qui nourrit ensuite la Loge </w:t>
      </w:r>
      <w:r w:rsidR="00F80237" w:rsidRPr="008D2B23">
        <w:rPr>
          <w:rFonts w:ascii="Times New Roman" w:hAnsi="Times New Roman" w:cs="Times New Roman"/>
          <w:bCs/>
          <w:sz w:val="24"/>
          <w:szCs w:val="24"/>
          <w:lang w:val="fr"/>
        </w:rPr>
        <w:t>E</w:t>
      </w:r>
      <w:r w:rsidRPr="008D2B23">
        <w:rPr>
          <w:rFonts w:ascii="Times New Roman" w:hAnsi="Times New Roman" w:cs="Times New Roman"/>
          <w:bCs/>
          <w:sz w:val="24"/>
          <w:szCs w:val="24"/>
          <w:lang w:val="fr"/>
        </w:rPr>
        <w:t>au qui va nourrir la Loge Bois, qui nourrit la Loge Feu qui nourrit elle-même la Loge Terre et le cycle recommence</w:t>
      </w:r>
      <w:r w:rsidR="00F80237" w:rsidRPr="008D2B23">
        <w:rPr>
          <w:rFonts w:ascii="Times New Roman" w:hAnsi="Times New Roman" w:cs="Times New Roman"/>
          <w:bCs/>
          <w:sz w:val="24"/>
          <w:szCs w:val="24"/>
          <w:lang w:val="fr"/>
        </w:rPr>
        <w:t> :</w:t>
      </w:r>
    </w:p>
    <w:p w:rsidR="003E5F86" w:rsidRPr="008D2B23" w:rsidRDefault="003E5F86"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noProof/>
          <w:sz w:val="24"/>
          <w:szCs w:val="24"/>
          <w:lang w:eastAsia="fr-FR"/>
        </w:rPr>
        <w:drawing>
          <wp:inline distT="0" distB="0" distL="0" distR="0" wp14:anchorId="4B0B748B" wp14:editId="2E9532FC">
            <wp:extent cx="5239385" cy="3929380"/>
            <wp:effectExtent l="0" t="0" r="0" b="0"/>
            <wp:docPr id="4" name="Image 4" descr="Résultat de recherche d'images pour &quot;loi d'engendrement de slog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oi d'engendrement de sloges&quo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9385" cy="3929380"/>
                    </a:xfrm>
                    <a:prstGeom prst="rect">
                      <a:avLst/>
                    </a:prstGeom>
                    <a:noFill/>
                    <a:ln>
                      <a:noFill/>
                    </a:ln>
                  </pic:spPr>
                </pic:pic>
              </a:graphicData>
            </a:graphic>
          </wp:inline>
        </w:drawing>
      </w:r>
    </w:p>
    <w:p w:rsidR="003E5F86" w:rsidRPr="008D2B23" w:rsidRDefault="003E5F86" w:rsidP="008D2B23">
      <w:pPr>
        <w:autoSpaceDE w:val="0"/>
        <w:autoSpaceDN w:val="0"/>
        <w:adjustRightInd w:val="0"/>
        <w:spacing w:after="0" w:line="360" w:lineRule="auto"/>
        <w:jc w:val="both"/>
        <w:rPr>
          <w:rFonts w:ascii="Times New Roman" w:hAnsi="Times New Roman" w:cs="Times New Roman"/>
          <w:bCs/>
          <w:sz w:val="24"/>
          <w:szCs w:val="24"/>
          <w:lang w:val="fr"/>
        </w:rPr>
      </w:pPr>
    </w:p>
    <w:p w:rsidR="003E5F86" w:rsidRPr="008D2B23" w:rsidRDefault="003E5F86" w:rsidP="008D2B23">
      <w:pPr>
        <w:autoSpaceDE w:val="0"/>
        <w:autoSpaceDN w:val="0"/>
        <w:adjustRightInd w:val="0"/>
        <w:spacing w:after="0" w:line="360" w:lineRule="auto"/>
        <w:jc w:val="both"/>
        <w:rPr>
          <w:rFonts w:ascii="Times New Roman" w:hAnsi="Times New Roman" w:cs="Times New Roman"/>
          <w:bCs/>
          <w:sz w:val="24"/>
          <w:szCs w:val="24"/>
          <w:lang w:val="fr"/>
        </w:rPr>
      </w:pPr>
    </w:p>
    <w:p w:rsidR="003E5F86" w:rsidRPr="008D2B23" w:rsidRDefault="003E5F86"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Par exemple, </w:t>
      </w:r>
      <w:r w:rsidR="00716878" w:rsidRPr="008D2B23">
        <w:rPr>
          <w:rFonts w:ascii="Times New Roman" w:hAnsi="Times New Roman" w:cs="Times New Roman"/>
          <w:bCs/>
          <w:sz w:val="24"/>
          <w:szCs w:val="24"/>
          <w:lang w:val="fr"/>
        </w:rPr>
        <w:t>s</w:t>
      </w:r>
      <w:r w:rsidRPr="008D2B23">
        <w:rPr>
          <w:rFonts w:ascii="Times New Roman" w:hAnsi="Times New Roman" w:cs="Times New Roman"/>
          <w:bCs/>
          <w:sz w:val="24"/>
          <w:szCs w:val="24"/>
          <w:lang w:val="fr"/>
        </w:rPr>
        <w:t xml:space="preserve">i je </w:t>
      </w:r>
      <w:r w:rsidR="00716878" w:rsidRPr="008D2B23">
        <w:rPr>
          <w:rFonts w:ascii="Times New Roman" w:hAnsi="Times New Roman" w:cs="Times New Roman"/>
          <w:bCs/>
          <w:sz w:val="24"/>
          <w:szCs w:val="24"/>
          <w:lang w:val="fr"/>
        </w:rPr>
        <w:t>souhaite</w:t>
      </w:r>
      <w:r w:rsidRPr="008D2B23">
        <w:rPr>
          <w:rFonts w:ascii="Times New Roman" w:hAnsi="Times New Roman" w:cs="Times New Roman"/>
          <w:bCs/>
          <w:sz w:val="24"/>
          <w:szCs w:val="24"/>
          <w:lang w:val="fr"/>
        </w:rPr>
        <w:t xml:space="preserve"> renforcer </w:t>
      </w:r>
      <w:r w:rsidR="00716878" w:rsidRPr="008D2B23">
        <w:rPr>
          <w:rFonts w:ascii="Times New Roman" w:hAnsi="Times New Roman" w:cs="Times New Roman"/>
          <w:bCs/>
          <w:sz w:val="24"/>
          <w:szCs w:val="24"/>
          <w:lang w:val="fr"/>
        </w:rPr>
        <w:t xml:space="preserve">l’énergie de </w:t>
      </w:r>
      <w:r w:rsidRPr="008D2B23">
        <w:rPr>
          <w:rFonts w:ascii="Times New Roman" w:hAnsi="Times New Roman" w:cs="Times New Roman"/>
          <w:bCs/>
          <w:sz w:val="24"/>
          <w:szCs w:val="24"/>
          <w:lang w:val="fr"/>
        </w:rPr>
        <w:t xml:space="preserve">la Loge Terre, je peux par exemple renforcer la loge « Mère » </w:t>
      </w:r>
      <w:r w:rsidR="00716878" w:rsidRPr="008D2B23">
        <w:rPr>
          <w:rFonts w:ascii="Times New Roman" w:hAnsi="Times New Roman" w:cs="Times New Roman"/>
          <w:bCs/>
          <w:sz w:val="24"/>
          <w:szCs w:val="24"/>
          <w:lang w:val="fr"/>
        </w:rPr>
        <w:t xml:space="preserve">soit </w:t>
      </w:r>
      <w:r w:rsidRPr="008D2B23">
        <w:rPr>
          <w:rFonts w:ascii="Times New Roman" w:hAnsi="Times New Roman" w:cs="Times New Roman"/>
          <w:bCs/>
          <w:sz w:val="24"/>
          <w:szCs w:val="24"/>
          <w:lang w:val="fr"/>
        </w:rPr>
        <w:t>la Loge Feu.</w:t>
      </w:r>
    </w:p>
    <w:p w:rsidR="00F80237" w:rsidRPr="008D2B23" w:rsidRDefault="00F80237" w:rsidP="008D2B23">
      <w:pPr>
        <w:autoSpaceDE w:val="0"/>
        <w:autoSpaceDN w:val="0"/>
        <w:adjustRightInd w:val="0"/>
        <w:spacing w:after="0" w:line="360" w:lineRule="auto"/>
        <w:jc w:val="both"/>
        <w:rPr>
          <w:rFonts w:ascii="Times New Roman" w:hAnsi="Times New Roman" w:cs="Times New Roman"/>
          <w:b/>
          <w:bCs/>
          <w:sz w:val="24"/>
          <w:szCs w:val="24"/>
          <w:lang w:val="fr"/>
        </w:rPr>
      </w:pPr>
    </w:p>
    <w:p w:rsidR="003E5F86" w:rsidRPr="008D2B23" w:rsidRDefault="003E5F86" w:rsidP="008D2B23">
      <w:pPr>
        <w:autoSpaceDE w:val="0"/>
        <w:autoSpaceDN w:val="0"/>
        <w:adjustRightInd w:val="0"/>
        <w:spacing w:after="0" w:line="360" w:lineRule="auto"/>
        <w:jc w:val="both"/>
        <w:rPr>
          <w:rFonts w:ascii="Times New Roman" w:hAnsi="Times New Roman" w:cs="Times New Roman"/>
          <w:b/>
          <w:bCs/>
          <w:sz w:val="24"/>
          <w:szCs w:val="24"/>
          <w:lang w:val="fr"/>
        </w:rPr>
      </w:pPr>
      <w:r w:rsidRPr="008D2B23">
        <w:rPr>
          <w:rFonts w:ascii="Times New Roman" w:hAnsi="Times New Roman" w:cs="Times New Roman"/>
          <w:b/>
          <w:bCs/>
          <w:sz w:val="24"/>
          <w:szCs w:val="24"/>
          <w:lang w:val="fr"/>
        </w:rPr>
        <w:t>Loi de contrôle</w:t>
      </w:r>
    </w:p>
    <w:p w:rsidR="002E01F5" w:rsidRPr="008D2B23" w:rsidRDefault="00F80237"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La Loi de Contrôle </w:t>
      </w:r>
      <w:r w:rsidR="00716878" w:rsidRPr="008D2B23">
        <w:rPr>
          <w:rFonts w:ascii="Times New Roman" w:hAnsi="Times New Roman" w:cs="Times New Roman"/>
          <w:bCs/>
          <w:sz w:val="24"/>
          <w:szCs w:val="24"/>
          <w:lang w:val="fr"/>
        </w:rPr>
        <w:t xml:space="preserve">est </w:t>
      </w:r>
      <w:r w:rsidRPr="008D2B23">
        <w:rPr>
          <w:rFonts w:ascii="Times New Roman" w:hAnsi="Times New Roman" w:cs="Times New Roman"/>
          <w:bCs/>
          <w:sz w:val="24"/>
          <w:szCs w:val="24"/>
          <w:lang w:val="fr"/>
        </w:rPr>
        <w:t xml:space="preserve">une Loi de circulation </w:t>
      </w:r>
      <w:r w:rsidR="00716878" w:rsidRPr="008D2B23">
        <w:rPr>
          <w:rFonts w:ascii="Times New Roman" w:hAnsi="Times New Roman" w:cs="Times New Roman"/>
          <w:bCs/>
          <w:sz w:val="24"/>
          <w:szCs w:val="24"/>
          <w:lang w:val="fr"/>
        </w:rPr>
        <w:t xml:space="preserve">de l’énergie </w:t>
      </w:r>
      <w:r w:rsidRPr="008D2B23">
        <w:rPr>
          <w:rFonts w:ascii="Times New Roman" w:hAnsi="Times New Roman" w:cs="Times New Roman"/>
          <w:bCs/>
          <w:sz w:val="24"/>
          <w:szCs w:val="24"/>
          <w:lang w:val="fr"/>
        </w:rPr>
        <w:t>qui permet de contrôler l’énergie dans une Loge qu</w:t>
      </w:r>
      <w:r w:rsidR="00716878" w:rsidRPr="008D2B23">
        <w:rPr>
          <w:rFonts w:ascii="Times New Roman" w:hAnsi="Times New Roman" w:cs="Times New Roman"/>
          <w:bCs/>
          <w:sz w:val="24"/>
          <w:szCs w:val="24"/>
          <w:lang w:val="fr"/>
        </w:rPr>
        <w:t xml:space="preserve">and </w:t>
      </w:r>
      <w:r w:rsidRPr="008D2B23">
        <w:rPr>
          <w:rFonts w:ascii="Times New Roman" w:hAnsi="Times New Roman" w:cs="Times New Roman"/>
          <w:bCs/>
          <w:sz w:val="24"/>
          <w:szCs w:val="24"/>
          <w:lang w:val="fr"/>
        </w:rPr>
        <w:t xml:space="preserve">celle-ci est en excès. Ainsi la Loge Bois contrôle la Terre, la Loge Terre contrôle l’Eau, la Loge Eau contrôle le Feu, la </w:t>
      </w:r>
      <w:r w:rsidR="00322F51">
        <w:rPr>
          <w:rFonts w:ascii="Times New Roman" w:hAnsi="Times New Roman" w:cs="Times New Roman"/>
          <w:bCs/>
          <w:sz w:val="24"/>
          <w:szCs w:val="24"/>
          <w:lang w:val="fr"/>
        </w:rPr>
        <w:t>L</w:t>
      </w:r>
      <w:r w:rsidRPr="008D2B23">
        <w:rPr>
          <w:rFonts w:ascii="Times New Roman" w:hAnsi="Times New Roman" w:cs="Times New Roman"/>
          <w:bCs/>
          <w:sz w:val="24"/>
          <w:szCs w:val="24"/>
          <w:lang w:val="fr"/>
        </w:rPr>
        <w:t xml:space="preserve">oge </w:t>
      </w:r>
      <w:r w:rsidR="00322F51">
        <w:rPr>
          <w:rFonts w:ascii="Times New Roman" w:hAnsi="Times New Roman" w:cs="Times New Roman"/>
          <w:bCs/>
          <w:sz w:val="24"/>
          <w:szCs w:val="24"/>
          <w:lang w:val="fr"/>
        </w:rPr>
        <w:t>F</w:t>
      </w:r>
      <w:r w:rsidRPr="008D2B23">
        <w:rPr>
          <w:rFonts w:ascii="Times New Roman" w:hAnsi="Times New Roman" w:cs="Times New Roman"/>
          <w:bCs/>
          <w:sz w:val="24"/>
          <w:szCs w:val="24"/>
          <w:lang w:val="fr"/>
        </w:rPr>
        <w:t>eu contrôle le Métal, la Loge Métal contrôle Bois</w:t>
      </w:r>
    </w:p>
    <w:p w:rsidR="00F80237" w:rsidRPr="008D2B23" w:rsidRDefault="00F80237" w:rsidP="00653CB8">
      <w:pPr>
        <w:autoSpaceDE w:val="0"/>
        <w:autoSpaceDN w:val="0"/>
        <w:adjustRightInd w:val="0"/>
        <w:spacing w:after="0" w:line="360" w:lineRule="auto"/>
        <w:jc w:val="center"/>
        <w:rPr>
          <w:rFonts w:ascii="Times New Roman" w:hAnsi="Times New Roman" w:cs="Times New Roman"/>
          <w:bCs/>
          <w:sz w:val="24"/>
          <w:szCs w:val="24"/>
          <w:lang w:val="fr"/>
        </w:rPr>
      </w:pPr>
      <w:r w:rsidRPr="008D2B23">
        <w:rPr>
          <w:rFonts w:ascii="Times New Roman" w:hAnsi="Times New Roman" w:cs="Times New Roman"/>
          <w:noProof/>
          <w:sz w:val="24"/>
          <w:szCs w:val="24"/>
          <w:lang w:eastAsia="fr-FR"/>
        </w:rPr>
        <w:drawing>
          <wp:inline distT="0" distB="0" distL="0" distR="0" wp14:anchorId="7B174D6C" wp14:editId="772554DC">
            <wp:extent cx="2282024" cy="2231457"/>
            <wp:effectExtent l="0" t="0" r="4445" b="0"/>
            <wp:docPr id="5" name="Image 5" descr="Résultat de recherche d'images pour &quot;loi de controle des 5 elemen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loi de controle des 5 elements&quo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32418" cy="2280735"/>
                    </a:xfrm>
                    <a:prstGeom prst="rect">
                      <a:avLst/>
                    </a:prstGeom>
                    <a:noFill/>
                    <a:ln>
                      <a:noFill/>
                    </a:ln>
                  </pic:spPr>
                </pic:pic>
              </a:graphicData>
            </a:graphic>
          </wp:inline>
        </w:drawing>
      </w:r>
    </w:p>
    <w:p w:rsidR="00F80237" w:rsidRDefault="00F80237" w:rsidP="003D5A04">
      <w:pPr>
        <w:autoSpaceDE w:val="0"/>
        <w:autoSpaceDN w:val="0"/>
        <w:adjustRightInd w:val="0"/>
        <w:spacing w:after="0" w:line="360" w:lineRule="auto"/>
        <w:jc w:val="both"/>
        <w:rPr>
          <w:rFonts w:ascii="Times New Roman" w:hAnsi="Times New Roman" w:cs="Times New Roman"/>
          <w:bCs/>
          <w:sz w:val="24"/>
          <w:szCs w:val="24"/>
          <w:lang w:val="fr"/>
        </w:rPr>
      </w:pPr>
    </w:p>
    <w:p w:rsidR="00C92267" w:rsidRDefault="00A207B6" w:rsidP="003D5A04">
      <w:pPr>
        <w:autoSpaceDE w:val="0"/>
        <w:autoSpaceDN w:val="0"/>
        <w:adjustRightInd w:val="0"/>
        <w:spacing w:after="0"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 xml:space="preserve">A partir des </w:t>
      </w:r>
      <w:r w:rsidR="005A1A7E">
        <w:rPr>
          <w:rFonts w:ascii="Times New Roman" w:hAnsi="Times New Roman" w:cs="Times New Roman"/>
          <w:bCs/>
          <w:sz w:val="24"/>
          <w:szCs w:val="24"/>
          <w:lang w:val="fr"/>
        </w:rPr>
        <w:t xml:space="preserve">grandes caractéristiques </w:t>
      </w:r>
      <w:r w:rsidR="00EE7856">
        <w:rPr>
          <w:rFonts w:ascii="Times New Roman" w:hAnsi="Times New Roman" w:cs="Times New Roman"/>
          <w:bCs/>
          <w:sz w:val="24"/>
          <w:szCs w:val="24"/>
          <w:lang w:val="fr"/>
        </w:rPr>
        <w:t xml:space="preserve">comportementales </w:t>
      </w:r>
      <w:r w:rsidR="005A1A7E">
        <w:rPr>
          <w:rFonts w:ascii="Times New Roman" w:hAnsi="Times New Roman" w:cs="Times New Roman"/>
          <w:bCs/>
          <w:sz w:val="24"/>
          <w:szCs w:val="24"/>
          <w:lang w:val="fr"/>
        </w:rPr>
        <w:t xml:space="preserve">des 5 </w:t>
      </w:r>
      <w:r w:rsidR="00EE7856">
        <w:rPr>
          <w:rFonts w:ascii="Times New Roman" w:hAnsi="Times New Roman" w:cs="Times New Roman"/>
          <w:bCs/>
          <w:sz w:val="24"/>
          <w:szCs w:val="24"/>
          <w:lang w:val="fr"/>
        </w:rPr>
        <w:t>E</w:t>
      </w:r>
      <w:r w:rsidR="005A1A7E">
        <w:rPr>
          <w:rFonts w:ascii="Times New Roman" w:hAnsi="Times New Roman" w:cs="Times New Roman"/>
          <w:bCs/>
          <w:sz w:val="24"/>
          <w:szCs w:val="24"/>
          <w:lang w:val="fr"/>
        </w:rPr>
        <w:t xml:space="preserve">léments </w:t>
      </w:r>
      <w:r w:rsidR="00EE7856">
        <w:rPr>
          <w:rFonts w:ascii="Times New Roman" w:hAnsi="Times New Roman" w:cs="Times New Roman"/>
          <w:bCs/>
          <w:sz w:val="24"/>
          <w:szCs w:val="24"/>
          <w:lang w:val="fr"/>
        </w:rPr>
        <w:t>reliées à la gestion de</w:t>
      </w:r>
      <w:r w:rsidR="00E65F66">
        <w:rPr>
          <w:rFonts w:ascii="Times New Roman" w:hAnsi="Times New Roman" w:cs="Times New Roman"/>
          <w:bCs/>
          <w:sz w:val="24"/>
          <w:szCs w:val="24"/>
          <w:lang w:val="fr"/>
        </w:rPr>
        <w:t xml:space="preserve">s </w:t>
      </w:r>
      <w:r w:rsidR="00EE7856">
        <w:rPr>
          <w:rFonts w:ascii="Times New Roman" w:hAnsi="Times New Roman" w:cs="Times New Roman"/>
          <w:bCs/>
          <w:sz w:val="24"/>
          <w:szCs w:val="24"/>
          <w:lang w:val="fr"/>
        </w:rPr>
        <w:t>ém</w:t>
      </w:r>
      <w:r w:rsidR="00716878">
        <w:rPr>
          <w:rFonts w:ascii="Times New Roman" w:hAnsi="Times New Roman" w:cs="Times New Roman"/>
          <w:bCs/>
          <w:sz w:val="24"/>
          <w:szCs w:val="24"/>
          <w:lang w:val="fr"/>
        </w:rPr>
        <w:t>otions</w:t>
      </w:r>
      <w:r w:rsidR="00BD4C1D">
        <w:rPr>
          <w:rFonts w:ascii="Times New Roman" w:hAnsi="Times New Roman" w:cs="Times New Roman"/>
          <w:bCs/>
          <w:sz w:val="24"/>
          <w:szCs w:val="24"/>
          <w:lang w:val="fr"/>
        </w:rPr>
        <w:t xml:space="preserve"> </w:t>
      </w:r>
      <w:r w:rsidR="00E65F66">
        <w:rPr>
          <w:rFonts w:ascii="Times New Roman" w:hAnsi="Times New Roman" w:cs="Times New Roman"/>
          <w:bCs/>
          <w:sz w:val="24"/>
          <w:szCs w:val="24"/>
          <w:lang w:val="fr"/>
        </w:rPr>
        <w:t xml:space="preserve">associées, </w:t>
      </w:r>
      <w:r w:rsidR="007F69C2" w:rsidRPr="006315C4">
        <w:rPr>
          <w:rFonts w:ascii="Times New Roman" w:hAnsi="Times New Roman" w:cs="Times New Roman"/>
          <w:bCs/>
          <w:sz w:val="24"/>
          <w:szCs w:val="24"/>
          <w:u w:val="single"/>
          <w:lang w:val="fr"/>
        </w:rPr>
        <w:t>j</w:t>
      </w:r>
      <w:r w:rsidR="00625666" w:rsidRPr="006315C4">
        <w:rPr>
          <w:rFonts w:ascii="Times New Roman" w:hAnsi="Times New Roman" w:cs="Times New Roman"/>
          <w:bCs/>
          <w:sz w:val="24"/>
          <w:szCs w:val="24"/>
          <w:u w:val="single"/>
          <w:lang w:val="fr"/>
        </w:rPr>
        <w:t xml:space="preserve">’ai </w:t>
      </w:r>
      <w:r w:rsidR="007F69C2" w:rsidRPr="006315C4">
        <w:rPr>
          <w:rFonts w:ascii="Times New Roman" w:hAnsi="Times New Roman" w:cs="Times New Roman"/>
          <w:bCs/>
          <w:sz w:val="24"/>
          <w:szCs w:val="24"/>
          <w:u w:val="single"/>
          <w:lang w:val="fr"/>
        </w:rPr>
        <w:t>conçu le tableau suivant</w:t>
      </w:r>
      <w:r w:rsidR="00C92267" w:rsidRPr="006315C4">
        <w:rPr>
          <w:rFonts w:ascii="Times New Roman" w:hAnsi="Times New Roman" w:cs="Times New Roman"/>
          <w:bCs/>
          <w:sz w:val="24"/>
          <w:szCs w:val="24"/>
          <w:u w:val="single"/>
          <w:lang w:val="fr"/>
        </w:rPr>
        <w:t xml:space="preserve"> pour adapter </w:t>
      </w:r>
      <w:r w:rsidR="00625666" w:rsidRPr="006315C4">
        <w:rPr>
          <w:rFonts w:ascii="Times New Roman" w:hAnsi="Times New Roman" w:cs="Times New Roman"/>
          <w:bCs/>
          <w:sz w:val="24"/>
          <w:szCs w:val="24"/>
          <w:u w:val="single"/>
          <w:lang w:val="fr"/>
        </w:rPr>
        <w:t>mon</w:t>
      </w:r>
      <w:r w:rsidR="00C92267" w:rsidRPr="006315C4">
        <w:rPr>
          <w:rFonts w:ascii="Times New Roman" w:hAnsi="Times New Roman" w:cs="Times New Roman"/>
          <w:bCs/>
          <w:sz w:val="24"/>
          <w:szCs w:val="24"/>
          <w:u w:val="single"/>
          <w:lang w:val="fr"/>
        </w:rPr>
        <w:t xml:space="preserve"> questionnement</w:t>
      </w:r>
      <w:r w:rsidR="00625666" w:rsidRPr="006315C4">
        <w:rPr>
          <w:rFonts w:ascii="Times New Roman" w:hAnsi="Times New Roman" w:cs="Times New Roman"/>
          <w:bCs/>
          <w:sz w:val="24"/>
          <w:szCs w:val="24"/>
          <w:u w:val="single"/>
          <w:lang w:val="fr"/>
        </w:rPr>
        <w:t xml:space="preserve"> si besoin</w:t>
      </w:r>
      <w:r w:rsidR="00C92267">
        <w:rPr>
          <w:rFonts w:ascii="Times New Roman" w:hAnsi="Times New Roman" w:cs="Times New Roman"/>
          <w:bCs/>
          <w:sz w:val="24"/>
          <w:szCs w:val="24"/>
          <w:lang w:val="fr"/>
        </w:rPr>
        <w:t>:</w:t>
      </w:r>
    </w:p>
    <w:p w:rsidR="00F32960" w:rsidRDefault="00F32960" w:rsidP="003D5A04">
      <w:pPr>
        <w:autoSpaceDE w:val="0"/>
        <w:autoSpaceDN w:val="0"/>
        <w:adjustRightInd w:val="0"/>
        <w:spacing w:after="0" w:line="360" w:lineRule="auto"/>
        <w:jc w:val="both"/>
        <w:rPr>
          <w:rFonts w:ascii="Times New Roman" w:hAnsi="Times New Roman" w:cs="Times New Roman"/>
          <w:bCs/>
          <w:sz w:val="24"/>
          <w:szCs w:val="24"/>
          <w:lang w:val="fr"/>
        </w:rPr>
      </w:pPr>
    </w:p>
    <w:p w:rsidR="00F32960" w:rsidRDefault="00F32960" w:rsidP="003D5A04">
      <w:pPr>
        <w:autoSpaceDE w:val="0"/>
        <w:autoSpaceDN w:val="0"/>
        <w:adjustRightInd w:val="0"/>
        <w:spacing w:after="0" w:line="360" w:lineRule="auto"/>
        <w:jc w:val="both"/>
        <w:rPr>
          <w:rFonts w:ascii="Times New Roman" w:hAnsi="Times New Roman" w:cs="Times New Roman"/>
          <w:bCs/>
          <w:sz w:val="24"/>
          <w:szCs w:val="24"/>
          <w:lang w:val="fr"/>
        </w:rPr>
      </w:pPr>
    </w:p>
    <w:tbl>
      <w:tblPr>
        <w:tblStyle w:val="Grilledutableau"/>
        <w:tblW w:w="9067" w:type="dxa"/>
        <w:tblLook w:val="04A0" w:firstRow="1" w:lastRow="0" w:firstColumn="1" w:lastColumn="0" w:noHBand="0" w:noVBand="1"/>
      </w:tblPr>
      <w:tblGrid>
        <w:gridCol w:w="1504"/>
        <w:gridCol w:w="1616"/>
        <w:gridCol w:w="1219"/>
        <w:gridCol w:w="1551"/>
        <w:gridCol w:w="1230"/>
        <w:gridCol w:w="1947"/>
      </w:tblGrid>
      <w:tr w:rsidR="00B866E2" w:rsidTr="002B35CA">
        <w:trPr>
          <w:trHeight w:val="1689"/>
        </w:trPr>
        <w:tc>
          <w:tcPr>
            <w:tcW w:w="3120" w:type="dxa"/>
            <w:gridSpan w:val="2"/>
          </w:tcPr>
          <w:p w:rsidR="00B866E2" w:rsidRPr="007F69C2" w:rsidRDefault="00B866E2" w:rsidP="00126122">
            <w:pPr>
              <w:autoSpaceDE w:val="0"/>
              <w:autoSpaceDN w:val="0"/>
              <w:adjustRightInd w:val="0"/>
              <w:spacing w:line="360" w:lineRule="auto"/>
              <w:jc w:val="center"/>
              <w:rPr>
                <w:rFonts w:ascii="Times New Roman" w:hAnsi="Times New Roman" w:cs="Times New Roman"/>
                <w:b/>
                <w:bCs/>
                <w:sz w:val="16"/>
                <w:szCs w:val="16"/>
                <w:lang w:val="fr"/>
              </w:rPr>
            </w:pPr>
            <w:r w:rsidRPr="007F69C2">
              <w:rPr>
                <w:rFonts w:ascii="Times New Roman" w:hAnsi="Times New Roman" w:cs="Times New Roman"/>
                <w:b/>
                <w:bCs/>
                <w:sz w:val="24"/>
                <w:szCs w:val="24"/>
                <w:lang w:val="fr"/>
              </w:rPr>
              <w:t>METAL</w:t>
            </w:r>
          </w:p>
          <w:p w:rsidR="00B866E2" w:rsidRPr="002B35CA" w:rsidRDefault="00B866E2" w:rsidP="003D5A04">
            <w:pPr>
              <w:autoSpaceDE w:val="0"/>
              <w:autoSpaceDN w:val="0"/>
              <w:adjustRightInd w:val="0"/>
              <w:spacing w:line="360" w:lineRule="auto"/>
              <w:jc w:val="both"/>
              <w:rPr>
                <w:rFonts w:ascii="Times New Roman" w:hAnsi="Times New Roman" w:cs="Times New Roman"/>
                <w:b/>
                <w:bCs/>
                <w:sz w:val="16"/>
                <w:szCs w:val="16"/>
                <w:lang w:val="fr"/>
              </w:rPr>
            </w:pPr>
            <w:r w:rsidRPr="007F69C2">
              <w:rPr>
                <w:rFonts w:ascii="Times New Roman" w:hAnsi="Times New Roman" w:cs="Times New Roman"/>
                <w:b/>
                <w:bCs/>
                <w:sz w:val="16"/>
                <w:szCs w:val="16"/>
                <w:lang w:val="fr"/>
              </w:rPr>
              <w:t xml:space="preserve">Blanc de peau, discret, timbre de voix fluet, Aime l’ordre, les règles, ne craint pas la monotonie, </w:t>
            </w:r>
            <w:proofErr w:type="spellStart"/>
            <w:r w:rsidRPr="007F69C2">
              <w:rPr>
                <w:rFonts w:ascii="Times New Roman" w:hAnsi="Times New Roman" w:cs="Times New Roman"/>
                <w:b/>
                <w:bCs/>
                <w:sz w:val="16"/>
                <w:szCs w:val="16"/>
                <w:lang w:val="fr"/>
              </w:rPr>
              <w:t>a</w:t>
            </w:r>
            <w:proofErr w:type="spellEnd"/>
            <w:r w:rsidRPr="007F69C2">
              <w:rPr>
                <w:rFonts w:ascii="Times New Roman" w:hAnsi="Times New Roman" w:cs="Times New Roman"/>
                <w:b/>
                <w:bCs/>
                <w:sz w:val="16"/>
                <w:szCs w:val="16"/>
                <w:lang w:val="fr"/>
              </w:rPr>
              <w:t xml:space="preserve"> quelques amis choisis, parle peu mais tranchant dans ses remarques</w:t>
            </w:r>
          </w:p>
        </w:tc>
        <w:tc>
          <w:tcPr>
            <w:tcW w:w="2770" w:type="dxa"/>
            <w:gridSpan w:val="2"/>
          </w:tcPr>
          <w:p w:rsidR="00B866E2" w:rsidRPr="007F69C2" w:rsidRDefault="00B866E2" w:rsidP="00126122">
            <w:pPr>
              <w:autoSpaceDE w:val="0"/>
              <w:autoSpaceDN w:val="0"/>
              <w:adjustRightInd w:val="0"/>
              <w:spacing w:line="360" w:lineRule="auto"/>
              <w:jc w:val="center"/>
              <w:rPr>
                <w:rFonts w:ascii="Times New Roman" w:hAnsi="Times New Roman" w:cs="Times New Roman"/>
                <w:b/>
                <w:bCs/>
                <w:sz w:val="16"/>
                <w:szCs w:val="16"/>
                <w:lang w:val="fr"/>
              </w:rPr>
            </w:pPr>
            <w:r w:rsidRPr="007F69C2">
              <w:rPr>
                <w:rFonts w:ascii="Times New Roman" w:hAnsi="Times New Roman" w:cs="Times New Roman"/>
                <w:b/>
                <w:bCs/>
                <w:sz w:val="24"/>
                <w:szCs w:val="24"/>
                <w:lang w:val="fr"/>
              </w:rPr>
              <w:t>EAU</w:t>
            </w:r>
          </w:p>
          <w:p w:rsidR="00B866E2" w:rsidRPr="007F69C2" w:rsidRDefault="00716878" w:rsidP="003D5A04">
            <w:pPr>
              <w:autoSpaceDE w:val="0"/>
              <w:autoSpaceDN w:val="0"/>
              <w:adjustRightInd w:val="0"/>
              <w:spacing w:line="360" w:lineRule="auto"/>
              <w:jc w:val="both"/>
              <w:rPr>
                <w:rFonts w:ascii="Times New Roman" w:hAnsi="Times New Roman" w:cs="Times New Roman"/>
                <w:b/>
                <w:bCs/>
                <w:sz w:val="24"/>
                <w:szCs w:val="24"/>
                <w:lang w:val="fr"/>
              </w:rPr>
            </w:pPr>
            <w:r>
              <w:rPr>
                <w:rFonts w:ascii="Times New Roman" w:hAnsi="Times New Roman" w:cs="Times New Roman"/>
                <w:b/>
                <w:bCs/>
                <w:sz w:val="16"/>
                <w:szCs w:val="16"/>
                <w:lang w:val="fr"/>
              </w:rPr>
              <w:t xml:space="preserve">Fin, </w:t>
            </w:r>
            <w:r w:rsidR="00B866E2" w:rsidRPr="007F69C2">
              <w:rPr>
                <w:rFonts w:ascii="Times New Roman" w:hAnsi="Times New Roman" w:cs="Times New Roman"/>
                <w:b/>
                <w:bCs/>
                <w:sz w:val="16"/>
                <w:szCs w:val="16"/>
                <w:lang w:val="fr"/>
              </w:rPr>
              <w:t>Discret, méthodique,</w:t>
            </w:r>
            <w:r w:rsidR="007F69C2">
              <w:rPr>
                <w:rFonts w:ascii="Times New Roman" w:hAnsi="Times New Roman" w:cs="Times New Roman"/>
                <w:b/>
                <w:bCs/>
                <w:sz w:val="16"/>
                <w:szCs w:val="16"/>
                <w:lang w:val="fr"/>
              </w:rPr>
              <w:t xml:space="preserve"> </w:t>
            </w:r>
            <w:r w:rsidR="00B866E2" w:rsidRPr="007F69C2">
              <w:rPr>
                <w:rFonts w:ascii="Times New Roman" w:hAnsi="Times New Roman" w:cs="Times New Roman"/>
                <w:b/>
                <w:bCs/>
                <w:sz w:val="16"/>
                <w:szCs w:val="16"/>
                <w:lang w:val="fr"/>
              </w:rPr>
              <w:t>il surprend par sa capacité d’action, il aime les défis, remarqué par sa capacité d’endurance</w:t>
            </w:r>
          </w:p>
        </w:tc>
        <w:tc>
          <w:tcPr>
            <w:tcW w:w="3177" w:type="dxa"/>
            <w:gridSpan w:val="2"/>
          </w:tcPr>
          <w:p w:rsidR="00B866E2" w:rsidRPr="007F69C2" w:rsidRDefault="00B866E2" w:rsidP="00126122">
            <w:pPr>
              <w:autoSpaceDE w:val="0"/>
              <w:autoSpaceDN w:val="0"/>
              <w:adjustRightInd w:val="0"/>
              <w:spacing w:line="360" w:lineRule="auto"/>
              <w:jc w:val="center"/>
              <w:rPr>
                <w:rFonts w:ascii="Times New Roman" w:hAnsi="Times New Roman" w:cs="Times New Roman"/>
                <w:b/>
                <w:bCs/>
                <w:sz w:val="24"/>
                <w:szCs w:val="24"/>
                <w:lang w:val="fr"/>
              </w:rPr>
            </w:pPr>
            <w:r w:rsidRPr="007F69C2">
              <w:rPr>
                <w:rFonts w:ascii="Times New Roman" w:hAnsi="Times New Roman" w:cs="Times New Roman"/>
                <w:b/>
                <w:bCs/>
                <w:sz w:val="24"/>
                <w:szCs w:val="24"/>
                <w:lang w:val="fr"/>
              </w:rPr>
              <w:t>BOIS</w:t>
            </w:r>
          </w:p>
          <w:p w:rsidR="00B866E2" w:rsidRPr="007F69C2" w:rsidRDefault="00B866E2" w:rsidP="00EE7856">
            <w:pPr>
              <w:spacing w:line="360" w:lineRule="auto"/>
              <w:rPr>
                <w:rFonts w:ascii="Times New Roman" w:hAnsi="Times New Roman" w:cs="Times New Roman"/>
                <w:b/>
                <w:sz w:val="24"/>
                <w:szCs w:val="24"/>
                <w:lang w:val="fr"/>
              </w:rPr>
            </w:pPr>
            <w:r w:rsidRPr="007F69C2">
              <w:rPr>
                <w:rFonts w:ascii="Times New Roman" w:hAnsi="Times New Roman" w:cs="Times New Roman"/>
                <w:b/>
                <w:bCs/>
                <w:sz w:val="16"/>
                <w:szCs w:val="16"/>
                <w:lang w:val="fr"/>
              </w:rPr>
              <w:t>Yang, aime l’Action</w:t>
            </w:r>
            <w:r w:rsidR="00716878">
              <w:rPr>
                <w:rFonts w:ascii="Times New Roman" w:hAnsi="Times New Roman" w:cs="Times New Roman"/>
                <w:b/>
                <w:bCs/>
                <w:sz w:val="16"/>
                <w:szCs w:val="16"/>
                <w:lang w:val="fr"/>
              </w:rPr>
              <w:t xml:space="preserve"> et le fait savoir</w:t>
            </w:r>
            <w:r w:rsidRPr="007F69C2">
              <w:rPr>
                <w:rFonts w:ascii="Times New Roman" w:hAnsi="Times New Roman" w:cs="Times New Roman"/>
                <w:b/>
                <w:bCs/>
                <w:sz w:val="16"/>
                <w:szCs w:val="16"/>
                <w:lang w:val="fr"/>
              </w:rPr>
              <w:t>, les défis, les rencontres, n’aime pas s’ennuyer, ne supporte pas la routine, parle avec les mains, démarche rapide</w:t>
            </w:r>
          </w:p>
        </w:tc>
      </w:tr>
      <w:tr w:rsidR="00B866E2" w:rsidTr="007F69C2">
        <w:tc>
          <w:tcPr>
            <w:tcW w:w="1504" w:type="dxa"/>
          </w:tcPr>
          <w:p w:rsidR="00B866E2" w:rsidRPr="007F69C2" w:rsidRDefault="00B866E2" w:rsidP="00B866E2">
            <w:pPr>
              <w:autoSpaceDE w:val="0"/>
              <w:autoSpaceDN w:val="0"/>
              <w:adjustRightInd w:val="0"/>
              <w:spacing w:line="360" w:lineRule="auto"/>
              <w:jc w:val="center"/>
              <w:rPr>
                <w:rFonts w:ascii="Times New Roman" w:hAnsi="Times New Roman" w:cs="Times New Roman"/>
                <w:b/>
                <w:bCs/>
                <w:sz w:val="16"/>
                <w:szCs w:val="16"/>
                <w:lang w:val="fr"/>
              </w:rPr>
            </w:pPr>
            <w:r w:rsidRPr="007F69C2">
              <w:rPr>
                <w:rFonts w:ascii="Times New Roman" w:hAnsi="Times New Roman" w:cs="Times New Roman"/>
                <w:b/>
                <w:bCs/>
                <w:sz w:val="16"/>
                <w:szCs w:val="16"/>
                <w:lang w:val="fr"/>
              </w:rPr>
              <w:t>Si OK</w:t>
            </w:r>
          </w:p>
        </w:tc>
        <w:tc>
          <w:tcPr>
            <w:tcW w:w="1616" w:type="dxa"/>
          </w:tcPr>
          <w:p w:rsidR="00B866E2" w:rsidRPr="007F69C2" w:rsidRDefault="00B866E2" w:rsidP="00B866E2">
            <w:pPr>
              <w:autoSpaceDE w:val="0"/>
              <w:autoSpaceDN w:val="0"/>
              <w:adjustRightInd w:val="0"/>
              <w:spacing w:line="360" w:lineRule="auto"/>
              <w:jc w:val="center"/>
              <w:rPr>
                <w:rFonts w:ascii="Times New Roman" w:hAnsi="Times New Roman" w:cs="Times New Roman"/>
                <w:b/>
                <w:bCs/>
                <w:sz w:val="16"/>
                <w:szCs w:val="16"/>
                <w:lang w:val="fr"/>
              </w:rPr>
            </w:pPr>
            <w:r w:rsidRPr="007F69C2">
              <w:rPr>
                <w:rFonts w:ascii="Times New Roman" w:hAnsi="Times New Roman" w:cs="Times New Roman"/>
                <w:b/>
                <w:bCs/>
                <w:sz w:val="16"/>
                <w:szCs w:val="16"/>
                <w:lang w:val="fr"/>
              </w:rPr>
              <w:t>Si pas OK</w:t>
            </w:r>
          </w:p>
        </w:tc>
        <w:tc>
          <w:tcPr>
            <w:tcW w:w="1219" w:type="dxa"/>
          </w:tcPr>
          <w:p w:rsidR="00B866E2" w:rsidRPr="007F69C2" w:rsidRDefault="00B866E2" w:rsidP="00B866E2">
            <w:pPr>
              <w:autoSpaceDE w:val="0"/>
              <w:autoSpaceDN w:val="0"/>
              <w:adjustRightInd w:val="0"/>
              <w:spacing w:line="360" w:lineRule="auto"/>
              <w:jc w:val="center"/>
              <w:rPr>
                <w:rFonts w:ascii="Times New Roman" w:hAnsi="Times New Roman" w:cs="Times New Roman"/>
                <w:b/>
                <w:bCs/>
                <w:sz w:val="16"/>
                <w:szCs w:val="16"/>
                <w:lang w:val="fr"/>
              </w:rPr>
            </w:pPr>
            <w:r w:rsidRPr="007F69C2">
              <w:rPr>
                <w:rFonts w:ascii="Times New Roman" w:hAnsi="Times New Roman" w:cs="Times New Roman"/>
                <w:b/>
                <w:bCs/>
                <w:sz w:val="16"/>
                <w:szCs w:val="16"/>
                <w:lang w:val="fr"/>
              </w:rPr>
              <w:t>Si OK</w:t>
            </w:r>
          </w:p>
        </w:tc>
        <w:tc>
          <w:tcPr>
            <w:tcW w:w="1551" w:type="dxa"/>
          </w:tcPr>
          <w:p w:rsidR="00B866E2" w:rsidRPr="007F69C2" w:rsidRDefault="00B866E2" w:rsidP="00B866E2">
            <w:pPr>
              <w:autoSpaceDE w:val="0"/>
              <w:autoSpaceDN w:val="0"/>
              <w:adjustRightInd w:val="0"/>
              <w:spacing w:line="360" w:lineRule="auto"/>
              <w:jc w:val="center"/>
              <w:rPr>
                <w:rFonts w:ascii="Times New Roman" w:hAnsi="Times New Roman" w:cs="Times New Roman"/>
                <w:b/>
                <w:bCs/>
                <w:sz w:val="16"/>
                <w:szCs w:val="16"/>
                <w:lang w:val="fr"/>
              </w:rPr>
            </w:pPr>
            <w:r w:rsidRPr="007F69C2">
              <w:rPr>
                <w:rFonts w:ascii="Times New Roman" w:hAnsi="Times New Roman" w:cs="Times New Roman"/>
                <w:b/>
                <w:bCs/>
                <w:sz w:val="16"/>
                <w:szCs w:val="16"/>
                <w:lang w:val="fr"/>
              </w:rPr>
              <w:t>Si pas OK</w:t>
            </w:r>
          </w:p>
        </w:tc>
        <w:tc>
          <w:tcPr>
            <w:tcW w:w="1230" w:type="dxa"/>
          </w:tcPr>
          <w:p w:rsidR="00B866E2" w:rsidRPr="007F69C2" w:rsidRDefault="00B866E2" w:rsidP="00B866E2">
            <w:pPr>
              <w:autoSpaceDE w:val="0"/>
              <w:autoSpaceDN w:val="0"/>
              <w:adjustRightInd w:val="0"/>
              <w:spacing w:line="360" w:lineRule="auto"/>
              <w:jc w:val="center"/>
              <w:rPr>
                <w:rFonts w:ascii="Times New Roman" w:hAnsi="Times New Roman" w:cs="Times New Roman"/>
                <w:b/>
                <w:bCs/>
                <w:sz w:val="16"/>
                <w:szCs w:val="16"/>
                <w:lang w:val="fr"/>
              </w:rPr>
            </w:pPr>
            <w:r w:rsidRPr="007F69C2">
              <w:rPr>
                <w:rFonts w:ascii="Times New Roman" w:hAnsi="Times New Roman" w:cs="Times New Roman"/>
                <w:b/>
                <w:bCs/>
                <w:sz w:val="16"/>
                <w:szCs w:val="16"/>
                <w:lang w:val="fr"/>
              </w:rPr>
              <w:t>Si OK</w:t>
            </w:r>
          </w:p>
        </w:tc>
        <w:tc>
          <w:tcPr>
            <w:tcW w:w="1947" w:type="dxa"/>
          </w:tcPr>
          <w:p w:rsidR="00B866E2" w:rsidRPr="007F69C2" w:rsidRDefault="00B866E2" w:rsidP="00B866E2">
            <w:pPr>
              <w:autoSpaceDE w:val="0"/>
              <w:autoSpaceDN w:val="0"/>
              <w:adjustRightInd w:val="0"/>
              <w:spacing w:line="360" w:lineRule="auto"/>
              <w:jc w:val="center"/>
              <w:rPr>
                <w:rFonts w:ascii="Times New Roman" w:hAnsi="Times New Roman" w:cs="Times New Roman"/>
                <w:b/>
                <w:bCs/>
                <w:sz w:val="16"/>
                <w:szCs w:val="16"/>
                <w:lang w:val="fr"/>
              </w:rPr>
            </w:pPr>
            <w:r w:rsidRPr="007F69C2">
              <w:rPr>
                <w:rFonts w:ascii="Times New Roman" w:hAnsi="Times New Roman" w:cs="Times New Roman"/>
                <w:b/>
                <w:bCs/>
                <w:sz w:val="16"/>
                <w:szCs w:val="16"/>
                <w:lang w:val="fr"/>
              </w:rPr>
              <w:t>Si pas OK</w:t>
            </w:r>
          </w:p>
        </w:tc>
      </w:tr>
      <w:tr w:rsidR="00B866E2" w:rsidTr="007F69C2">
        <w:tc>
          <w:tcPr>
            <w:tcW w:w="1504" w:type="dxa"/>
          </w:tcPr>
          <w:p w:rsidR="00B866E2" w:rsidRDefault="00B866E2" w:rsidP="00EE7856">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O</w:t>
            </w:r>
            <w:r w:rsidRPr="00071AB0">
              <w:rPr>
                <w:rFonts w:ascii="Times New Roman" w:hAnsi="Times New Roman" w:cs="Times New Roman"/>
                <w:bCs/>
                <w:sz w:val="16"/>
                <w:szCs w:val="16"/>
                <w:lang w:val="fr"/>
              </w:rPr>
              <w:t>rganisé, rigoureux, méthodique, sens de l’organ</w:t>
            </w:r>
            <w:r>
              <w:rPr>
                <w:rFonts w:ascii="Times New Roman" w:hAnsi="Times New Roman" w:cs="Times New Roman"/>
                <w:bCs/>
                <w:sz w:val="16"/>
                <w:szCs w:val="16"/>
                <w:lang w:val="fr"/>
              </w:rPr>
              <w:t>isation.</w:t>
            </w:r>
          </w:p>
          <w:p w:rsidR="00B866E2" w:rsidRDefault="00B866E2" w:rsidP="00EE7856">
            <w:pPr>
              <w:autoSpaceDE w:val="0"/>
              <w:autoSpaceDN w:val="0"/>
              <w:adjustRightInd w:val="0"/>
              <w:spacing w:line="360" w:lineRule="auto"/>
              <w:rPr>
                <w:rFonts w:ascii="Times New Roman" w:hAnsi="Times New Roman" w:cs="Times New Roman"/>
                <w:bCs/>
                <w:sz w:val="16"/>
                <w:szCs w:val="16"/>
                <w:lang w:val="fr"/>
              </w:rPr>
            </w:pPr>
          </w:p>
          <w:p w:rsidR="00B866E2" w:rsidRDefault="00B866E2" w:rsidP="00EE7856">
            <w:pPr>
              <w:autoSpaceDE w:val="0"/>
              <w:autoSpaceDN w:val="0"/>
              <w:adjustRightInd w:val="0"/>
              <w:spacing w:line="360" w:lineRule="auto"/>
              <w:rPr>
                <w:rFonts w:ascii="Times New Roman" w:hAnsi="Times New Roman" w:cs="Times New Roman"/>
                <w:bCs/>
                <w:sz w:val="24"/>
                <w:szCs w:val="24"/>
                <w:lang w:val="fr"/>
              </w:rPr>
            </w:pPr>
          </w:p>
        </w:tc>
        <w:tc>
          <w:tcPr>
            <w:tcW w:w="1616" w:type="dxa"/>
          </w:tcPr>
          <w:p w:rsidR="00B866E2" w:rsidRDefault="00B866E2" w:rsidP="00EE7856">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Contrôle, manque de lâcher prise, maniaque, dépressif, tristesse</w:t>
            </w:r>
          </w:p>
          <w:p w:rsidR="00B866E2" w:rsidRDefault="00B866E2" w:rsidP="00EE7856">
            <w:pPr>
              <w:autoSpaceDE w:val="0"/>
              <w:autoSpaceDN w:val="0"/>
              <w:adjustRightInd w:val="0"/>
              <w:spacing w:line="360" w:lineRule="auto"/>
              <w:rPr>
                <w:rFonts w:ascii="Times New Roman" w:hAnsi="Times New Roman" w:cs="Times New Roman"/>
                <w:bCs/>
                <w:sz w:val="24"/>
                <w:szCs w:val="24"/>
                <w:lang w:val="fr"/>
              </w:rPr>
            </w:pPr>
            <w:r w:rsidRPr="00B866E2">
              <w:rPr>
                <w:rFonts w:ascii="Times New Roman" w:hAnsi="Times New Roman" w:cs="Times New Roman"/>
                <w:bCs/>
                <w:sz w:val="14"/>
                <w:szCs w:val="24"/>
                <w:lang w:val="fr"/>
              </w:rPr>
              <w:t>Physiquement fragilité ORL et gros intestins, problèmes de peau</w:t>
            </w:r>
            <w:r>
              <w:rPr>
                <w:rFonts w:ascii="Times New Roman" w:hAnsi="Times New Roman" w:cs="Times New Roman"/>
                <w:bCs/>
                <w:sz w:val="14"/>
                <w:szCs w:val="24"/>
                <w:lang w:val="fr"/>
              </w:rPr>
              <w:t>…</w:t>
            </w:r>
          </w:p>
        </w:tc>
        <w:tc>
          <w:tcPr>
            <w:tcW w:w="1219" w:type="dxa"/>
          </w:tcPr>
          <w:p w:rsidR="00B866E2" w:rsidRDefault="00B866E2" w:rsidP="00EE7856">
            <w:pPr>
              <w:autoSpaceDE w:val="0"/>
              <w:autoSpaceDN w:val="0"/>
              <w:adjustRightInd w:val="0"/>
              <w:spacing w:line="360" w:lineRule="auto"/>
              <w:rPr>
                <w:rFonts w:ascii="Times New Roman" w:hAnsi="Times New Roman" w:cs="Times New Roman"/>
                <w:bCs/>
                <w:sz w:val="24"/>
                <w:szCs w:val="24"/>
                <w:lang w:val="fr"/>
              </w:rPr>
            </w:pPr>
            <w:r>
              <w:rPr>
                <w:rFonts w:ascii="Times New Roman" w:hAnsi="Times New Roman" w:cs="Times New Roman"/>
                <w:bCs/>
                <w:sz w:val="16"/>
                <w:szCs w:val="16"/>
                <w:lang w:val="fr"/>
              </w:rPr>
              <w:t>Endurance, persévérance, résistance, prêt à s’éreinter pour atteindre son objectif</w:t>
            </w:r>
          </w:p>
        </w:tc>
        <w:tc>
          <w:tcPr>
            <w:tcW w:w="1551" w:type="dxa"/>
          </w:tcPr>
          <w:p w:rsidR="00B866E2" w:rsidRDefault="00B866E2" w:rsidP="00EE7856">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 xml:space="preserve">Peur, angoissé, sensible au sentiment d’abandon, peur de la mort et peut la frôler dans des sports </w:t>
            </w:r>
            <w:proofErr w:type="spellStart"/>
            <w:r>
              <w:rPr>
                <w:rFonts w:ascii="Times New Roman" w:hAnsi="Times New Roman" w:cs="Times New Roman"/>
                <w:bCs/>
                <w:sz w:val="16"/>
                <w:szCs w:val="16"/>
                <w:lang w:val="fr"/>
              </w:rPr>
              <w:t>extrèmes</w:t>
            </w:r>
            <w:proofErr w:type="spellEnd"/>
            <w:r>
              <w:rPr>
                <w:rFonts w:ascii="Times New Roman" w:hAnsi="Times New Roman" w:cs="Times New Roman"/>
                <w:bCs/>
                <w:sz w:val="16"/>
                <w:szCs w:val="16"/>
                <w:lang w:val="fr"/>
              </w:rPr>
              <w:t xml:space="preserve"> pour la dompter.</w:t>
            </w:r>
          </w:p>
          <w:p w:rsidR="00B866E2" w:rsidRDefault="00B866E2" w:rsidP="00EE7856">
            <w:pPr>
              <w:autoSpaceDE w:val="0"/>
              <w:autoSpaceDN w:val="0"/>
              <w:adjustRightInd w:val="0"/>
              <w:spacing w:line="360" w:lineRule="auto"/>
              <w:rPr>
                <w:rFonts w:ascii="Times New Roman" w:hAnsi="Times New Roman" w:cs="Times New Roman"/>
                <w:bCs/>
                <w:sz w:val="24"/>
                <w:szCs w:val="24"/>
                <w:lang w:val="fr"/>
              </w:rPr>
            </w:pPr>
            <w:r w:rsidRPr="00B866E2">
              <w:rPr>
                <w:rFonts w:ascii="Times New Roman" w:hAnsi="Times New Roman" w:cs="Times New Roman"/>
                <w:bCs/>
                <w:sz w:val="16"/>
                <w:szCs w:val="16"/>
                <w:lang w:val="fr"/>
              </w:rPr>
              <w:t>Physiquement : problèmes de dos, de sommeil</w:t>
            </w:r>
            <w:r>
              <w:rPr>
                <w:rFonts w:ascii="Times New Roman" w:hAnsi="Times New Roman" w:cs="Times New Roman"/>
                <w:bCs/>
                <w:sz w:val="16"/>
                <w:szCs w:val="16"/>
                <w:lang w:val="fr"/>
              </w:rPr>
              <w:t>, reins et vessie…</w:t>
            </w:r>
          </w:p>
        </w:tc>
        <w:tc>
          <w:tcPr>
            <w:tcW w:w="1230" w:type="dxa"/>
          </w:tcPr>
          <w:p w:rsidR="00B866E2" w:rsidRPr="00EE7856" w:rsidRDefault="00B866E2" w:rsidP="00EE7856">
            <w:pPr>
              <w:autoSpaceDE w:val="0"/>
              <w:autoSpaceDN w:val="0"/>
              <w:adjustRightInd w:val="0"/>
              <w:spacing w:line="360" w:lineRule="auto"/>
              <w:rPr>
                <w:rFonts w:ascii="Times New Roman" w:hAnsi="Times New Roman" w:cs="Times New Roman"/>
                <w:bCs/>
                <w:sz w:val="16"/>
                <w:szCs w:val="16"/>
                <w:lang w:val="fr"/>
              </w:rPr>
            </w:pPr>
            <w:r w:rsidRPr="00EE7856">
              <w:rPr>
                <w:rFonts w:ascii="Times New Roman" w:hAnsi="Times New Roman" w:cs="Times New Roman"/>
                <w:bCs/>
                <w:sz w:val="16"/>
                <w:szCs w:val="16"/>
                <w:lang w:val="fr"/>
              </w:rPr>
              <w:t>Actif, pas de soucis avec la prise de décision</w:t>
            </w:r>
            <w:r>
              <w:rPr>
                <w:rFonts w:ascii="Times New Roman" w:hAnsi="Times New Roman" w:cs="Times New Roman"/>
                <w:bCs/>
                <w:sz w:val="16"/>
                <w:szCs w:val="16"/>
                <w:lang w:val="fr"/>
              </w:rPr>
              <w:t xml:space="preserve">, </w:t>
            </w:r>
          </w:p>
        </w:tc>
        <w:tc>
          <w:tcPr>
            <w:tcW w:w="1947" w:type="dxa"/>
          </w:tcPr>
          <w:p w:rsidR="00B866E2" w:rsidRDefault="00B866E2" w:rsidP="00EE7856">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Colérique, impulsif, hyper actif…</w:t>
            </w:r>
          </w:p>
          <w:p w:rsidR="00B866E2" w:rsidRDefault="00B866E2" w:rsidP="00EE7856">
            <w:pPr>
              <w:autoSpaceDE w:val="0"/>
              <w:autoSpaceDN w:val="0"/>
              <w:adjustRightInd w:val="0"/>
              <w:spacing w:line="360" w:lineRule="auto"/>
              <w:rPr>
                <w:rFonts w:ascii="Times New Roman" w:hAnsi="Times New Roman" w:cs="Times New Roman"/>
                <w:bCs/>
                <w:sz w:val="16"/>
                <w:szCs w:val="16"/>
                <w:lang w:val="fr"/>
              </w:rPr>
            </w:pPr>
          </w:p>
          <w:p w:rsidR="00B866E2" w:rsidRDefault="00B866E2" w:rsidP="00EE7856">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Physiquement :</w:t>
            </w:r>
          </w:p>
          <w:p w:rsidR="00B866E2" w:rsidRPr="00EE7856" w:rsidRDefault="00B866E2" w:rsidP="00EE7856">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Problèmes liés aux muscles, nerfs et tendons, migraines, fragilité Foie, Vésicule Biliaire</w:t>
            </w:r>
          </w:p>
        </w:tc>
      </w:tr>
      <w:tr w:rsidR="007F69C2" w:rsidTr="007F69C2">
        <w:tc>
          <w:tcPr>
            <w:tcW w:w="3120" w:type="dxa"/>
            <w:gridSpan w:val="2"/>
          </w:tcPr>
          <w:p w:rsidR="007F69C2" w:rsidRPr="007F69C2" w:rsidRDefault="007F69C2" w:rsidP="007F69C2">
            <w:pPr>
              <w:autoSpaceDE w:val="0"/>
              <w:autoSpaceDN w:val="0"/>
              <w:adjustRightInd w:val="0"/>
              <w:spacing w:line="360" w:lineRule="auto"/>
              <w:jc w:val="center"/>
              <w:rPr>
                <w:rFonts w:ascii="Times New Roman" w:hAnsi="Times New Roman" w:cs="Times New Roman"/>
                <w:b/>
                <w:bCs/>
                <w:sz w:val="16"/>
                <w:szCs w:val="16"/>
                <w:lang w:val="fr"/>
              </w:rPr>
            </w:pPr>
            <w:r w:rsidRPr="007F69C2">
              <w:rPr>
                <w:rFonts w:ascii="Times New Roman" w:hAnsi="Times New Roman" w:cs="Times New Roman"/>
                <w:b/>
                <w:bCs/>
                <w:sz w:val="16"/>
                <w:szCs w:val="16"/>
                <w:lang w:val="fr"/>
              </w:rPr>
              <w:t>Registre de questionnement</w:t>
            </w:r>
            <w:r w:rsidR="002B35CA">
              <w:rPr>
                <w:rFonts w:ascii="Times New Roman" w:hAnsi="Times New Roman" w:cs="Times New Roman"/>
                <w:b/>
                <w:bCs/>
                <w:sz w:val="16"/>
                <w:szCs w:val="16"/>
                <w:lang w:val="fr"/>
              </w:rPr>
              <w:t> : organisation, méthode, planification</w:t>
            </w:r>
          </w:p>
        </w:tc>
        <w:tc>
          <w:tcPr>
            <w:tcW w:w="2770" w:type="dxa"/>
            <w:gridSpan w:val="2"/>
          </w:tcPr>
          <w:p w:rsidR="007F69C2" w:rsidRPr="007F69C2" w:rsidRDefault="007F69C2" w:rsidP="007F69C2">
            <w:pPr>
              <w:autoSpaceDE w:val="0"/>
              <w:autoSpaceDN w:val="0"/>
              <w:adjustRightInd w:val="0"/>
              <w:spacing w:line="360" w:lineRule="auto"/>
              <w:jc w:val="center"/>
              <w:rPr>
                <w:rFonts w:ascii="Times New Roman" w:hAnsi="Times New Roman" w:cs="Times New Roman"/>
                <w:b/>
                <w:bCs/>
                <w:sz w:val="16"/>
                <w:szCs w:val="16"/>
                <w:lang w:val="fr"/>
              </w:rPr>
            </w:pPr>
            <w:r w:rsidRPr="007F69C2">
              <w:rPr>
                <w:rFonts w:ascii="Times New Roman" w:hAnsi="Times New Roman" w:cs="Times New Roman"/>
                <w:b/>
                <w:bCs/>
                <w:sz w:val="16"/>
                <w:szCs w:val="16"/>
                <w:lang w:val="fr"/>
              </w:rPr>
              <w:t>Registre de questionnement</w:t>
            </w:r>
            <w:r w:rsidR="002B35CA">
              <w:rPr>
                <w:rFonts w:ascii="Times New Roman" w:hAnsi="Times New Roman" w:cs="Times New Roman"/>
                <w:b/>
                <w:bCs/>
                <w:sz w:val="16"/>
                <w:szCs w:val="16"/>
                <w:lang w:val="fr"/>
              </w:rPr>
              <w:t> : Investissement</w:t>
            </w:r>
            <w:r w:rsidR="00C92267">
              <w:rPr>
                <w:rFonts w:ascii="Times New Roman" w:hAnsi="Times New Roman" w:cs="Times New Roman"/>
                <w:b/>
                <w:bCs/>
                <w:sz w:val="16"/>
                <w:szCs w:val="16"/>
                <w:lang w:val="fr"/>
              </w:rPr>
              <w:t xml:space="preserve"> et limites</w:t>
            </w:r>
            <w:r w:rsidR="002B35CA">
              <w:rPr>
                <w:rFonts w:ascii="Times New Roman" w:hAnsi="Times New Roman" w:cs="Times New Roman"/>
                <w:b/>
                <w:bCs/>
                <w:sz w:val="16"/>
                <w:szCs w:val="16"/>
                <w:lang w:val="fr"/>
              </w:rPr>
              <w:t xml:space="preserve"> : </w:t>
            </w:r>
          </w:p>
        </w:tc>
        <w:tc>
          <w:tcPr>
            <w:tcW w:w="3177" w:type="dxa"/>
            <w:gridSpan w:val="2"/>
          </w:tcPr>
          <w:p w:rsidR="007F69C2" w:rsidRDefault="007F69C2" w:rsidP="007F69C2">
            <w:pPr>
              <w:autoSpaceDE w:val="0"/>
              <w:autoSpaceDN w:val="0"/>
              <w:adjustRightInd w:val="0"/>
              <w:spacing w:line="360" w:lineRule="auto"/>
              <w:jc w:val="center"/>
              <w:rPr>
                <w:rFonts w:ascii="Times New Roman" w:hAnsi="Times New Roman" w:cs="Times New Roman"/>
                <w:b/>
                <w:bCs/>
                <w:sz w:val="16"/>
                <w:szCs w:val="16"/>
                <w:lang w:val="fr"/>
              </w:rPr>
            </w:pPr>
            <w:r w:rsidRPr="007F69C2">
              <w:rPr>
                <w:rFonts w:ascii="Times New Roman" w:hAnsi="Times New Roman" w:cs="Times New Roman"/>
                <w:b/>
                <w:bCs/>
                <w:sz w:val="16"/>
                <w:szCs w:val="16"/>
                <w:lang w:val="fr"/>
              </w:rPr>
              <w:t>Registre de questionnement</w:t>
            </w:r>
          </w:p>
          <w:p w:rsidR="002B35CA" w:rsidRPr="007F69C2" w:rsidRDefault="002B35CA" w:rsidP="007F69C2">
            <w:pPr>
              <w:autoSpaceDE w:val="0"/>
              <w:autoSpaceDN w:val="0"/>
              <w:adjustRightInd w:val="0"/>
              <w:spacing w:line="360" w:lineRule="auto"/>
              <w:jc w:val="center"/>
              <w:rPr>
                <w:rFonts w:ascii="Times New Roman" w:hAnsi="Times New Roman" w:cs="Times New Roman"/>
                <w:b/>
                <w:bCs/>
                <w:sz w:val="16"/>
                <w:szCs w:val="16"/>
                <w:lang w:val="fr"/>
              </w:rPr>
            </w:pPr>
            <w:r>
              <w:rPr>
                <w:rFonts w:ascii="Times New Roman" w:hAnsi="Times New Roman" w:cs="Times New Roman"/>
                <w:b/>
                <w:bCs/>
                <w:sz w:val="16"/>
                <w:szCs w:val="16"/>
                <w:lang w:val="fr"/>
              </w:rPr>
              <w:t xml:space="preserve">Action, prise de décision, </w:t>
            </w:r>
            <w:r w:rsidR="00716878">
              <w:rPr>
                <w:rFonts w:ascii="Times New Roman" w:hAnsi="Times New Roman" w:cs="Times New Roman"/>
                <w:b/>
                <w:bCs/>
                <w:sz w:val="16"/>
                <w:szCs w:val="16"/>
                <w:lang w:val="fr"/>
              </w:rPr>
              <w:t>équilibre</w:t>
            </w:r>
          </w:p>
        </w:tc>
      </w:tr>
      <w:tr w:rsidR="007F69C2" w:rsidTr="00C92267">
        <w:tc>
          <w:tcPr>
            <w:tcW w:w="3120" w:type="dxa"/>
            <w:gridSpan w:val="2"/>
          </w:tcPr>
          <w:p w:rsidR="007F69C2" w:rsidRDefault="002B35CA" w:rsidP="00EE7856">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-Comment pourriez-vous vous organiser ?</w:t>
            </w:r>
          </w:p>
          <w:p w:rsidR="002B35CA" w:rsidRDefault="002B35CA" w:rsidP="00EE7856">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-Quel calendrier pourriez-vous planifier ?</w:t>
            </w:r>
          </w:p>
          <w:p w:rsidR="002B35CA" w:rsidRDefault="002B35CA" w:rsidP="00EE7856">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-Quelle est votre méthode de travail ?</w:t>
            </w:r>
          </w:p>
          <w:p w:rsidR="002B35CA" w:rsidRDefault="002B35CA" w:rsidP="00EE7856">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-Par quelle étape pourriez-vous passer ?</w:t>
            </w:r>
          </w:p>
          <w:p w:rsidR="00716878" w:rsidRDefault="00716878" w:rsidP="00EE7856">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 xml:space="preserve">METHODE, </w:t>
            </w:r>
            <w:proofErr w:type="gramStart"/>
            <w:r>
              <w:rPr>
                <w:rFonts w:ascii="Times New Roman" w:hAnsi="Times New Roman" w:cs="Times New Roman"/>
                <w:bCs/>
                <w:sz w:val="16"/>
                <w:szCs w:val="16"/>
                <w:lang w:val="fr"/>
              </w:rPr>
              <w:t>ORGANISATION ,PLANIFICATION</w:t>
            </w:r>
            <w:proofErr w:type="gramEnd"/>
          </w:p>
        </w:tc>
        <w:tc>
          <w:tcPr>
            <w:tcW w:w="2770" w:type="dxa"/>
            <w:gridSpan w:val="2"/>
          </w:tcPr>
          <w:p w:rsidR="007F69C2" w:rsidRDefault="002B35CA" w:rsidP="00EE7856">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w:t>
            </w:r>
            <w:r w:rsidR="00C92267">
              <w:rPr>
                <w:rFonts w:ascii="Times New Roman" w:hAnsi="Times New Roman" w:cs="Times New Roman"/>
                <w:bCs/>
                <w:sz w:val="16"/>
                <w:szCs w:val="16"/>
                <w:lang w:val="fr"/>
              </w:rPr>
              <w:t>Jusqu</w:t>
            </w:r>
            <w:r w:rsidR="00BD4C1D">
              <w:rPr>
                <w:rFonts w:ascii="Times New Roman" w:hAnsi="Times New Roman" w:cs="Times New Roman"/>
                <w:bCs/>
                <w:sz w:val="16"/>
                <w:szCs w:val="16"/>
                <w:lang w:val="fr"/>
              </w:rPr>
              <w:t>’où</w:t>
            </w:r>
            <w:r w:rsidR="00C92267">
              <w:rPr>
                <w:rFonts w:ascii="Times New Roman" w:hAnsi="Times New Roman" w:cs="Times New Roman"/>
                <w:bCs/>
                <w:sz w:val="16"/>
                <w:szCs w:val="16"/>
                <w:lang w:val="fr"/>
              </w:rPr>
              <w:t xml:space="preserve"> </w:t>
            </w:r>
            <w:r w:rsidR="00F32960">
              <w:rPr>
                <w:rFonts w:ascii="Times New Roman" w:hAnsi="Times New Roman" w:cs="Times New Roman"/>
                <w:bCs/>
                <w:sz w:val="16"/>
                <w:szCs w:val="16"/>
                <w:lang w:val="fr"/>
              </w:rPr>
              <w:t>pourriez-</w:t>
            </w:r>
            <w:r w:rsidR="00C92267">
              <w:rPr>
                <w:rFonts w:ascii="Times New Roman" w:hAnsi="Times New Roman" w:cs="Times New Roman"/>
                <w:bCs/>
                <w:sz w:val="16"/>
                <w:szCs w:val="16"/>
                <w:lang w:val="fr"/>
              </w:rPr>
              <w:t xml:space="preserve">vous </w:t>
            </w:r>
            <w:r w:rsidR="000F0BBF">
              <w:rPr>
                <w:rFonts w:ascii="Times New Roman" w:hAnsi="Times New Roman" w:cs="Times New Roman"/>
                <w:bCs/>
                <w:sz w:val="16"/>
                <w:szCs w:val="16"/>
                <w:lang w:val="fr"/>
              </w:rPr>
              <w:t xml:space="preserve">vous </w:t>
            </w:r>
            <w:r w:rsidR="00C92267">
              <w:rPr>
                <w:rFonts w:ascii="Times New Roman" w:hAnsi="Times New Roman" w:cs="Times New Roman"/>
                <w:bCs/>
                <w:sz w:val="16"/>
                <w:szCs w:val="16"/>
                <w:lang w:val="fr"/>
              </w:rPr>
              <w:t>engager</w:t>
            </w:r>
            <w:r w:rsidR="00716878">
              <w:rPr>
                <w:rFonts w:ascii="Times New Roman" w:hAnsi="Times New Roman" w:cs="Times New Roman"/>
                <w:bCs/>
                <w:sz w:val="16"/>
                <w:szCs w:val="16"/>
                <w:lang w:val="fr"/>
              </w:rPr>
              <w:t> ?</w:t>
            </w:r>
          </w:p>
          <w:p w:rsidR="00C92267" w:rsidRDefault="00C92267" w:rsidP="00EE7856">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-Et si vous pouviez aller plus loin encore</w:t>
            </w:r>
          </w:p>
          <w:p w:rsidR="00C92267" w:rsidRDefault="00C92267" w:rsidP="00EE7856">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-Y</w:t>
            </w:r>
            <w:r w:rsidR="00716878">
              <w:rPr>
                <w:rFonts w:ascii="Times New Roman" w:hAnsi="Times New Roman" w:cs="Times New Roman"/>
                <w:bCs/>
                <w:sz w:val="16"/>
                <w:szCs w:val="16"/>
                <w:lang w:val="fr"/>
              </w:rPr>
              <w:t>-t-il</w:t>
            </w:r>
            <w:r>
              <w:rPr>
                <w:rFonts w:ascii="Times New Roman" w:hAnsi="Times New Roman" w:cs="Times New Roman"/>
                <w:bCs/>
                <w:sz w:val="16"/>
                <w:szCs w:val="16"/>
                <w:lang w:val="fr"/>
              </w:rPr>
              <w:t xml:space="preserve"> des limites à ce projet</w:t>
            </w:r>
            <w:r w:rsidR="00716878">
              <w:rPr>
                <w:rFonts w:ascii="Times New Roman" w:hAnsi="Times New Roman" w:cs="Times New Roman"/>
                <w:bCs/>
                <w:sz w:val="16"/>
                <w:szCs w:val="16"/>
                <w:lang w:val="fr"/>
              </w:rPr>
              <w:t> ?</w:t>
            </w:r>
          </w:p>
          <w:p w:rsidR="00716878" w:rsidRDefault="00716878" w:rsidP="00EE7856">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ENAGEMENT, PLUS ENCORE</w:t>
            </w:r>
            <w:proofErr w:type="gramStart"/>
            <w:r>
              <w:rPr>
                <w:rFonts w:ascii="Times New Roman" w:hAnsi="Times New Roman" w:cs="Times New Roman"/>
                <w:bCs/>
                <w:sz w:val="16"/>
                <w:szCs w:val="16"/>
                <w:lang w:val="fr"/>
              </w:rPr>
              <w:t>,EFFORT</w:t>
            </w:r>
            <w:proofErr w:type="gramEnd"/>
            <w:r>
              <w:rPr>
                <w:rFonts w:ascii="Times New Roman" w:hAnsi="Times New Roman" w:cs="Times New Roman"/>
                <w:bCs/>
                <w:sz w:val="16"/>
                <w:szCs w:val="16"/>
                <w:lang w:val="fr"/>
              </w:rPr>
              <w:t>…</w:t>
            </w:r>
          </w:p>
        </w:tc>
        <w:tc>
          <w:tcPr>
            <w:tcW w:w="3177" w:type="dxa"/>
            <w:gridSpan w:val="2"/>
          </w:tcPr>
          <w:p w:rsidR="007F69C2" w:rsidRDefault="002B35CA" w:rsidP="00EE7856">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-Que décidez-vous ?</w:t>
            </w:r>
          </w:p>
          <w:p w:rsidR="002B35CA" w:rsidRDefault="002B35CA" w:rsidP="00EE7856">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-Quelle action mettez-vous en place ?</w:t>
            </w:r>
          </w:p>
          <w:p w:rsidR="00716878" w:rsidRDefault="00716878" w:rsidP="00EE7856">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 xml:space="preserve">-FAIRE, AGIR, DECIDER, </w:t>
            </w:r>
          </w:p>
          <w:p w:rsidR="000F0BBF" w:rsidRDefault="000F0BBF" w:rsidP="00EE7856">
            <w:pPr>
              <w:autoSpaceDE w:val="0"/>
              <w:autoSpaceDN w:val="0"/>
              <w:adjustRightInd w:val="0"/>
              <w:spacing w:line="360" w:lineRule="auto"/>
              <w:rPr>
                <w:rFonts w:ascii="Times New Roman" w:hAnsi="Times New Roman" w:cs="Times New Roman"/>
                <w:bCs/>
                <w:sz w:val="16"/>
                <w:szCs w:val="16"/>
                <w:lang w:val="fr"/>
              </w:rPr>
            </w:pPr>
          </w:p>
        </w:tc>
      </w:tr>
    </w:tbl>
    <w:p w:rsidR="005A1A7E" w:rsidRDefault="005A1A7E" w:rsidP="003D5A04">
      <w:pPr>
        <w:autoSpaceDE w:val="0"/>
        <w:autoSpaceDN w:val="0"/>
        <w:adjustRightInd w:val="0"/>
        <w:spacing w:after="0" w:line="360" w:lineRule="auto"/>
        <w:jc w:val="both"/>
        <w:rPr>
          <w:rFonts w:ascii="Times New Roman" w:hAnsi="Times New Roman" w:cs="Times New Roman"/>
          <w:bCs/>
          <w:sz w:val="24"/>
          <w:szCs w:val="24"/>
          <w:lang w:val="fr"/>
        </w:rPr>
      </w:pPr>
    </w:p>
    <w:p w:rsidR="00FE21AA" w:rsidRDefault="00FE21AA" w:rsidP="003D5A04">
      <w:pPr>
        <w:autoSpaceDE w:val="0"/>
        <w:autoSpaceDN w:val="0"/>
        <w:adjustRightInd w:val="0"/>
        <w:spacing w:after="0" w:line="360" w:lineRule="auto"/>
        <w:jc w:val="both"/>
        <w:rPr>
          <w:rFonts w:ascii="Times New Roman" w:hAnsi="Times New Roman" w:cs="Times New Roman"/>
          <w:bCs/>
          <w:sz w:val="24"/>
          <w:szCs w:val="24"/>
          <w:lang w:val="fr"/>
        </w:rPr>
      </w:pPr>
    </w:p>
    <w:p w:rsidR="00F32960" w:rsidRDefault="00F32960" w:rsidP="003D5A04">
      <w:pPr>
        <w:autoSpaceDE w:val="0"/>
        <w:autoSpaceDN w:val="0"/>
        <w:adjustRightInd w:val="0"/>
        <w:spacing w:after="0" w:line="360" w:lineRule="auto"/>
        <w:jc w:val="both"/>
        <w:rPr>
          <w:rFonts w:ascii="Times New Roman" w:hAnsi="Times New Roman" w:cs="Times New Roman"/>
          <w:bCs/>
          <w:sz w:val="24"/>
          <w:szCs w:val="24"/>
          <w:lang w:val="fr"/>
        </w:rPr>
      </w:pPr>
    </w:p>
    <w:p w:rsidR="00F32960" w:rsidRDefault="00F32960" w:rsidP="003D5A04">
      <w:pPr>
        <w:autoSpaceDE w:val="0"/>
        <w:autoSpaceDN w:val="0"/>
        <w:adjustRightInd w:val="0"/>
        <w:spacing w:after="0" w:line="360" w:lineRule="auto"/>
        <w:jc w:val="both"/>
        <w:rPr>
          <w:rFonts w:ascii="Times New Roman" w:hAnsi="Times New Roman" w:cs="Times New Roman"/>
          <w:bCs/>
          <w:sz w:val="24"/>
          <w:szCs w:val="24"/>
          <w:lang w:val="fr"/>
        </w:rPr>
      </w:pPr>
    </w:p>
    <w:p w:rsidR="00F32960" w:rsidRDefault="00F32960" w:rsidP="003D5A04">
      <w:pPr>
        <w:autoSpaceDE w:val="0"/>
        <w:autoSpaceDN w:val="0"/>
        <w:adjustRightInd w:val="0"/>
        <w:spacing w:after="0" w:line="360" w:lineRule="auto"/>
        <w:jc w:val="both"/>
        <w:rPr>
          <w:rFonts w:ascii="Times New Roman" w:hAnsi="Times New Roman" w:cs="Times New Roman"/>
          <w:bCs/>
          <w:sz w:val="24"/>
          <w:szCs w:val="24"/>
          <w:lang w:val="fr"/>
        </w:rPr>
      </w:pPr>
    </w:p>
    <w:p w:rsidR="00F32960" w:rsidRDefault="00F32960" w:rsidP="003D5A04">
      <w:pPr>
        <w:autoSpaceDE w:val="0"/>
        <w:autoSpaceDN w:val="0"/>
        <w:adjustRightInd w:val="0"/>
        <w:spacing w:after="0" w:line="360" w:lineRule="auto"/>
        <w:jc w:val="both"/>
        <w:rPr>
          <w:rFonts w:ascii="Times New Roman" w:hAnsi="Times New Roman" w:cs="Times New Roman"/>
          <w:bCs/>
          <w:sz w:val="24"/>
          <w:szCs w:val="24"/>
          <w:lang w:val="fr"/>
        </w:rPr>
      </w:pPr>
    </w:p>
    <w:p w:rsidR="00F32960" w:rsidRDefault="00F32960" w:rsidP="003D5A04">
      <w:pPr>
        <w:autoSpaceDE w:val="0"/>
        <w:autoSpaceDN w:val="0"/>
        <w:adjustRightInd w:val="0"/>
        <w:spacing w:after="0" w:line="360" w:lineRule="auto"/>
        <w:jc w:val="both"/>
        <w:rPr>
          <w:rFonts w:ascii="Times New Roman" w:hAnsi="Times New Roman" w:cs="Times New Roman"/>
          <w:bCs/>
          <w:sz w:val="24"/>
          <w:szCs w:val="24"/>
          <w:lang w:val="fr"/>
        </w:rPr>
      </w:pPr>
    </w:p>
    <w:p w:rsidR="00F32960" w:rsidRDefault="00F32960" w:rsidP="003D5A04">
      <w:pPr>
        <w:autoSpaceDE w:val="0"/>
        <w:autoSpaceDN w:val="0"/>
        <w:adjustRightInd w:val="0"/>
        <w:spacing w:after="0" w:line="360" w:lineRule="auto"/>
        <w:jc w:val="both"/>
        <w:rPr>
          <w:rFonts w:ascii="Times New Roman" w:hAnsi="Times New Roman" w:cs="Times New Roman"/>
          <w:bCs/>
          <w:sz w:val="24"/>
          <w:szCs w:val="24"/>
          <w:lang w:val="fr"/>
        </w:rPr>
      </w:pPr>
    </w:p>
    <w:p w:rsidR="00F32960" w:rsidRDefault="00F32960" w:rsidP="003D5A04">
      <w:pPr>
        <w:autoSpaceDE w:val="0"/>
        <w:autoSpaceDN w:val="0"/>
        <w:adjustRightInd w:val="0"/>
        <w:spacing w:after="0" w:line="360" w:lineRule="auto"/>
        <w:jc w:val="both"/>
        <w:rPr>
          <w:rFonts w:ascii="Times New Roman" w:hAnsi="Times New Roman" w:cs="Times New Roman"/>
          <w:bCs/>
          <w:sz w:val="24"/>
          <w:szCs w:val="24"/>
          <w:lang w:val="fr"/>
        </w:rPr>
      </w:pPr>
    </w:p>
    <w:p w:rsidR="005A1A7E" w:rsidRDefault="005A1A7E" w:rsidP="003D5A04">
      <w:pPr>
        <w:autoSpaceDE w:val="0"/>
        <w:autoSpaceDN w:val="0"/>
        <w:adjustRightInd w:val="0"/>
        <w:spacing w:after="0" w:line="360" w:lineRule="auto"/>
        <w:jc w:val="both"/>
        <w:rPr>
          <w:rFonts w:ascii="Times New Roman" w:hAnsi="Times New Roman" w:cs="Times New Roman"/>
          <w:bCs/>
          <w:sz w:val="24"/>
          <w:szCs w:val="24"/>
          <w:lang w:val="fr"/>
        </w:rPr>
      </w:pPr>
    </w:p>
    <w:tbl>
      <w:tblPr>
        <w:tblStyle w:val="Grilledutableau"/>
        <w:tblW w:w="8642" w:type="dxa"/>
        <w:tblLook w:val="04A0" w:firstRow="1" w:lastRow="0" w:firstColumn="1" w:lastColumn="0" w:noHBand="0" w:noVBand="1"/>
      </w:tblPr>
      <w:tblGrid>
        <w:gridCol w:w="2263"/>
        <w:gridCol w:w="2410"/>
        <w:gridCol w:w="1843"/>
        <w:gridCol w:w="2126"/>
      </w:tblGrid>
      <w:tr w:rsidR="00A207B6" w:rsidTr="002B35CA">
        <w:trPr>
          <w:trHeight w:val="1429"/>
        </w:trPr>
        <w:tc>
          <w:tcPr>
            <w:tcW w:w="4673" w:type="dxa"/>
            <w:gridSpan w:val="2"/>
          </w:tcPr>
          <w:p w:rsidR="00A207B6" w:rsidRPr="007F69C2" w:rsidRDefault="00A207B6" w:rsidP="00126122">
            <w:pPr>
              <w:autoSpaceDE w:val="0"/>
              <w:autoSpaceDN w:val="0"/>
              <w:adjustRightInd w:val="0"/>
              <w:spacing w:line="360" w:lineRule="auto"/>
              <w:jc w:val="center"/>
              <w:rPr>
                <w:rFonts w:ascii="Times New Roman" w:hAnsi="Times New Roman" w:cs="Times New Roman"/>
                <w:b/>
                <w:bCs/>
                <w:sz w:val="24"/>
                <w:szCs w:val="24"/>
                <w:lang w:val="fr"/>
              </w:rPr>
            </w:pPr>
            <w:r w:rsidRPr="007F69C2">
              <w:rPr>
                <w:rFonts w:ascii="Times New Roman" w:hAnsi="Times New Roman" w:cs="Times New Roman"/>
                <w:b/>
                <w:bCs/>
                <w:sz w:val="24"/>
                <w:szCs w:val="24"/>
                <w:lang w:val="fr"/>
              </w:rPr>
              <w:t>FEU</w:t>
            </w:r>
          </w:p>
          <w:p w:rsidR="00A207B6" w:rsidRPr="007F69C2" w:rsidRDefault="00A207B6" w:rsidP="00A207B6">
            <w:pPr>
              <w:autoSpaceDE w:val="0"/>
              <w:autoSpaceDN w:val="0"/>
              <w:adjustRightInd w:val="0"/>
              <w:spacing w:line="360" w:lineRule="auto"/>
              <w:jc w:val="both"/>
              <w:rPr>
                <w:rFonts w:ascii="Times New Roman" w:hAnsi="Times New Roman" w:cs="Times New Roman"/>
                <w:b/>
                <w:bCs/>
                <w:sz w:val="24"/>
                <w:szCs w:val="24"/>
                <w:lang w:val="fr"/>
              </w:rPr>
            </w:pPr>
            <w:r w:rsidRPr="007F69C2">
              <w:rPr>
                <w:rFonts w:ascii="Times New Roman" w:hAnsi="Times New Roman" w:cs="Times New Roman"/>
                <w:b/>
                <w:bCs/>
                <w:sz w:val="16"/>
                <w:szCs w:val="16"/>
                <w:lang w:val="fr"/>
              </w:rPr>
              <w:t>Aime la couleur en porte dans ses cheveux ou ses vêtements, artiste, centré sur l’émotion, la sensation, la joie</w:t>
            </w:r>
            <w:r w:rsidRPr="007F69C2">
              <w:rPr>
                <w:rFonts w:ascii="Times New Roman" w:hAnsi="Times New Roman" w:cs="Times New Roman"/>
                <w:b/>
                <w:bCs/>
                <w:sz w:val="24"/>
                <w:szCs w:val="24"/>
                <w:lang w:val="fr"/>
              </w:rPr>
              <w:t xml:space="preserve"> </w:t>
            </w:r>
          </w:p>
        </w:tc>
        <w:tc>
          <w:tcPr>
            <w:tcW w:w="3969" w:type="dxa"/>
            <w:gridSpan w:val="2"/>
          </w:tcPr>
          <w:p w:rsidR="00A207B6" w:rsidRPr="007F69C2" w:rsidRDefault="00A207B6" w:rsidP="00126122">
            <w:pPr>
              <w:autoSpaceDE w:val="0"/>
              <w:autoSpaceDN w:val="0"/>
              <w:adjustRightInd w:val="0"/>
              <w:spacing w:line="360" w:lineRule="auto"/>
              <w:jc w:val="center"/>
              <w:rPr>
                <w:rFonts w:ascii="Times New Roman" w:hAnsi="Times New Roman" w:cs="Times New Roman"/>
                <w:b/>
                <w:bCs/>
                <w:sz w:val="24"/>
                <w:szCs w:val="24"/>
                <w:lang w:val="fr"/>
              </w:rPr>
            </w:pPr>
            <w:r w:rsidRPr="007F69C2">
              <w:rPr>
                <w:rFonts w:ascii="Times New Roman" w:hAnsi="Times New Roman" w:cs="Times New Roman"/>
                <w:b/>
                <w:bCs/>
                <w:sz w:val="24"/>
                <w:szCs w:val="24"/>
                <w:lang w:val="fr"/>
              </w:rPr>
              <w:t>TERRE</w:t>
            </w:r>
          </w:p>
          <w:p w:rsidR="00A207B6" w:rsidRPr="007F69C2" w:rsidRDefault="00A207B6" w:rsidP="00A207B6">
            <w:pPr>
              <w:autoSpaceDE w:val="0"/>
              <w:autoSpaceDN w:val="0"/>
              <w:adjustRightInd w:val="0"/>
              <w:spacing w:line="360" w:lineRule="auto"/>
              <w:jc w:val="both"/>
              <w:rPr>
                <w:rFonts w:ascii="Times New Roman" w:hAnsi="Times New Roman" w:cs="Times New Roman"/>
                <w:b/>
                <w:bCs/>
                <w:sz w:val="24"/>
                <w:szCs w:val="24"/>
                <w:lang w:val="fr"/>
              </w:rPr>
            </w:pPr>
            <w:r w:rsidRPr="007F69C2">
              <w:rPr>
                <w:rFonts w:ascii="Times New Roman" w:hAnsi="Times New Roman" w:cs="Times New Roman"/>
                <w:b/>
                <w:bCs/>
                <w:sz w:val="18"/>
                <w:szCs w:val="24"/>
                <w:lang w:val="fr"/>
              </w:rPr>
              <w:t>Déteste le conflit, épicurien, réfléchit naturellement beaucoup, créatif, aime travailler de ses mains</w:t>
            </w:r>
          </w:p>
        </w:tc>
      </w:tr>
      <w:tr w:rsidR="00A207B6" w:rsidTr="007F69C2">
        <w:trPr>
          <w:trHeight w:val="118"/>
        </w:trPr>
        <w:tc>
          <w:tcPr>
            <w:tcW w:w="2263" w:type="dxa"/>
          </w:tcPr>
          <w:p w:rsidR="00A207B6" w:rsidRPr="00A207B6" w:rsidRDefault="00A207B6" w:rsidP="007F69C2">
            <w:pPr>
              <w:autoSpaceDE w:val="0"/>
              <w:autoSpaceDN w:val="0"/>
              <w:adjustRightInd w:val="0"/>
              <w:spacing w:line="360" w:lineRule="auto"/>
              <w:jc w:val="center"/>
              <w:rPr>
                <w:rFonts w:ascii="Times New Roman" w:hAnsi="Times New Roman" w:cs="Times New Roman"/>
                <w:bCs/>
                <w:sz w:val="20"/>
                <w:szCs w:val="24"/>
                <w:lang w:val="fr"/>
              </w:rPr>
            </w:pPr>
            <w:r w:rsidRPr="00A207B6">
              <w:rPr>
                <w:rFonts w:ascii="Times New Roman" w:hAnsi="Times New Roman" w:cs="Times New Roman"/>
                <w:bCs/>
                <w:sz w:val="20"/>
                <w:szCs w:val="24"/>
                <w:lang w:val="fr"/>
              </w:rPr>
              <w:t>Si Ok</w:t>
            </w:r>
          </w:p>
          <w:p w:rsidR="00A207B6" w:rsidRPr="00A207B6" w:rsidRDefault="00A207B6" w:rsidP="007F69C2">
            <w:pPr>
              <w:autoSpaceDE w:val="0"/>
              <w:autoSpaceDN w:val="0"/>
              <w:adjustRightInd w:val="0"/>
              <w:spacing w:line="360" w:lineRule="auto"/>
              <w:jc w:val="center"/>
              <w:rPr>
                <w:rFonts w:ascii="Times New Roman" w:hAnsi="Times New Roman" w:cs="Times New Roman"/>
                <w:bCs/>
                <w:sz w:val="20"/>
                <w:szCs w:val="24"/>
                <w:lang w:val="fr"/>
              </w:rPr>
            </w:pPr>
          </w:p>
        </w:tc>
        <w:tc>
          <w:tcPr>
            <w:tcW w:w="2410" w:type="dxa"/>
          </w:tcPr>
          <w:p w:rsidR="00A207B6" w:rsidRPr="00A207B6" w:rsidRDefault="00A207B6" w:rsidP="007F69C2">
            <w:pPr>
              <w:autoSpaceDE w:val="0"/>
              <w:autoSpaceDN w:val="0"/>
              <w:adjustRightInd w:val="0"/>
              <w:spacing w:line="360" w:lineRule="auto"/>
              <w:jc w:val="center"/>
              <w:rPr>
                <w:rFonts w:ascii="Times New Roman" w:hAnsi="Times New Roman" w:cs="Times New Roman"/>
                <w:bCs/>
                <w:sz w:val="20"/>
                <w:szCs w:val="24"/>
                <w:lang w:val="fr"/>
              </w:rPr>
            </w:pPr>
            <w:r w:rsidRPr="00A207B6">
              <w:rPr>
                <w:rFonts w:ascii="Times New Roman" w:hAnsi="Times New Roman" w:cs="Times New Roman"/>
                <w:bCs/>
                <w:sz w:val="20"/>
                <w:szCs w:val="24"/>
                <w:lang w:val="fr"/>
              </w:rPr>
              <w:t>Si pas OK</w:t>
            </w:r>
          </w:p>
        </w:tc>
        <w:tc>
          <w:tcPr>
            <w:tcW w:w="1843" w:type="dxa"/>
          </w:tcPr>
          <w:p w:rsidR="00A207B6" w:rsidRPr="00A207B6" w:rsidRDefault="00A207B6" w:rsidP="007F69C2">
            <w:pPr>
              <w:autoSpaceDE w:val="0"/>
              <w:autoSpaceDN w:val="0"/>
              <w:adjustRightInd w:val="0"/>
              <w:spacing w:line="360" w:lineRule="auto"/>
              <w:jc w:val="center"/>
              <w:rPr>
                <w:rFonts w:ascii="Times New Roman" w:hAnsi="Times New Roman" w:cs="Times New Roman"/>
                <w:bCs/>
                <w:sz w:val="20"/>
                <w:szCs w:val="24"/>
                <w:lang w:val="fr"/>
              </w:rPr>
            </w:pPr>
            <w:r w:rsidRPr="00A207B6">
              <w:rPr>
                <w:rFonts w:ascii="Times New Roman" w:hAnsi="Times New Roman" w:cs="Times New Roman"/>
                <w:bCs/>
                <w:sz w:val="20"/>
                <w:szCs w:val="24"/>
                <w:lang w:val="fr"/>
              </w:rPr>
              <w:t>Si OK</w:t>
            </w:r>
          </w:p>
        </w:tc>
        <w:tc>
          <w:tcPr>
            <w:tcW w:w="2126" w:type="dxa"/>
          </w:tcPr>
          <w:p w:rsidR="00A207B6" w:rsidRPr="00A207B6" w:rsidRDefault="00A207B6" w:rsidP="007F69C2">
            <w:pPr>
              <w:autoSpaceDE w:val="0"/>
              <w:autoSpaceDN w:val="0"/>
              <w:adjustRightInd w:val="0"/>
              <w:spacing w:line="360" w:lineRule="auto"/>
              <w:jc w:val="center"/>
              <w:rPr>
                <w:rFonts w:ascii="Times New Roman" w:hAnsi="Times New Roman" w:cs="Times New Roman"/>
                <w:bCs/>
                <w:sz w:val="20"/>
                <w:szCs w:val="24"/>
                <w:lang w:val="fr"/>
              </w:rPr>
            </w:pPr>
            <w:r w:rsidRPr="00A207B6">
              <w:rPr>
                <w:rFonts w:ascii="Times New Roman" w:hAnsi="Times New Roman" w:cs="Times New Roman"/>
                <w:bCs/>
                <w:sz w:val="20"/>
                <w:szCs w:val="24"/>
                <w:lang w:val="fr"/>
              </w:rPr>
              <w:t>Si pas OK</w:t>
            </w:r>
          </w:p>
        </w:tc>
      </w:tr>
      <w:tr w:rsidR="00A207B6" w:rsidTr="007F69C2">
        <w:trPr>
          <w:trHeight w:val="2000"/>
        </w:trPr>
        <w:tc>
          <w:tcPr>
            <w:tcW w:w="2263" w:type="dxa"/>
          </w:tcPr>
          <w:p w:rsidR="00A207B6" w:rsidRDefault="00A207B6" w:rsidP="00A207B6">
            <w:pPr>
              <w:autoSpaceDE w:val="0"/>
              <w:autoSpaceDN w:val="0"/>
              <w:adjustRightInd w:val="0"/>
              <w:spacing w:line="360" w:lineRule="auto"/>
              <w:jc w:val="both"/>
              <w:rPr>
                <w:rFonts w:ascii="Times New Roman" w:hAnsi="Times New Roman" w:cs="Times New Roman"/>
                <w:bCs/>
                <w:sz w:val="24"/>
                <w:szCs w:val="24"/>
                <w:lang w:val="fr"/>
              </w:rPr>
            </w:pPr>
            <w:r>
              <w:rPr>
                <w:rFonts w:ascii="Times New Roman" w:hAnsi="Times New Roman" w:cs="Times New Roman"/>
                <w:bCs/>
                <w:sz w:val="16"/>
                <w:szCs w:val="16"/>
                <w:lang w:val="fr"/>
              </w:rPr>
              <w:t>Joyeux, sensible, enthousiaste</w:t>
            </w:r>
          </w:p>
        </w:tc>
        <w:tc>
          <w:tcPr>
            <w:tcW w:w="2410" w:type="dxa"/>
          </w:tcPr>
          <w:p w:rsidR="00A207B6" w:rsidRPr="002B35CA" w:rsidRDefault="00A207B6" w:rsidP="00A207B6">
            <w:pPr>
              <w:autoSpaceDE w:val="0"/>
              <w:autoSpaceDN w:val="0"/>
              <w:adjustRightInd w:val="0"/>
              <w:spacing w:line="360" w:lineRule="auto"/>
              <w:jc w:val="both"/>
              <w:rPr>
                <w:rFonts w:ascii="Times New Roman" w:hAnsi="Times New Roman" w:cs="Times New Roman"/>
                <w:bCs/>
                <w:sz w:val="18"/>
                <w:szCs w:val="20"/>
                <w:lang w:val="fr"/>
              </w:rPr>
            </w:pPr>
            <w:r w:rsidRPr="002B35CA">
              <w:rPr>
                <w:rFonts w:ascii="Times New Roman" w:hAnsi="Times New Roman" w:cs="Times New Roman"/>
                <w:bCs/>
                <w:sz w:val="18"/>
                <w:szCs w:val="20"/>
                <w:lang w:val="fr"/>
              </w:rPr>
              <w:t>C’est</w:t>
            </w:r>
            <w:r w:rsidR="002B35CA" w:rsidRPr="002B35CA">
              <w:rPr>
                <w:rFonts w:ascii="Times New Roman" w:hAnsi="Times New Roman" w:cs="Times New Roman"/>
                <w:bCs/>
                <w:sz w:val="18"/>
                <w:szCs w:val="20"/>
                <w:lang w:val="fr"/>
              </w:rPr>
              <w:t xml:space="preserve"> l’</w:t>
            </w:r>
            <w:r w:rsidRPr="002B35CA">
              <w:rPr>
                <w:rFonts w:ascii="Times New Roman" w:hAnsi="Times New Roman" w:cs="Times New Roman"/>
                <w:bCs/>
                <w:sz w:val="18"/>
                <w:szCs w:val="20"/>
                <w:lang w:val="fr"/>
              </w:rPr>
              <w:t>émotion qui le gouverne et l’emmène dans des déchirements émotionnels, doute, sentiment de prendre les mauvaises décisions</w:t>
            </w:r>
          </w:p>
          <w:p w:rsidR="00A207B6" w:rsidRPr="002B35CA" w:rsidRDefault="00A207B6" w:rsidP="00A207B6">
            <w:pPr>
              <w:autoSpaceDE w:val="0"/>
              <w:autoSpaceDN w:val="0"/>
              <w:adjustRightInd w:val="0"/>
              <w:spacing w:line="360" w:lineRule="auto"/>
              <w:jc w:val="both"/>
              <w:rPr>
                <w:rFonts w:ascii="Times New Roman" w:hAnsi="Times New Roman" w:cs="Times New Roman"/>
                <w:bCs/>
                <w:sz w:val="18"/>
                <w:szCs w:val="20"/>
                <w:lang w:val="fr"/>
              </w:rPr>
            </w:pPr>
          </w:p>
          <w:p w:rsidR="00A207B6" w:rsidRPr="002B35CA" w:rsidRDefault="00A207B6" w:rsidP="00A207B6">
            <w:pPr>
              <w:autoSpaceDE w:val="0"/>
              <w:autoSpaceDN w:val="0"/>
              <w:adjustRightInd w:val="0"/>
              <w:spacing w:line="360" w:lineRule="auto"/>
              <w:jc w:val="both"/>
              <w:rPr>
                <w:rFonts w:ascii="Times New Roman" w:hAnsi="Times New Roman" w:cs="Times New Roman"/>
                <w:bCs/>
                <w:sz w:val="18"/>
                <w:szCs w:val="20"/>
                <w:lang w:val="fr"/>
              </w:rPr>
            </w:pPr>
            <w:r w:rsidRPr="002B35CA">
              <w:rPr>
                <w:rFonts w:ascii="Times New Roman" w:hAnsi="Times New Roman" w:cs="Times New Roman"/>
                <w:bCs/>
                <w:sz w:val="18"/>
                <w:szCs w:val="20"/>
                <w:lang w:val="fr"/>
              </w:rPr>
              <w:t xml:space="preserve">Physiquement </w:t>
            </w:r>
          </w:p>
          <w:p w:rsidR="00A207B6" w:rsidRPr="002B35CA" w:rsidRDefault="00A207B6" w:rsidP="00A207B6">
            <w:pPr>
              <w:autoSpaceDE w:val="0"/>
              <w:autoSpaceDN w:val="0"/>
              <w:adjustRightInd w:val="0"/>
              <w:spacing w:line="360" w:lineRule="auto"/>
              <w:jc w:val="both"/>
              <w:rPr>
                <w:rFonts w:ascii="Times New Roman" w:hAnsi="Times New Roman" w:cs="Times New Roman"/>
                <w:bCs/>
                <w:sz w:val="18"/>
                <w:szCs w:val="20"/>
                <w:lang w:val="fr"/>
              </w:rPr>
            </w:pPr>
            <w:r w:rsidRPr="002B35CA">
              <w:rPr>
                <w:rFonts w:ascii="Times New Roman" w:hAnsi="Times New Roman" w:cs="Times New Roman"/>
                <w:bCs/>
                <w:sz w:val="18"/>
                <w:szCs w:val="20"/>
                <w:lang w:val="fr"/>
              </w:rPr>
              <w:t>Rouge, transpiration, problèmes cœur, intestin grêle</w:t>
            </w:r>
          </w:p>
        </w:tc>
        <w:tc>
          <w:tcPr>
            <w:tcW w:w="1843" w:type="dxa"/>
          </w:tcPr>
          <w:p w:rsidR="00A207B6" w:rsidRPr="002B35CA" w:rsidRDefault="00A207B6" w:rsidP="00A207B6">
            <w:pPr>
              <w:autoSpaceDE w:val="0"/>
              <w:autoSpaceDN w:val="0"/>
              <w:adjustRightInd w:val="0"/>
              <w:spacing w:line="360" w:lineRule="auto"/>
              <w:jc w:val="both"/>
              <w:rPr>
                <w:rFonts w:ascii="Times New Roman" w:hAnsi="Times New Roman" w:cs="Times New Roman"/>
                <w:bCs/>
                <w:sz w:val="18"/>
                <w:szCs w:val="20"/>
                <w:lang w:val="fr"/>
              </w:rPr>
            </w:pPr>
            <w:r w:rsidRPr="002B35CA">
              <w:rPr>
                <w:rFonts w:ascii="Times New Roman" w:hAnsi="Times New Roman" w:cs="Times New Roman"/>
                <w:bCs/>
                <w:sz w:val="18"/>
                <w:szCs w:val="20"/>
                <w:lang w:val="fr"/>
              </w:rPr>
              <w:t>Créatif, bon gestionnaire de conflit, neutre dans ses prises de position, factuel, aimant combiner adroitement le plaisir et le devoir</w:t>
            </w:r>
          </w:p>
        </w:tc>
        <w:tc>
          <w:tcPr>
            <w:tcW w:w="2126" w:type="dxa"/>
          </w:tcPr>
          <w:p w:rsidR="00A207B6" w:rsidRPr="002B35CA" w:rsidRDefault="00A207B6" w:rsidP="00A207B6">
            <w:pPr>
              <w:autoSpaceDE w:val="0"/>
              <w:autoSpaceDN w:val="0"/>
              <w:adjustRightInd w:val="0"/>
              <w:spacing w:line="360" w:lineRule="auto"/>
              <w:jc w:val="both"/>
              <w:rPr>
                <w:rFonts w:ascii="Times New Roman" w:hAnsi="Times New Roman" w:cs="Times New Roman"/>
                <w:bCs/>
                <w:sz w:val="18"/>
                <w:szCs w:val="20"/>
                <w:lang w:val="fr"/>
              </w:rPr>
            </w:pPr>
            <w:r w:rsidRPr="002B35CA">
              <w:rPr>
                <w:rFonts w:ascii="Times New Roman" w:hAnsi="Times New Roman" w:cs="Times New Roman"/>
                <w:bCs/>
                <w:sz w:val="18"/>
                <w:szCs w:val="20"/>
                <w:lang w:val="fr"/>
              </w:rPr>
              <w:t xml:space="preserve">Manque de confiance en soi, anxiété, cogitation excessive, déséquilibre entre plaisir et devoir </w:t>
            </w:r>
          </w:p>
          <w:p w:rsidR="00A207B6" w:rsidRPr="002B35CA" w:rsidRDefault="00A207B6" w:rsidP="00A207B6">
            <w:pPr>
              <w:autoSpaceDE w:val="0"/>
              <w:autoSpaceDN w:val="0"/>
              <w:adjustRightInd w:val="0"/>
              <w:spacing w:line="360" w:lineRule="auto"/>
              <w:jc w:val="both"/>
              <w:rPr>
                <w:rFonts w:ascii="Times New Roman" w:hAnsi="Times New Roman" w:cs="Times New Roman"/>
                <w:bCs/>
                <w:sz w:val="18"/>
                <w:szCs w:val="20"/>
                <w:lang w:val="fr"/>
              </w:rPr>
            </w:pPr>
            <w:r w:rsidRPr="002B35CA">
              <w:rPr>
                <w:rFonts w:ascii="Times New Roman" w:hAnsi="Times New Roman" w:cs="Times New Roman"/>
                <w:bCs/>
                <w:sz w:val="18"/>
                <w:szCs w:val="20"/>
                <w:lang w:val="fr"/>
              </w:rPr>
              <w:t>Physiquement : douleur estomac, mauvaise circulation sanguine, varices, peau qui marque facilement etc…</w:t>
            </w:r>
          </w:p>
        </w:tc>
      </w:tr>
      <w:tr w:rsidR="002B35CA" w:rsidTr="00C92267">
        <w:trPr>
          <w:trHeight w:val="437"/>
        </w:trPr>
        <w:tc>
          <w:tcPr>
            <w:tcW w:w="4673" w:type="dxa"/>
            <w:gridSpan w:val="2"/>
          </w:tcPr>
          <w:p w:rsidR="002B35CA" w:rsidRPr="002B35CA" w:rsidRDefault="002B35CA" w:rsidP="002B35CA">
            <w:pPr>
              <w:autoSpaceDE w:val="0"/>
              <w:autoSpaceDN w:val="0"/>
              <w:adjustRightInd w:val="0"/>
              <w:spacing w:line="360" w:lineRule="auto"/>
              <w:jc w:val="center"/>
              <w:rPr>
                <w:rFonts w:ascii="Times New Roman" w:hAnsi="Times New Roman" w:cs="Times New Roman"/>
                <w:b/>
                <w:bCs/>
                <w:sz w:val="20"/>
                <w:szCs w:val="20"/>
                <w:lang w:val="fr"/>
              </w:rPr>
            </w:pPr>
            <w:r w:rsidRPr="002B35CA">
              <w:rPr>
                <w:rFonts w:ascii="Times New Roman" w:hAnsi="Times New Roman" w:cs="Times New Roman"/>
                <w:b/>
                <w:bCs/>
                <w:sz w:val="16"/>
                <w:szCs w:val="16"/>
                <w:lang w:val="fr"/>
              </w:rPr>
              <w:t>Registre de questionnement</w:t>
            </w:r>
            <w:r>
              <w:rPr>
                <w:rFonts w:ascii="Times New Roman" w:hAnsi="Times New Roman" w:cs="Times New Roman"/>
                <w:b/>
                <w:bCs/>
                <w:sz w:val="16"/>
                <w:szCs w:val="16"/>
                <w:lang w:val="fr"/>
              </w:rPr>
              <w:t xml:space="preserve"> : ressenti, </w:t>
            </w:r>
            <w:r w:rsidR="002F300D">
              <w:rPr>
                <w:rFonts w:ascii="Times New Roman" w:hAnsi="Times New Roman" w:cs="Times New Roman"/>
                <w:b/>
                <w:bCs/>
                <w:sz w:val="16"/>
                <w:szCs w:val="16"/>
                <w:lang w:val="fr"/>
              </w:rPr>
              <w:t>émotion</w:t>
            </w:r>
          </w:p>
        </w:tc>
        <w:tc>
          <w:tcPr>
            <w:tcW w:w="3969" w:type="dxa"/>
            <w:gridSpan w:val="2"/>
          </w:tcPr>
          <w:p w:rsidR="002B35CA" w:rsidRPr="002B35CA" w:rsidRDefault="002B35CA" w:rsidP="00A207B6">
            <w:pPr>
              <w:autoSpaceDE w:val="0"/>
              <w:autoSpaceDN w:val="0"/>
              <w:adjustRightInd w:val="0"/>
              <w:spacing w:line="360" w:lineRule="auto"/>
              <w:jc w:val="both"/>
              <w:rPr>
                <w:rFonts w:ascii="Times New Roman" w:hAnsi="Times New Roman" w:cs="Times New Roman"/>
                <w:b/>
                <w:bCs/>
                <w:sz w:val="20"/>
                <w:szCs w:val="20"/>
                <w:lang w:val="fr"/>
              </w:rPr>
            </w:pPr>
            <w:r w:rsidRPr="002B35CA">
              <w:rPr>
                <w:rFonts w:ascii="Times New Roman" w:hAnsi="Times New Roman" w:cs="Times New Roman"/>
                <w:b/>
                <w:bCs/>
                <w:sz w:val="20"/>
                <w:szCs w:val="20"/>
                <w:lang w:val="fr"/>
              </w:rPr>
              <w:t>Registre de q</w:t>
            </w:r>
            <w:r w:rsidR="00B127C5">
              <w:rPr>
                <w:rFonts w:ascii="Times New Roman" w:hAnsi="Times New Roman" w:cs="Times New Roman"/>
                <w:b/>
                <w:bCs/>
                <w:sz w:val="20"/>
                <w:szCs w:val="20"/>
                <w:lang w:val="fr"/>
              </w:rPr>
              <w:t>uestionnement</w:t>
            </w:r>
            <w:r w:rsidR="002F300D">
              <w:rPr>
                <w:rFonts w:ascii="Times New Roman" w:hAnsi="Times New Roman" w:cs="Times New Roman"/>
                <w:b/>
                <w:bCs/>
                <w:sz w:val="20"/>
                <w:szCs w:val="20"/>
                <w:lang w:val="fr"/>
              </w:rPr>
              <w:t xml:space="preserve"> : </w:t>
            </w:r>
            <w:r w:rsidR="002F300D" w:rsidRPr="002F300D">
              <w:rPr>
                <w:rFonts w:ascii="Times New Roman" w:hAnsi="Times New Roman" w:cs="Times New Roman"/>
                <w:b/>
                <w:bCs/>
                <w:sz w:val="16"/>
                <w:szCs w:val="20"/>
                <w:lang w:val="fr"/>
              </w:rPr>
              <w:t>Les faits, les éléments objectifs et factuels</w:t>
            </w:r>
            <w:r w:rsidR="002F300D">
              <w:rPr>
                <w:rFonts w:ascii="Times New Roman" w:hAnsi="Times New Roman" w:cs="Times New Roman"/>
                <w:b/>
                <w:bCs/>
                <w:sz w:val="16"/>
                <w:szCs w:val="20"/>
                <w:lang w:val="fr"/>
              </w:rPr>
              <w:t>, le plaisir</w:t>
            </w:r>
          </w:p>
        </w:tc>
      </w:tr>
      <w:tr w:rsidR="002B35CA" w:rsidTr="00C92267">
        <w:trPr>
          <w:trHeight w:val="2000"/>
        </w:trPr>
        <w:tc>
          <w:tcPr>
            <w:tcW w:w="4673" w:type="dxa"/>
            <w:gridSpan w:val="2"/>
          </w:tcPr>
          <w:p w:rsidR="002B35CA" w:rsidRDefault="002B35CA" w:rsidP="00A207B6">
            <w:pPr>
              <w:autoSpaceDE w:val="0"/>
              <w:autoSpaceDN w:val="0"/>
              <w:adjustRightInd w:val="0"/>
              <w:spacing w:line="360" w:lineRule="auto"/>
              <w:jc w:val="both"/>
              <w:rPr>
                <w:rFonts w:ascii="Times New Roman" w:hAnsi="Times New Roman" w:cs="Times New Roman"/>
                <w:bCs/>
                <w:sz w:val="20"/>
                <w:szCs w:val="20"/>
                <w:lang w:val="fr"/>
              </w:rPr>
            </w:pPr>
            <w:r>
              <w:rPr>
                <w:rFonts w:ascii="Times New Roman" w:hAnsi="Times New Roman" w:cs="Times New Roman"/>
                <w:bCs/>
                <w:sz w:val="20"/>
                <w:szCs w:val="20"/>
                <w:lang w:val="fr"/>
              </w:rPr>
              <w:t>-Que ressentez-vous ?</w:t>
            </w:r>
          </w:p>
          <w:p w:rsidR="00716878" w:rsidRDefault="00716878" w:rsidP="00A207B6">
            <w:pPr>
              <w:autoSpaceDE w:val="0"/>
              <w:autoSpaceDN w:val="0"/>
              <w:adjustRightInd w:val="0"/>
              <w:spacing w:line="360" w:lineRule="auto"/>
              <w:jc w:val="both"/>
              <w:rPr>
                <w:rFonts w:ascii="Times New Roman" w:hAnsi="Times New Roman" w:cs="Times New Roman"/>
                <w:bCs/>
                <w:sz w:val="20"/>
                <w:szCs w:val="20"/>
                <w:lang w:val="fr"/>
              </w:rPr>
            </w:pPr>
            <w:r>
              <w:rPr>
                <w:rFonts w:ascii="Times New Roman" w:hAnsi="Times New Roman" w:cs="Times New Roman"/>
                <w:bCs/>
                <w:sz w:val="20"/>
                <w:szCs w:val="20"/>
                <w:lang w:val="fr"/>
              </w:rPr>
              <w:t>-Comment l’exprimez-vous ?</w:t>
            </w:r>
          </w:p>
          <w:p w:rsidR="002F300D" w:rsidRDefault="002B35CA" w:rsidP="00A207B6">
            <w:pPr>
              <w:autoSpaceDE w:val="0"/>
              <w:autoSpaceDN w:val="0"/>
              <w:adjustRightInd w:val="0"/>
              <w:spacing w:line="360" w:lineRule="auto"/>
              <w:jc w:val="both"/>
              <w:rPr>
                <w:rFonts w:ascii="Times New Roman" w:hAnsi="Times New Roman" w:cs="Times New Roman"/>
                <w:bCs/>
                <w:sz w:val="20"/>
                <w:szCs w:val="20"/>
                <w:lang w:val="fr"/>
              </w:rPr>
            </w:pPr>
            <w:r>
              <w:rPr>
                <w:rFonts w:ascii="Times New Roman" w:hAnsi="Times New Roman" w:cs="Times New Roman"/>
                <w:bCs/>
                <w:sz w:val="20"/>
                <w:szCs w:val="20"/>
                <w:lang w:val="fr"/>
              </w:rPr>
              <w:t>-Pourriez</w:t>
            </w:r>
            <w:r w:rsidR="00716878">
              <w:rPr>
                <w:rFonts w:ascii="Times New Roman" w:hAnsi="Times New Roman" w:cs="Times New Roman"/>
                <w:bCs/>
                <w:sz w:val="20"/>
                <w:szCs w:val="20"/>
                <w:lang w:val="fr"/>
              </w:rPr>
              <w:t>-</w:t>
            </w:r>
            <w:r>
              <w:rPr>
                <w:rFonts w:ascii="Times New Roman" w:hAnsi="Times New Roman" w:cs="Times New Roman"/>
                <w:bCs/>
                <w:sz w:val="20"/>
                <w:szCs w:val="20"/>
                <w:lang w:val="fr"/>
              </w:rPr>
              <w:t xml:space="preserve">vous exprimer ce </w:t>
            </w:r>
            <w:r w:rsidR="00C92267">
              <w:rPr>
                <w:rFonts w:ascii="Times New Roman" w:hAnsi="Times New Roman" w:cs="Times New Roman"/>
                <w:bCs/>
                <w:sz w:val="20"/>
                <w:szCs w:val="20"/>
                <w:lang w:val="fr"/>
              </w:rPr>
              <w:t>d</w:t>
            </w:r>
            <w:r>
              <w:rPr>
                <w:rFonts w:ascii="Times New Roman" w:hAnsi="Times New Roman" w:cs="Times New Roman"/>
                <w:bCs/>
                <w:sz w:val="20"/>
                <w:szCs w:val="20"/>
                <w:lang w:val="fr"/>
              </w:rPr>
              <w:t>ont vous avez-besoin ?</w:t>
            </w:r>
          </w:p>
          <w:p w:rsidR="002F300D" w:rsidRDefault="002F300D" w:rsidP="00A207B6">
            <w:pPr>
              <w:autoSpaceDE w:val="0"/>
              <w:autoSpaceDN w:val="0"/>
              <w:adjustRightInd w:val="0"/>
              <w:spacing w:line="360" w:lineRule="auto"/>
              <w:jc w:val="both"/>
              <w:rPr>
                <w:rFonts w:ascii="Times New Roman" w:hAnsi="Times New Roman" w:cs="Times New Roman"/>
                <w:bCs/>
                <w:sz w:val="20"/>
                <w:szCs w:val="20"/>
                <w:lang w:val="fr"/>
              </w:rPr>
            </w:pPr>
            <w:r>
              <w:rPr>
                <w:rFonts w:ascii="Times New Roman" w:hAnsi="Times New Roman" w:cs="Times New Roman"/>
                <w:bCs/>
                <w:sz w:val="20"/>
                <w:szCs w:val="20"/>
                <w:lang w:val="fr"/>
              </w:rPr>
              <w:t>-Qu’</w:t>
            </w:r>
            <w:r w:rsidR="00F32960">
              <w:rPr>
                <w:rFonts w:ascii="Times New Roman" w:hAnsi="Times New Roman" w:cs="Times New Roman"/>
                <w:bCs/>
                <w:sz w:val="20"/>
                <w:szCs w:val="20"/>
                <w:lang w:val="fr"/>
              </w:rPr>
              <w:t>est-ce</w:t>
            </w:r>
            <w:r>
              <w:rPr>
                <w:rFonts w:ascii="Times New Roman" w:hAnsi="Times New Roman" w:cs="Times New Roman"/>
                <w:bCs/>
                <w:sz w:val="20"/>
                <w:szCs w:val="20"/>
                <w:lang w:val="fr"/>
              </w:rPr>
              <w:t xml:space="preserve"> qui vous permettrait de vous sentir OK par rapport à cette situation</w:t>
            </w:r>
          </w:p>
          <w:p w:rsidR="00716878" w:rsidRPr="00A207B6" w:rsidRDefault="00F32960" w:rsidP="00A207B6">
            <w:pPr>
              <w:autoSpaceDE w:val="0"/>
              <w:autoSpaceDN w:val="0"/>
              <w:adjustRightInd w:val="0"/>
              <w:spacing w:line="360" w:lineRule="auto"/>
              <w:jc w:val="both"/>
              <w:rPr>
                <w:rFonts w:ascii="Times New Roman" w:hAnsi="Times New Roman" w:cs="Times New Roman"/>
                <w:bCs/>
                <w:sz w:val="20"/>
                <w:szCs w:val="20"/>
                <w:lang w:val="fr"/>
              </w:rPr>
            </w:pPr>
            <w:r>
              <w:rPr>
                <w:rFonts w:ascii="Times New Roman" w:hAnsi="Times New Roman" w:cs="Times New Roman"/>
                <w:bCs/>
                <w:sz w:val="20"/>
                <w:szCs w:val="20"/>
                <w:lang w:val="fr"/>
              </w:rPr>
              <w:t>SENTIR,</w:t>
            </w:r>
            <w:r w:rsidR="00716878">
              <w:rPr>
                <w:rFonts w:ascii="Times New Roman" w:hAnsi="Times New Roman" w:cs="Times New Roman"/>
                <w:bCs/>
                <w:sz w:val="20"/>
                <w:szCs w:val="20"/>
                <w:lang w:val="fr"/>
              </w:rPr>
              <w:t xml:space="preserve"> </w:t>
            </w:r>
            <w:proofErr w:type="gramStart"/>
            <w:r w:rsidR="00716878">
              <w:rPr>
                <w:rFonts w:ascii="Times New Roman" w:hAnsi="Times New Roman" w:cs="Times New Roman"/>
                <w:bCs/>
                <w:sz w:val="20"/>
                <w:szCs w:val="20"/>
                <w:lang w:val="fr"/>
              </w:rPr>
              <w:t>VIVRE ,</w:t>
            </w:r>
            <w:proofErr w:type="gramEnd"/>
            <w:r w:rsidR="00716878">
              <w:rPr>
                <w:rFonts w:ascii="Times New Roman" w:hAnsi="Times New Roman" w:cs="Times New Roman"/>
                <w:bCs/>
                <w:sz w:val="20"/>
                <w:szCs w:val="20"/>
                <w:lang w:val="fr"/>
              </w:rPr>
              <w:t xml:space="preserve"> EXPRIMER</w:t>
            </w:r>
          </w:p>
        </w:tc>
        <w:tc>
          <w:tcPr>
            <w:tcW w:w="3969" w:type="dxa"/>
            <w:gridSpan w:val="2"/>
          </w:tcPr>
          <w:p w:rsidR="002B35CA" w:rsidRDefault="002F300D" w:rsidP="00A207B6">
            <w:pPr>
              <w:autoSpaceDE w:val="0"/>
              <w:autoSpaceDN w:val="0"/>
              <w:adjustRightInd w:val="0"/>
              <w:spacing w:line="360" w:lineRule="auto"/>
              <w:jc w:val="both"/>
              <w:rPr>
                <w:rFonts w:ascii="Times New Roman" w:hAnsi="Times New Roman" w:cs="Times New Roman"/>
                <w:bCs/>
                <w:sz w:val="20"/>
                <w:szCs w:val="20"/>
                <w:lang w:val="fr"/>
              </w:rPr>
            </w:pPr>
            <w:r>
              <w:rPr>
                <w:rFonts w:ascii="Times New Roman" w:hAnsi="Times New Roman" w:cs="Times New Roman"/>
                <w:bCs/>
                <w:sz w:val="20"/>
                <w:szCs w:val="20"/>
                <w:lang w:val="fr"/>
              </w:rPr>
              <w:t xml:space="preserve">-Hexamètre de </w:t>
            </w:r>
            <w:r w:rsidR="00F32960">
              <w:rPr>
                <w:rFonts w:ascii="Times New Roman" w:hAnsi="Times New Roman" w:cs="Times New Roman"/>
                <w:bCs/>
                <w:sz w:val="20"/>
                <w:szCs w:val="20"/>
                <w:lang w:val="fr"/>
              </w:rPr>
              <w:t>Quintilien</w:t>
            </w:r>
          </w:p>
          <w:p w:rsidR="002F300D" w:rsidRDefault="002F300D" w:rsidP="00A207B6">
            <w:pPr>
              <w:autoSpaceDE w:val="0"/>
              <w:autoSpaceDN w:val="0"/>
              <w:adjustRightInd w:val="0"/>
              <w:spacing w:line="360" w:lineRule="auto"/>
              <w:jc w:val="both"/>
              <w:rPr>
                <w:rFonts w:ascii="Times New Roman" w:hAnsi="Times New Roman" w:cs="Times New Roman"/>
                <w:bCs/>
                <w:sz w:val="20"/>
                <w:szCs w:val="20"/>
                <w:lang w:val="fr"/>
              </w:rPr>
            </w:pPr>
            <w:r>
              <w:rPr>
                <w:rFonts w:ascii="Times New Roman" w:hAnsi="Times New Roman" w:cs="Times New Roman"/>
                <w:bCs/>
                <w:sz w:val="20"/>
                <w:szCs w:val="20"/>
                <w:lang w:val="fr"/>
              </w:rPr>
              <w:t>-Si vous deviez vous faire plaisir dans cette action, que feriez-vous ?</w:t>
            </w:r>
          </w:p>
          <w:p w:rsidR="00B127C5" w:rsidRDefault="00B127C5" w:rsidP="00A207B6">
            <w:pPr>
              <w:autoSpaceDE w:val="0"/>
              <w:autoSpaceDN w:val="0"/>
              <w:adjustRightInd w:val="0"/>
              <w:spacing w:line="360" w:lineRule="auto"/>
              <w:jc w:val="both"/>
              <w:rPr>
                <w:rFonts w:ascii="Times New Roman" w:hAnsi="Times New Roman" w:cs="Times New Roman"/>
                <w:bCs/>
                <w:sz w:val="20"/>
                <w:szCs w:val="20"/>
                <w:lang w:val="fr"/>
              </w:rPr>
            </w:pPr>
            <w:r>
              <w:rPr>
                <w:rFonts w:ascii="Times New Roman" w:hAnsi="Times New Roman" w:cs="Times New Roman"/>
                <w:bCs/>
                <w:sz w:val="20"/>
                <w:szCs w:val="20"/>
                <w:lang w:val="fr"/>
              </w:rPr>
              <w:t>PLAISIR,</w:t>
            </w:r>
            <w:r w:rsidR="00BD4C1D">
              <w:rPr>
                <w:rFonts w:ascii="Times New Roman" w:hAnsi="Times New Roman" w:cs="Times New Roman"/>
                <w:bCs/>
                <w:sz w:val="20"/>
                <w:szCs w:val="20"/>
                <w:lang w:val="fr"/>
              </w:rPr>
              <w:t xml:space="preserve"> </w:t>
            </w:r>
            <w:r>
              <w:rPr>
                <w:rFonts w:ascii="Times New Roman" w:hAnsi="Times New Roman" w:cs="Times New Roman"/>
                <w:bCs/>
                <w:sz w:val="20"/>
                <w:szCs w:val="20"/>
                <w:lang w:val="fr"/>
              </w:rPr>
              <w:t>QUOI, OU, QUAND, COMMENT, POURQUOI…</w:t>
            </w:r>
          </w:p>
        </w:tc>
      </w:tr>
    </w:tbl>
    <w:p w:rsidR="00B866E2" w:rsidRDefault="00B866E2" w:rsidP="003D5A04">
      <w:pPr>
        <w:autoSpaceDE w:val="0"/>
        <w:autoSpaceDN w:val="0"/>
        <w:adjustRightInd w:val="0"/>
        <w:spacing w:after="0" w:line="360" w:lineRule="auto"/>
        <w:jc w:val="both"/>
        <w:rPr>
          <w:rFonts w:ascii="Times New Roman" w:hAnsi="Times New Roman" w:cs="Times New Roman"/>
          <w:bCs/>
          <w:sz w:val="24"/>
          <w:szCs w:val="24"/>
          <w:lang w:val="fr"/>
        </w:rPr>
      </w:pPr>
    </w:p>
    <w:p w:rsidR="00B127C5" w:rsidRDefault="007F69C2" w:rsidP="003D5A04">
      <w:pPr>
        <w:autoSpaceDE w:val="0"/>
        <w:autoSpaceDN w:val="0"/>
        <w:adjustRightInd w:val="0"/>
        <w:spacing w:after="0"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Ainsi avec l</w:t>
      </w:r>
      <w:r w:rsidR="005A1A7E">
        <w:rPr>
          <w:rFonts w:ascii="Times New Roman" w:hAnsi="Times New Roman" w:cs="Times New Roman"/>
          <w:bCs/>
          <w:sz w:val="24"/>
          <w:szCs w:val="24"/>
          <w:lang w:val="fr"/>
        </w:rPr>
        <w:t>es trois composante</w:t>
      </w:r>
      <w:r>
        <w:rPr>
          <w:rFonts w:ascii="Times New Roman" w:hAnsi="Times New Roman" w:cs="Times New Roman"/>
          <w:bCs/>
          <w:sz w:val="24"/>
          <w:szCs w:val="24"/>
          <w:lang w:val="fr"/>
        </w:rPr>
        <w:t>s suivantes : L</w:t>
      </w:r>
      <w:r w:rsidR="005A1A7E">
        <w:rPr>
          <w:rFonts w:ascii="Times New Roman" w:hAnsi="Times New Roman" w:cs="Times New Roman"/>
          <w:bCs/>
          <w:sz w:val="24"/>
          <w:szCs w:val="24"/>
          <w:lang w:val="fr"/>
        </w:rPr>
        <w:t>oi d’engendrement</w:t>
      </w:r>
      <w:r w:rsidR="00E65F66">
        <w:rPr>
          <w:rFonts w:ascii="Times New Roman" w:hAnsi="Times New Roman" w:cs="Times New Roman"/>
          <w:bCs/>
          <w:sz w:val="24"/>
          <w:szCs w:val="24"/>
          <w:lang w:val="fr"/>
        </w:rPr>
        <w:t>, L</w:t>
      </w:r>
      <w:r w:rsidR="00F32960">
        <w:rPr>
          <w:rFonts w:ascii="Times New Roman" w:hAnsi="Times New Roman" w:cs="Times New Roman"/>
          <w:bCs/>
          <w:sz w:val="24"/>
          <w:szCs w:val="24"/>
          <w:lang w:val="fr"/>
        </w:rPr>
        <w:t xml:space="preserve">oi de contrôle, </w:t>
      </w:r>
      <w:r w:rsidR="005A1A7E">
        <w:rPr>
          <w:rFonts w:ascii="Times New Roman" w:hAnsi="Times New Roman" w:cs="Times New Roman"/>
          <w:bCs/>
          <w:sz w:val="24"/>
          <w:szCs w:val="24"/>
          <w:lang w:val="fr"/>
        </w:rPr>
        <w:t xml:space="preserve">les grands traits </w:t>
      </w:r>
      <w:r>
        <w:rPr>
          <w:rFonts w:ascii="Times New Roman" w:hAnsi="Times New Roman" w:cs="Times New Roman"/>
          <w:bCs/>
          <w:sz w:val="24"/>
          <w:szCs w:val="24"/>
          <w:lang w:val="fr"/>
        </w:rPr>
        <w:t xml:space="preserve">des personnalités </w:t>
      </w:r>
      <w:r w:rsidR="005A1A7E">
        <w:rPr>
          <w:rFonts w:ascii="Times New Roman" w:hAnsi="Times New Roman" w:cs="Times New Roman"/>
          <w:bCs/>
          <w:sz w:val="24"/>
          <w:szCs w:val="24"/>
          <w:lang w:val="fr"/>
        </w:rPr>
        <w:t>des 5 Loges</w:t>
      </w:r>
      <w:r>
        <w:rPr>
          <w:rFonts w:ascii="Times New Roman" w:hAnsi="Times New Roman" w:cs="Times New Roman"/>
          <w:bCs/>
          <w:sz w:val="24"/>
          <w:szCs w:val="24"/>
          <w:lang w:val="fr"/>
        </w:rPr>
        <w:t xml:space="preserve"> ci-dessus</w:t>
      </w:r>
      <w:r w:rsidR="00B127C5">
        <w:rPr>
          <w:rFonts w:ascii="Times New Roman" w:hAnsi="Times New Roman" w:cs="Times New Roman"/>
          <w:bCs/>
          <w:sz w:val="24"/>
          <w:szCs w:val="24"/>
          <w:lang w:val="fr"/>
        </w:rPr>
        <w:t xml:space="preserve"> </w:t>
      </w:r>
      <w:r w:rsidR="00E65F66">
        <w:rPr>
          <w:rFonts w:ascii="Times New Roman" w:hAnsi="Times New Roman" w:cs="Times New Roman"/>
          <w:bCs/>
          <w:sz w:val="24"/>
          <w:szCs w:val="24"/>
          <w:lang w:val="fr"/>
        </w:rPr>
        <w:t xml:space="preserve">et </w:t>
      </w:r>
      <w:r w:rsidR="00B127C5">
        <w:rPr>
          <w:rFonts w:ascii="Times New Roman" w:hAnsi="Times New Roman" w:cs="Times New Roman"/>
          <w:bCs/>
          <w:sz w:val="24"/>
          <w:szCs w:val="24"/>
          <w:lang w:val="fr"/>
        </w:rPr>
        <w:t>leur registre de questionnement</w:t>
      </w:r>
      <w:r w:rsidR="00E65F66">
        <w:rPr>
          <w:rFonts w:ascii="Times New Roman" w:hAnsi="Times New Roman" w:cs="Times New Roman"/>
          <w:bCs/>
          <w:sz w:val="24"/>
          <w:szCs w:val="24"/>
          <w:lang w:val="fr"/>
        </w:rPr>
        <w:t xml:space="preserve"> associé</w:t>
      </w:r>
      <w:r>
        <w:rPr>
          <w:rFonts w:ascii="Times New Roman" w:hAnsi="Times New Roman" w:cs="Times New Roman"/>
          <w:bCs/>
          <w:sz w:val="24"/>
          <w:szCs w:val="24"/>
          <w:lang w:val="fr"/>
        </w:rPr>
        <w:t xml:space="preserve">, </w:t>
      </w:r>
      <w:r w:rsidR="005A1A7E">
        <w:rPr>
          <w:rFonts w:ascii="Times New Roman" w:hAnsi="Times New Roman" w:cs="Times New Roman"/>
          <w:bCs/>
          <w:sz w:val="24"/>
          <w:szCs w:val="24"/>
          <w:lang w:val="fr"/>
        </w:rPr>
        <w:t xml:space="preserve">j’ai conçu un outil </w:t>
      </w:r>
      <w:r w:rsidR="00F32960">
        <w:rPr>
          <w:rFonts w:ascii="Times New Roman" w:hAnsi="Times New Roman" w:cs="Times New Roman"/>
          <w:bCs/>
          <w:sz w:val="24"/>
          <w:szCs w:val="24"/>
          <w:lang w:val="fr"/>
        </w:rPr>
        <w:t xml:space="preserve">qui peut m’aider à </w:t>
      </w:r>
      <w:r w:rsidR="00071AB0">
        <w:rPr>
          <w:rFonts w:ascii="Times New Roman" w:hAnsi="Times New Roman" w:cs="Times New Roman"/>
          <w:bCs/>
          <w:sz w:val="24"/>
          <w:szCs w:val="24"/>
          <w:lang w:val="fr"/>
        </w:rPr>
        <w:t xml:space="preserve">influencer le vocabulaire de mon questionnement </w:t>
      </w:r>
      <w:r w:rsidR="00000E21">
        <w:rPr>
          <w:rFonts w:ascii="Times New Roman" w:hAnsi="Times New Roman" w:cs="Times New Roman"/>
          <w:bCs/>
          <w:sz w:val="24"/>
          <w:szCs w:val="24"/>
          <w:lang w:val="fr"/>
        </w:rPr>
        <w:t xml:space="preserve">ET inciter la personne à emprunter un vocabulaire sortant de son registre habituel </w:t>
      </w:r>
      <w:r w:rsidR="00071AB0">
        <w:rPr>
          <w:rFonts w:ascii="Times New Roman" w:hAnsi="Times New Roman" w:cs="Times New Roman"/>
          <w:bCs/>
          <w:sz w:val="24"/>
          <w:szCs w:val="24"/>
          <w:lang w:val="fr"/>
        </w:rPr>
        <w:t>en fonction de l’objectif que je souhaite obtenir</w:t>
      </w:r>
      <w:r w:rsidR="00E65F66">
        <w:rPr>
          <w:rFonts w:ascii="Times New Roman" w:hAnsi="Times New Roman" w:cs="Times New Roman"/>
          <w:bCs/>
          <w:sz w:val="24"/>
          <w:szCs w:val="24"/>
          <w:lang w:val="fr"/>
        </w:rPr>
        <w:t>.</w:t>
      </w:r>
      <w:r w:rsidR="00071AB0">
        <w:rPr>
          <w:rFonts w:ascii="Times New Roman" w:hAnsi="Times New Roman" w:cs="Times New Roman"/>
          <w:bCs/>
          <w:sz w:val="24"/>
          <w:szCs w:val="24"/>
          <w:lang w:val="fr"/>
        </w:rPr>
        <w:t xml:space="preserve"> </w:t>
      </w:r>
    </w:p>
    <w:p w:rsidR="005A1A7E" w:rsidRDefault="007F69C2" w:rsidP="003D5A04">
      <w:pPr>
        <w:autoSpaceDE w:val="0"/>
        <w:autoSpaceDN w:val="0"/>
        <w:adjustRightInd w:val="0"/>
        <w:spacing w:after="0"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Prenons un exemple :</w:t>
      </w:r>
      <w:r w:rsidR="00E65F66">
        <w:rPr>
          <w:rFonts w:ascii="Times New Roman" w:hAnsi="Times New Roman" w:cs="Times New Roman"/>
          <w:bCs/>
          <w:sz w:val="24"/>
          <w:szCs w:val="24"/>
          <w:lang w:val="fr"/>
        </w:rPr>
        <w:t xml:space="preserve"> </w:t>
      </w:r>
      <w:r w:rsidR="00873EDF">
        <w:rPr>
          <w:rFonts w:ascii="Times New Roman" w:hAnsi="Times New Roman" w:cs="Times New Roman"/>
          <w:bCs/>
          <w:sz w:val="24"/>
          <w:szCs w:val="24"/>
          <w:lang w:val="fr"/>
        </w:rPr>
        <w:t>J’ai suivi en coaching, Nadine</w:t>
      </w:r>
      <w:r>
        <w:rPr>
          <w:rFonts w:ascii="Times New Roman" w:hAnsi="Times New Roman" w:cs="Times New Roman"/>
          <w:bCs/>
          <w:sz w:val="24"/>
          <w:szCs w:val="24"/>
          <w:lang w:val="fr"/>
        </w:rPr>
        <w:t>, forte per</w:t>
      </w:r>
      <w:r w:rsidR="00C92267">
        <w:rPr>
          <w:rFonts w:ascii="Times New Roman" w:hAnsi="Times New Roman" w:cs="Times New Roman"/>
          <w:bCs/>
          <w:sz w:val="24"/>
          <w:szCs w:val="24"/>
          <w:lang w:val="fr"/>
        </w:rPr>
        <w:t>so</w:t>
      </w:r>
      <w:r>
        <w:rPr>
          <w:rFonts w:ascii="Times New Roman" w:hAnsi="Times New Roman" w:cs="Times New Roman"/>
          <w:bCs/>
          <w:sz w:val="24"/>
          <w:szCs w:val="24"/>
          <w:lang w:val="fr"/>
        </w:rPr>
        <w:t>nnalité Métal, exigeante avec elle-même et avec les autres et souhaitant apprendre à lâcher prise.</w:t>
      </w:r>
      <w:r w:rsidR="00E65F66">
        <w:rPr>
          <w:rFonts w:ascii="Times New Roman" w:hAnsi="Times New Roman" w:cs="Times New Roman"/>
          <w:bCs/>
          <w:sz w:val="24"/>
          <w:szCs w:val="24"/>
          <w:lang w:val="fr"/>
        </w:rPr>
        <w:t xml:space="preserve"> </w:t>
      </w:r>
      <w:r>
        <w:rPr>
          <w:rFonts w:ascii="Times New Roman" w:hAnsi="Times New Roman" w:cs="Times New Roman"/>
          <w:bCs/>
          <w:sz w:val="24"/>
          <w:szCs w:val="24"/>
          <w:lang w:val="fr"/>
        </w:rPr>
        <w:t xml:space="preserve">Je vais donc dans mon questionnement </w:t>
      </w:r>
      <w:proofErr w:type="gramStart"/>
      <w:r>
        <w:rPr>
          <w:rFonts w:ascii="Times New Roman" w:hAnsi="Times New Roman" w:cs="Times New Roman"/>
          <w:bCs/>
          <w:sz w:val="24"/>
          <w:szCs w:val="24"/>
          <w:lang w:val="fr"/>
        </w:rPr>
        <w:t>travailler</w:t>
      </w:r>
      <w:proofErr w:type="gramEnd"/>
      <w:r>
        <w:rPr>
          <w:rFonts w:ascii="Times New Roman" w:hAnsi="Times New Roman" w:cs="Times New Roman"/>
          <w:bCs/>
          <w:sz w:val="24"/>
          <w:szCs w:val="24"/>
          <w:lang w:val="fr"/>
        </w:rPr>
        <w:t xml:space="preserve"> sur la loge Feu qui équilibre et tempère l’énergie de la loge Métal.</w:t>
      </w:r>
    </w:p>
    <w:p w:rsidR="007F69C2" w:rsidRDefault="007F69C2" w:rsidP="003D5A04">
      <w:pPr>
        <w:autoSpaceDE w:val="0"/>
        <w:autoSpaceDN w:val="0"/>
        <w:adjustRightInd w:val="0"/>
        <w:spacing w:after="0"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Pour cela j</w:t>
      </w:r>
      <w:r w:rsidR="00C92267">
        <w:rPr>
          <w:rFonts w:ascii="Times New Roman" w:hAnsi="Times New Roman" w:cs="Times New Roman"/>
          <w:bCs/>
          <w:sz w:val="24"/>
          <w:szCs w:val="24"/>
          <w:lang w:val="fr"/>
        </w:rPr>
        <w:t>’ai utilisé</w:t>
      </w:r>
      <w:r>
        <w:rPr>
          <w:rFonts w:ascii="Times New Roman" w:hAnsi="Times New Roman" w:cs="Times New Roman"/>
          <w:bCs/>
          <w:sz w:val="24"/>
          <w:szCs w:val="24"/>
          <w:lang w:val="fr"/>
        </w:rPr>
        <w:t xml:space="preserve"> le questionnement de la loge Feu centré sur le ressenti et les </w:t>
      </w:r>
      <w:r w:rsidR="00C92267">
        <w:rPr>
          <w:rFonts w:ascii="Times New Roman" w:hAnsi="Times New Roman" w:cs="Times New Roman"/>
          <w:bCs/>
          <w:sz w:val="24"/>
          <w:szCs w:val="24"/>
          <w:lang w:val="fr"/>
        </w:rPr>
        <w:t>ém</w:t>
      </w:r>
      <w:r>
        <w:rPr>
          <w:rFonts w:ascii="Times New Roman" w:hAnsi="Times New Roman" w:cs="Times New Roman"/>
          <w:bCs/>
          <w:sz w:val="24"/>
          <w:szCs w:val="24"/>
          <w:lang w:val="fr"/>
        </w:rPr>
        <w:t xml:space="preserve">otions </w:t>
      </w:r>
    </w:p>
    <w:p w:rsidR="00C92267" w:rsidRDefault="00873EDF" w:rsidP="003D5A04">
      <w:pPr>
        <w:autoSpaceDE w:val="0"/>
        <w:autoSpaceDN w:val="0"/>
        <w:adjustRightInd w:val="0"/>
        <w:spacing w:after="0"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 Nadine</w:t>
      </w:r>
      <w:r w:rsidR="00C92267">
        <w:rPr>
          <w:rFonts w:ascii="Times New Roman" w:hAnsi="Times New Roman" w:cs="Times New Roman"/>
          <w:bCs/>
          <w:sz w:val="24"/>
          <w:szCs w:val="24"/>
          <w:lang w:val="fr"/>
        </w:rPr>
        <w:t xml:space="preserve">, </w:t>
      </w:r>
      <w:r w:rsidR="0061281F">
        <w:rPr>
          <w:rFonts w:ascii="Times New Roman" w:hAnsi="Times New Roman" w:cs="Times New Roman"/>
          <w:bCs/>
          <w:sz w:val="24"/>
          <w:szCs w:val="24"/>
          <w:lang w:val="fr"/>
        </w:rPr>
        <w:t xml:space="preserve">quand vous dîtes </w:t>
      </w:r>
      <w:r w:rsidR="00C92267">
        <w:rPr>
          <w:rFonts w:ascii="Times New Roman" w:hAnsi="Times New Roman" w:cs="Times New Roman"/>
          <w:bCs/>
          <w:sz w:val="24"/>
          <w:szCs w:val="24"/>
          <w:lang w:val="fr"/>
        </w:rPr>
        <w:t xml:space="preserve">que faire confiance en l’autre pour vous </w:t>
      </w:r>
      <w:r w:rsidR="001E3E91">
        <w:rPr>
          <w:rFonts w:ascii="Times New Roman" w:hAnsi="Times New Roman" w:cs="Times New Roman"/>
          <w:bCs/>
          <w:sz w:val="24"/>
          <w:szCs w:val="24"/>
          <w:lang w:val="fr"/>
        </w:rPr>
        <w:t>« </w:t>
      </w:r>
      <w:r w:rsidR="00C92267">
        <w:rPr>
          <w:rFonts w:ascii="Times New Roman" w:hAnsi="Times New Roman" w:cs="Times New Roman"/>
          <w:bCs/>
          <w:sz w:val="24"/>
          <w:szCs w:val="24"/>
          <w:lang w:val="fr"/>
        </w:rPr>
        <w:t xml:space="preserve">c’est </w:t>
      </w:r>
      <w:r w:rsidR="0061281F">
        <w:rPr>
          <w:rFonts w:ascii="Times New Roman" w:hAnsi="Times New Roman" w:cs="Times New Roman"/>
          <w:bCs/>
          <w:sz w:val="24"/>
          <w:szCs w:val="24"/>
          <w:lang w:val="fr"/>
        </w:rPr>
        <w:t>vouloir que l’autre fasse ce que vous voulez</w:t>
      </w:r>
      <w:r w:rsidR="001E3E91">
        <w:rPr>
          <w:rFonts w:ascii="Times New Roman" w:hAnsi="Times New Roman" w:cs="Times New Roman"/>
          <w:bCs/>
          <w:sz w:val="24"/>
          <w:szCs w:val="24"/>
          <w:lang w:val="fr"/>
        </w:rPr>
        <w:t> »</w:t>
      </w:r>
      <w:r w:rsidR="0061281F">
        <w:rPr>
          <w:rFonts w:ascii="Times New Roman" w:hAnsi="Times New Roman" w:cs="Times New Roman"/>
          <w:bCs/>
          <w:sz w:val="24"/>
          <w:szCs w:val="24"/>
          <w:lang w:val="fr"/>
        </w:rPr>
        <w:t xml:space="preserve"> que ressentez-vous exactement à ce moment-là </w:t>
      </w:r>
      <w:r w:rsidR="00C92267">
        <w:rPr>
          <w:rFonts w:ascii="Times New Roman" w:hAnsi="Times New Roman" w:cs="Times New Roman"/>
          <w:bCs/>
          <w:sz w:val="24"/>
          <w:szCs w:val="24"/>
          <w:lang w:val="fr"/>
        </w:rPr>
        <w:t>»</w:t>
      </w:r>
    </w:p>
    <w:p w:rsidR="00C92267" w:rsidRDefault="00C92267" w:rsidP="003D5A04">
      <w:pPr>
        <w:autoSpaceDE w:val="0"/>
        <w:autoSpaceDN w:val="0"/>
        <w:adjustRightInd w:val="0"/>
        <w:spacing w:after="0"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 </w:t>
      </w:r>
      <w:r w:rsidR="0061281F">
        <w:rPr>
          <w:rFonts w:ascii="Times New Roman" w:hAnsi="Times New Roman" w:cs="Times New Roman"/>
          <w:bCs/>
          <w:sz w:val="24"/>
          <w:szCs w:val="24"/>
          <w:lang w:val="fr"/>
        </w:rPr>
        <w:t>Je prends conscience que j’ai peut-être besoin de faire confiance en l’autre pour prendre confiance en moi »</w:t>
      </w:r>
    </w:p>
    <w:p w:rsidR="0061281F" w:rsidRDefault="00873EDF" w:rsidP="003D5A04">
      <w:pPr>
        <w:autoSpaceDE w:val="0"/>
        <w:autoSpaceDN w:val="0"/>
        <w:adjustRightInd w:val="0"/>
        <w:spacing w:after="0"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 Que ressentez-vous Nadine</w:t>
      </w:r>
      <w:r w:rsidR="0061281F">
        <w:rPr>
          <w:rFonts w:ascii="Times New Roman" w:hAnsi="Times New Roman" w:cs="Times New Roman"/>
          <w:bCs/>
          <w:sz w:val="24"/>
          <w:szCs w:val="24"/>
          <w:lang w:val="fr"/>
        </w:rPr>
        <w:t xml:space="preserve"> quand vous dîtes que vous manquez de confiance en vous</w:t>
      </w:r>
      <w:r w:rsidR="00FD795E">
        <w:rPr>
          <w:rFonts w:ascii="Times New Roman" w:hAnsi="Times New Roman" w:cs="Times New Roman"/>
          <w:bCs/>
          <w:sz w:val="24"/>
          <w:szCs w:val="24"/>
          <w:lang w:val="fr"/>
        </w:rPr>
        <w:t xml:space="preserve"> </w:t>
      </w:r>
      <w:r w:rsidR="001E3E91">
        <w:rPr>
          <w:rFonts w:ascii="Times New Roman" w:hAnsi="Times New Roman" w:cs="Times New Roman"/>
          <w:bCs/>
          <w:sz w:val="24"/>
          <w:szCs w:val="24"/>
          <w:lang w:val="fr"/>
        </w:rPr>
        <w:t>P</w:t>
      </w:r>
      <w:r w:rsidR="00FD795E">
        <w:rPr>
          <w:rFonts w:ascii="Times New Roman" w:hAnsi="Times New Roman" w:cs="Times New Roman"/>
          <w:bCs/>
          <w:sz w:val="24"/>
          <w:szCs w:val="24"/>
          <w:lang w:val="fr"/>
        </w:rPr>
        <w:t>ouvez-vous m’en dire plus ? »</w:t>
      </w:r>
    </w:p>
    <w:p w:rsidR="00FD795E" w:rsidRDefault="00FD795E" w:rsidP="003D5A04">
      <w:pPr>
        <w:autoSpaceDE w:val="0"/>
        <w:autoSpaceDN w:val="0"/>
        <w:adjustRightInd w:val="0"/>
        <w:spacing w:after="0"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 xml:space="preserve">« En fait </w:t>
      </w:r>
      <w:r w:rsidR="002D00E3">
        <w:rPr>
          <w:rFonts w:ascii="Times New Roman" w:hAnsi="Times New Roman" w:cs="Times New Roman"/>
          <w:bCs/>
          <w:sz w:val="24"/>
          <w:szCs w:val="24"/>
          <w:lang w:val="fr"/>
        </w:rPr>
        <w:t>j’ai peur d’être jugée »</w:t>
      </w:r>
    </w:p>
    <w:p w:rsidR="002D00E3" w:rsidRDefault="002D00E3" w:rsidP="003D5A04">
      <w:pPr>
        <w:autoSpaceDE w:val="0"/>
        <w:autoSpaceDN w:val="0"/>
        <w:adjustRightInd w:val="0"/>
        <w:spacing w:after="0"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De là</w:t>
      </w:r>
      <w:r w:rsidR="00BD4C1D">
        <w:rPr>
          <w:rFonts w:ascii="Times New Roman" w:hAnsi="Times New Roman" w:cs="Times New Roman"/>
          <w:bCs/>
          <w:sz w:val="24"/>
          <w:szCs w:val="24"/>
          <w:lang w:val="fr"/>
        </w:rPr>
        <w:t>, n</w:t>
      </w:r>
      <w:r>
        <w:rPr>
          <w:rFonts w:ascii="Times New Roman" w:hAnsi="Times New Roman" w:cs="Times New Roman"/>
          <w:bCs/>
          <w:sz w:val="24"/>
          <w:szCs w:val="24"/>
          <w:lang w:val="fr"/>
        </w:rPr>
        <w:t>ous avons pu travailler son manque de lâcher prise avec la peur du jugement</w:t>
      </w:r>
      <w:r w:rsidR="00F32960">
        <w:rPr>
          <w:rFonts w:ascii="Times New Roman" w:hAnsi="Times New Roman" w:cs="Times New Roman"/>
          <w:bCs/>
          <w:sz w:val="24"/>
          <w:szCs w:val="24"/>
          <w:lang w:val="fr"/>
        </w:rPr>
        <w:t xml:space="preserve"> de l’autre.</w:t>
      </w:r>
    </w:p>
    <w:p w:rsidR="006A1CBF" w:rsidRDefault="006A1CBF" w:rsidP="003D5A04">
      <w:pPr>
        <w:autoSpaceDE w:val="0"/>
        <w:autoSpaceDN w:val="0"/>
        <w:adjustRightInd w:val="0"/>
        <w:spacing w:after="0" w:line="360" w:lineRule="auto"/>
        <w:jc w:val="both"/>
        <w:rPr>
          <w:rFonts w:ascii="Times New Roman" w:hAnsi="Times New Roman" w:cs="Times New Roman"/>
          <w:bCs/>
          <w:sz w:val="24"/>
          <w:szCs w:val="24"/>
          <w:lang w:val="fr"/>
        </w:rPr>
      </w:pPr>
    </w:p>
    <w:p w:rsidR="002D00E3" w:rsidRDefault="002D00E3" w:rsidP="003D5A04">
      <w:pPr>
        <w:autoSpaceDE w:val="0"/>
        <w:autoSpaceDN w:val="0"/>
        <w:adjustRightInd w:val="0"/>
        <w:spacing w:after="0"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 xml:space="preserve">Autre exemple, </w:t>
      </w:r>
      <w:r w:rsidR="001E3E91">
        <w:rPr>
          <w:rFonts w:ascii="Times New Roman" w:hAnsi="Times New Roman" w:cs="Times New Roman"/>
          <w:bCs/>
          <w:sz w:val="24"/>
          <w:szCs w:val="24"/>
          <w:lang w:val="fr"/>
        </w:rPr>
        <w:t>M</w:t>
      </w:r>
      <w:r>
        <w:rPr>
          <w:rFonts w:ascii="Times New Roman" w:hAnsi="Times New Roman" w:cs="Times New Roman"/>
          <w:bCs/>
          <w:sz w:val="24"/>
          <w:szCs w:val="24"/>
          <w:lang w:val="fr"/>
        </w:rPr>
        <w:t>arie -Lou</w:t>
      </w:r>
      <w:r w:rsidR="00BD4C1D">
        <w:rPr>
          <w:rFonts w:ascii="Times New Roman" w:hAnsi="Times New Roman" w:cs="Times New Roman"/>
          <w:bCs/>
          <w:sz w:val="24"/>
          <w:szCs w:val="24"/>
          <w:lang w:val="fr"/>
        </w:rPr>
        <w:t>, j</w:t>
      </w:r>
      <w:r>
        <w:rPr>
          <w:rFonts w:ascii="Times New Roman" w:hAnsi="Times New Roman" w:cs="Times New Roman"/>
          <w:bCs/>
          <w:sz w:val="24"/>
          <w:szCs w:val="24"/>
          <w:lang w:val="fr"/>
        </w:rPr>
        <w:t>eune fille de 14 ans, de tempérament Terre rentre d’un cours d’équitation effondrée</w:t>
      </w:r>
      <w:r w:rsidR="00F32960">
        <w:rPr>
          <w:rFonts w:ascii="Times New Roman" w:hAnsi="Times New Roman" w:cs="Times New Roman"/>
          <w:bCs/>
          <w:sz w:val="24"/>
          <w:szCs w:val="24"/>
          <w:lang w:val="fr"/>
        </w:rPr>
        <w:t> :</w:t>
      </w:r>
    </w:p>
    <w:p w:rsidR="002D00E3" w:rsidRDefault="002D00E3" w:rsidP="003D5A04">
      <w:pPr>
        <w:autoSpaceDE w:val="0"/>
        <w:autoSpaceDN w:val="0"/>
        <w:adjustRightInd w:val="0"/>
        <w:spacing w:after="0"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 J’ai été nulle (manque de confiance en elle), la prof m’a fait des remarques (situation vécue comme conflictuelle), elle ne me reprendra pas dans son cours »</w:t>
      </w:r>
    </w:p>
    <w:p w:rsidR="002D00E3" w:rsidRDefault="002D00E3" w:rsidP="003D5A04">
      <w:pPr>
        <w:autoSpaceDE w:val="0"/>
        <w:autoSpaceDN w:val="0"/>
        <w:adjustRightInd w:val="0"/>
        <w:spacing w:after="0"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Je décide de renforcer la loge Terre de Marie -Lou pour qu’elle retrouve confiance et plaisir en sa pratique en travaillant directement sur la Loge</w:t>
      </w:r>
    </w:p>
    <w:p w:rsidR="002D00E3" w:rsidRDefault="002D00E3" w:rsidP="003D5A04">
      <w:pPr>
        <w:autoSpaceDE w:val="0"/>
        <w:autoSpaceDN w:val="0"/>
        <w:adjustRightInd w:val="0"/>
        <w:spacing w:after="0"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Je prends donc des éléments factuels</w:t>
      </w:r>
    </w:p>
    <w:p w:rsidR="002D00E3" w:rsidRDefault="002D00E3" w:rsidP="003D5A04">
      <w:pPr>
        <w:autoSpaceDE w:val="0"/>
        <w:autoSpaceDN w:val="0"/>
        <w:adjustRightInd w:val="0"/>
        <w:spacing w:after="0"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Que s’est passé exactement ? Qu’as-tu fait ?</w:t>
      </w:r>
      <w:r w:rsidR="001E6046">
        <w:rPr>
          <w:rFonts w:ascii="Times New Roman" w:hAnsi="Times New Roman" w:cs="Times New Roman"/>
          <w:bCs/>
          <w:sz w:val="24"/>
          <w:szCs w:val="24"/>
          <w:lang w:val="fr"/>
        </w:rPr>
        <w:t xml:space="preserve"> Q</w:t>
      </w:r>
      <w:r>
        <w:rPr>
          <w:rFonts w:ascii="Times New Roman" w:hAnsi="Times New Roman" w:cs="Times New Roman"/>
          <w:bCs/>
          <w:sz w:val="24"/>
          <w:szCs w:val="24"/>
          <w:lang w:val="fr"/>
        </w:rPr>
        <w:t>ue t’a dit exactement ta monitrice ?</w:t>
      </w:r>
      <w:r w:rsidR="001E6046">
        <w:rPr>
          <w:rFonts w:ascii="Times New Roman" w:hAnsi="Times New Roman" w:cs="Times New Roman"/>
          <w:bCs/>
          <w:sz w:val="24"/>
          <w:szCs w:val="24"/>
          <w:lang w:val="fr"/>
        </w:rPr>
        <w:t xml:space="preserve"> </w:t>
      </w:r>
      <w:r>
        <w:rPr>
          <w:rFonts w:ascii="Times New Roman" w:hAnsi="Times New Roman" w:cs="Times New Roman"/>
          <w:bCs/>
          <w:sz w:val="24"/>
          <w:szCs w:val="24"/>
          <w:lang w:val="fr"/>
        </w:rPr>
        <w:t>Qu</w:t>
      </w:r>
      <w:r w:rsidR="001E6046">
        <w:rPr>
          <w:rFonts w:ascii="Times New Roman" w:hAnsi="Times New Roman" w:cs="Times New Roman"/>
          <w:bCs/>
          <w:sz w:val="24"/>
          <w:szCs w:val="24"/>
          <w:lang w:val="fr"/>
        </w:rPr>
        <w:t>’</w:t>
      </w:r>
      <w:r>
        <w:rPr>
          <w:rFonts w:ascii="Times New Roman" w:hAnsi="Times New Roman" w:cs="Times New Roman"/>
          <w:bCs/>
          <w:sz w:val="24"/>
          <w:szCs w:val="24"/>
          <w:lang w:val="fr"/>
        </w:rPr>
        <w:t>en penses-tu ? Comment aurais-tu pu faire autrement pour que tu prennes plaisir à vivre ce cours</w:t>
      </w:r>
      <w:r w:rsidR="001E6046">
        <w:rPr>
          <w:rFonts w:ascii="Times New Roman" w:hAnsi="Times New Roman" w:cs="Times New Roman"/>
          <w:bCs/>
          <w:sz w:val="24"/>
          <w:szCs w:val="24"/>
          <w:lang w:val="fr"/>
        </w:rPr>
        <w:t> ?</w:t>
      </w:r>
    </w:p>
    <w:p w:rsidR="001E6046" w:rsidRDefault="001E6046" w:rsidP="003D5A04">
      <w:pPr>
        <w:autoSpaceDE w:val="0"/>
        <w:autoSpaceDN w:val="0"/>
        <w:adjustRightInd w:val="0"/>
        <w:spacing w:after="0"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Et Marie Lou me dit qu’elle n’avait pas suffisamment insisté sur le travail avec le cheval sans étrier et pour qu’elle reprenne plaisir, il faudrait qu’elle joue le jeu (plaisir) de cet exercice sans se poser de questions et ça viendra.</w:t>
      </w:r>
      <w:r w:rsidR="000F0BBF">
        <w:rPr>
          <w:rFonts w:ascii="Times New Roman" w:hAnsi="Times New Roman" w:cs="Times New Roman"/>
          <w:bCs/>
          <w:sz w:val="24"/>
          <w:szCs w:val="24"/>
          <w:lang w:val="fr"/>
        </w:rPr>
        <w:t xml:space="preserve"> </w:t>
      </w:r>
      <w:r>
        <w:rPr>
          <w:rFonts w:ascii="Times New Roman" w:hAnsi="Times New Roman" w:cs="Times New Roman"/>
          <w:bCs/>
          <w:sz w:val="24"/>
          <w:szCs w:val="24"/>
          <w:lang w:val="fr"/>
        </w:rPr>
        <w:t xml:space="preserve">Et </w:t>
      </w:r>
      <w:r w:rsidR="00B127C5">
        <w:rPr>
          <w:rFonts w:ascii="Times New Roman" w:hAnsi="Times New Roman" w:cs="Times New Roman"/>
          <w:bCs/>
          <w:sz w:val="24"/>
          <w:szCs w:val="24"/>
          <w:lang w:val="fr"/>
        </w:rPr>
        <w:t xml:space="preserve">Mari Lou retrouva le sourire </w:t>
      </w:r>
      <w:r>
        <w:rPr>
          <w:rFonts w:ascii="Times New Roman" w:hAnsi="Times New Roman" w:cs="Times New Roman"/>
          <w:bCs/>
          <w:sz w:val="24"/>
          <w:szCs w:val="24"/>
          <w:lang w:val="fr"/>
        </w:rPr>
        <w:t>…</w:t>
      </w:r>
    </w:p>
    <w:p w:rsidR="006A1CBF" w:rsidRDefault="006A1CBF" w:rsidP="003D5A04">
      <w:pPr>
        <w:autoSpaceDE w:val="0"/>
        <w:autoSpaceDN w:val="0"/>
        <w:adjustRightInd w:val="0"/>
        <w:spacing w:after="0" w:line="360" w:lineRule="auto"/>
        <w:jc w:val="both"/>
        <w:rPr>
          <w:rFonts w:ascii="Times New Roman" w:hAnsi="Times New Roman" w:cs="Times New Roman"/>
          <w:bCs/>
          <w:sz w:val="24"/>
          <w:szCs w:val="24"/>
          <w:lang w:val="fr"/>
        </w:rPr>
      </w:pPr>
    </w:p>
    <w:p w:rsidR="001E6046" w:rsidRDefault="001E6046" w:rsidP="003D5A04">
      <w:pPr>
        <w:autoSpaceDE w:val="0"/>
        <w:autoSpaceDN w:val="0"/>
        <w:adjustRightInd w:val="0"/>
        <w:spacing w:after="0"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 xml:space="preserve">Enfin je souhaiterais donner </w:t>
      </w:r>
      <w:r w:rsidR="00873EDF">
        <w:rPr>
          <w:rFonts w:ascii="Times New Roman" w:hAnsi="Times New Roman" w:cs="Times New Roman"/>
          <w:bCs/>
          <w:sz w:val="24"/>
          <w:szCs w:val="24"/>
          <w:lang w:val="fr"/>
        </w:rPr>
        <w:t>un dernier exemple avec Charlotte</w:t>
      </w:r>
      <w:r>
        <w:rPr>
          <w:rFonts w:ascii="Times New Roman" w:hAnsi="Times New Roman" w:cs="Times New Roman"/>
          <w:bCs/>
          <w:sz w:val="24"/>
          <w:szCs w:val="24"/>
          <w:lang w:val="fr"/>
        </w:rPr>
        <w:t xml:space="preserve"> </w:t>
      </w:r>
      <w:r w:rsidR="00B127C5">
        <w:rPr>
          <w:rFonts w:ascii="Times New Roman" w:hAnsi="Times New Roman" w:cs="Times New Roman"/>
          <w:bCs/>
          <w:sz w:val="24"/>
          <w:szCs w:val="24"/>
          <w:lang w:val="fr"/>
        </w:rPr>
        <w:t>que je suivais en coaching : Elle</w:t>
      </w:r>
      <w:r>
        <w:rPr>
          <w:rFonts w:ascii="Times New Roman" w:hAnsi="Times New Roman" w:cs="Times New Roman"/>
          <w:bCs/>
          <w:sz w:val="24"/>
          <w:szCs w:val="24"/>
          <w:lang w:val="fr"/>
        </w:rPr>
        <w:t xml:space="preserve"> </w:t>
      </w:r>
      <w:r w:rsidR="000F0BBF">
        <w:rPr>
          <w:rFonts w:ascii="Times New Roman" w:hAnsi="Times New Roman" w:cs="Times New Roman"/>
          <w:bCs/>
          <w:sz w:val="24"/>
          <w:szCs w:val="24"/>
          <w:lang w:val="fr"/>
        </w:rPr>
        <w:t xml:space="preserve">était en pleine séparation personnelle et en reconversion professionnelle </w:t>
      </w:r>
      <w:r>
        <w:rPr>
          <w:rFonts w:ascii="Times New Roman" w:hAnsi="Times New Roman" w:cs="Times New Roman"/>
          <w:bCs/>
          <w:sz w:val="24"/>
          <w:szCs w:val="24"/>
          <w:lang w:val="fr"/>
        </w:rPr>
        <w:t>av</w:t>
      </w:r>
      <w:r w:rsidR="000F0BBF">
        <w:rPr>
          <w:rFonts w:ascii="Times New Roman" w:hAnsi="Times New Roman" w:cs="Times New Roman"/>
          <w:bCs/>
          <w:sz w:val="24"/>
          <w:szCs w:val="24"/>
          <w:lang w:val="fr"/>
        </w:rPr>
        <w:t>ec</w:t>
      </w:r>
      <w:r>
        <w:rPr>
          <w:rFonts w:ascii="Times New Roman" w:hAnsi="Times New Roman" w:cs="Times New Roman"/>
          <w:bCs/>
          <w:sz w:val="24"/>
          <w:szCs w:val="24"/>
          <w:lang w:val="fr"/>
        </w:rPr>
        <w:t xml:space="preserve"> une Loge Bois totalement déséquilibrée </w:t>
      </w:r>
      <w:r w:rsidR="000F0BBF">
        <w:rPr>
          <w:rFonts w:ascii="Times New Roman" w:hAnsi="Times New Roman" w:cs="Times New Roman"/>
          <w:bCs/>
          <w:sz w:val="24"/>
          <w:szCs w:val="24"/>
          <w:lang w:val="fr"/>
        </w:rPr>
        <w:t xml:space="preserve">et </w:t>
      </w:r>
      <w:r>
        <w:rPr>
          <w:rFonts w:ascii="Times New Roman" w:hAnsi="Times New Roman" w:cs="Times New Roman"/>
          <w:bCs/>
          <w:sz w:val="24"/>
          <w:szCs w:val="24"/>
          <w:lang w:val="fr"/>
        </w:rPr>
        <w:t xml:space="preserve">un besoin de la renforcer. J’ai donc travaillé sur la loge Eau </w:t>
      </w:r>
      <w:r w:rsidR="000F0BBF">
        <w:rPr>
          <w:rFonts w:ascii="Times New Roman" w:hAnsi="Times New Roman" w:cs="Times New Roman"/>
          <w:bCs/>
          <w:sz w:val="24"/>
          <w:szCs w:val="24"/>
          <w:lang w:val="fr"/>
        </w:rPr>
        <w:t>(Maison Mère) et sur la loge Bois en direct en posant les questions suivantes :</w:t>
      </w:r>
    </w:p>
    <w:p w:rsidR="000F0BBF" w:rsidRDefault="00BD4C1D" w:rsidP="003D5A04">
      <w:pPr>
        <w:autoSpaceDE w:val="0"/>
        <w:autoSpaceDN w:val="0"/>
        <w:adjustRightInd w:val="0"/>
        <w:spacing w:after="0"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w:t>
      </w:r>
      <w:r w:rsidR="000F0BBF">
        <w:rPr>
          <w:rFonts w:ascii="Times New Roman" w:hAnsi="Times New Roman" w:cs="Times New Roman"/>
          <w:bCs/>
          <w:sz w:val="24"/>
          <w:szCs w:val="24"/>
          <w:lang w:val="fr"/>
        </w:rPr>
        <w:t xml:space="preserve">Comment </w:t>
      </w:r>
      <w:r w:rsidR="000F0BBF" w:rsidRPr="00F32960">
        <w:rPr>
          <w:rFonts w:ascii="Times New Roman" w:hAnsi="Times New Roman" w:cs="Times New Roman"/>
          <w:bCs/>
          <w:sz w:val="24"/>
          <w:szCs w:val="24"/>
          <w:u w:val="single"/>
          <w:lang w:val="fr"/>
        </w:rPr>
        <w:t>agiriez-vous</w:t>
      </w:r>
      <w:r w:rsidR="000F0BBF">
        <w:rPr>
          <w:rFonts w:ascii="Times New Roman" w:hAnsi="Times New Roman" w:cs="Times New Roman"/>
          <w:bCs/>
          <w:sz w:val="24"/>
          <w:szCs w:val="24"/>
          <w:lang w:val="fr"/>
        </w:rPr>
        <w:t xml:space="preserve"> aujourd’hui dans cette situation ? </w:t>
      </w:r>
      <w:r w:rsidR="000F0BBF" w:rsidRPr="00F32960">
        <w:rPr>
          <w:rFonts w:ascii="Times New Roman" w:hAnsi="Times New Roman" w:cs="Times New Roman"/>
          <w:bCs/>
          <w:sz w:val="24"/>
          <w:szCs w:val="24"/>
          <w:u w:val="single"/>
          <w:lang w:val="fr"/>
        </w:rPr>
        <w:t>Feriez-vous</w:t>
      </w:r>
      <w:r w:rsidR="000F0BBF">
        <w:rPr>
          <w:rFonts w:ascii="Times New Roman" w:hAnsi="Times New Roman" w:cs="Times New Roman"/>
          <w:bCs/>
          <w:sz w:val="24"/>
          <w:szCs w:val="24"/>
          <w:lang w:val="fr"/>
        </w:rPr>
        <w:t xml:space="preserve"> la même chose ?</w:t>
      </w:r>
    </w:p>
    <w:p w:rsidR="00071AB0" w:rsidRDefault="00BD4C1D" w:rsidP="003D5A04">
      <w:pPr>
        <w:autoSpaceDE w:val="0"/>
        <w:autoSpaceDN w:val="0"/>
        <w:adjustRightInd w:val="0"/>
        <w:spacing w:after="0"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w:t>
      </w:r>
      <w:r w:rsidR="000F0BBF">
        <w:rPr>
          <w:rFonts w:ascii="Times New Roman" w:hAnsi="Times New Roman" w:cs="Times New Roman"/>
          <w:bCs/>
          <w:sz w:val="24"/>
          <w:szCs w:val="24"/>
          <w:lang w:val="fr"/>
        </w:rPr>
        <w:t xml:space="preserve">Et si vous pouviez faire </w:t>
      </w:r>
      <w:r w:rsidR="000F0BBF" w:rsidRPr="00F32960">
        <w:rPr>
          <w:rFonts w:ascii="Times New Roman" w:hAnsi="Times New Roman" w:cs="Times New Roman"/>
          <w:bCs/>
          <w:sz w:val="24"/>
          <w:szCs w:val="24"/>
          <w:u w:val="single"/>
          <w:lang w:val="fr"/>
        </w:rPr>
        <w:t>plus encore</w:t>
      </w:r>
      <w:r w:rsidR="000F0BBF">
        <w:rPr>
          <w:rFonts w:ascii="Times New Roman" w:hAnsi="Times New Roman" w:cs="Times New Roman"/>
          <w:bCs/>
          <w:sz w:val="24"/>
          <w:szCs w:val="24"/>
          <w:lang w:val="fr"/>
        </w:rPr>
        <w:t>, que feriez-vous ?</w:t>
      </w:r>
    </w:p>
    <w:p w:rsidR="001E3E91" w:rsidRDefault="00BD4C1D" w:rsidP="001E3E91">
      <w:pPr>
        <w:autoSpaceDE w:val="0"/>
        <w:autoSpaceDN w:val="0"/>
        <w:adjustRightInd w:val="0"/>
        <w:spacing w:after="0"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w:t>
      </w:r>
      <w:r w:rsidR="00873EDF">
        <w:rPr>
          <w:rFonts w:ascii="Times New Roman" w:hAnsi="Times New Roman" w:cs="Times New Roman"/>
          <w:bCs/>
          <w:sz w:val="24"/>
          <w:szCs w:val="24"/>
          <w:lang w:val="fr"/>
        </w:rPr>
        <w:t>Charlotte</w:t>
      </w:r>
      <w:r w:rsidR="001E3E91">
        <w:rPr>
          <w:rFonts w:ascii="Times New Roman" w:hAnsi="Times New Roman" w:cs="Times New Roman"/>
          <w:bCs/>
          <w:sz w:val="24"/>
          <w:szCs w:val="24"/>
          <w:lang w:val="fr"/>
        </w:rPr>
        <w:t xml:space="preserve">, que </w:t>
      </w:r>
      <w:r w:rsidR="001E3E91" w:rsidRPr="00F32960">
        <w:rPr>
          <w:rFonts w:ascii="Times New Roman" w:hAnsi="Times New Roman" w:cs="Times New Roman"/>
          <w:bCs/>
          <w:sz w:val="24"/>
          <w:szCs w:val="24"/>
          <w:u w:val="single"/>
          <w:lang w:val="fr"/>
        </w:rPr>
        <w:t>décidez-vous</w:t>
      </w:r>
      <w:r w:rsidR="001E3E91">
        <w:rPr>
          <w:rFonts w:ascii="Times New Roman" w:hAnsi="Times New Roman" w:cs="Times New Roman"/>
          <w:bCs/>
          <w:sz w:val="24"/>
          <w:szCs w:val="24"/>
          <w:lang w:val="fr"/>
        </w:rPr>
        <w:t xml:space="preserve"> maintenant pour vous ?</w:t>
      </w:r>
    </w:p>
    <w:p w:rsidR="001E3E91" w:rsidRDefault="00873EDF" w:rsidP="003D5A04">
      <w:pPr>
        <w:autoSpaceDE w:val="0"/>
        <w:autoSpaceDN w:val="0"/>
        <w:adjustRightInd w:val="0"/>
        <w:spacing w:after="0"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Charlotte</w:t>
      </w:r>
      <w:r w:rsidR="001E3E91">
        <w:rPr>
          <w:rFonts w:ascii="Times New Roman" w:hAnsi="Times New Roman" w:cs="Times New Roman"/>
          <w:bCs/>
          <w:sz w:val="24"/>
          <w:szCs w:val="24"/>
          <w:lang w:val="fr"/>
        </w:rPr>
        <w:t>, engluée dans une relation person</w:t>
      </w:r>
      <w:r w:rsidR="00B127C5">
        <w:rPr>
          <w:rFonts w:ascii="Times New Roman" w:hAnsi="Times New Roman" w:cs="Times New Roman"/>
          <w:bCs/>
          <w:sz w:val="24"/>
          <w:szCs w:val="24"/>
          <w:lang w:val="fr"/>
        </w:rPr>
        <w:t>n</w:t>
      </w:r>
      <w:r w:rsidR="001E3E91">
        <w:rPr>
          <w:rFonts w:ascii="Times New Roman" w:hAnsi="Times New Roman" w:cs="Times New Roman"/>
          <w:bCs/>
          <w:sz w:val="24"/>
          <w:szCs w:val="24"/>
          <w:lang w:val="fr"/>
        </w:rPr>
        <w:t xml:space="preserve">elle ou elle avait perdu tout esprit d’initiative a pu revivre la scène autrement en se projetant de nouveau dans l’action et envisager un avenir ou elle était pleinement actrice de son nouveau chemin de vie… </w:t>
      </w:r>
    </w:p>
    <w:p w:rsidR="006A1CBF" w:rsidRDefault="006A1CBF" w:rsidP="003D5A04">
      <w:pPr>
        <w:autoSpaceDE w:val="0"/>
        <w:autoSpaceDN w:val="0"/>
        <w:adjustRightInd w:val="0"/>
        <w:spacing w:after="0" w:line="360" w:lineRule="auto"/>
        <w:jc w:val="both"/>
        <w:rPr>
          <w:rFonts w:ascii="Times New Roman" w:hAnsi="Times New Roman" w:cs="Times New Roman"/>
          <w:bCs/>
          <w:sz w:val="24"/>
          <w:szCs w:val="24"/>
          <w:lang w:val="fr"/>
        </w:rPr>
      </w:pPr>
    </w:p>
    <w:p w:rsidR="006A1CBF" w:rsidRDefault="006A1CBF" w:rsidP="003D5A04">
      <w:pPr>
        <w:autoSpaceDE w:val="0"/>
        <w:autoSpaceDN w:val="0"/>
        <w:adjustRightInd w:val="0"/>
        <w:spacing w:after="0" w:line="360" w:lineRule="auto"/>
        <w:jc w:val="both"/>
        <w:rPr>
          <w:rFonts w:ascii="Times New Roman" w:hAnsi="Times New Roman" w:cs="Times New Roman"/>
          <w:bCs/>
          <w:sz w:val="24"/>
          <w:szCs w:val="24"/>
          <w:lang w:val="fr"/>
        </w:rPr>
      </w:pPr>
    </w:p>
    <w:p w:rsidR="006A1CBF" w:rsidRDefault="006A1CBF" w:rsidP="003D5A04">
      <w:pPr>
        <w:autoSpaceDE w:val="0"/>
        <w:autoSpaceDN w:val="0"/>
        <w:adjustRightInd w:val="0"/>
        <w:spacing w:after="0" w:line="360" w:lineRule="auto"/>
        <w:jc w:val="both"/>
        <w:rPr>
          <w:rFonts w:ascii="Times New Roman" w:hAnsi="Times New Roman" w:cs="Times New Roman"/>
          <w:bCs/>
          <w:sz w:val="24"/>
          <w:szCs w:val="24"/>
          <w:lang w:val="fr"/>
        </w:rPr>
      </w:pPr>
    </w:p>
    <w:p w:rsidR="006A1CBF" w:rsidRDefault="006A1CBF" w:rsidP="003D5A04">
      <w:pPr>
        <w:autoSpaceDE w:val="0"/>
        <w:autoSpaceDN w:val="0"/>
        <w:adjustRightInd w:val="0"/>
        <w:spacing w:after="0" w:line="360" w:lineRule="auto"/>
        <w:jc w:val="both"/>
        <w:rPr>
          <w:rFonts w:ascii="Times New Roman" w:hAnsi="Times New Roman" w:cs="Times New Roman"/>
          <w:bCs/>
          <w:sz w:val="24"/>
          <w:szCs w:val="24"/>
          <w:lang w:val="fr"/>
        </w:rPr>
      </w:pPr>
    </w:p>
    <w:p w:rsidR="006A1CBF" w:rsidRDefault="006A1CBF" w:rsidP="003D5A04">
      <w:pPr>
        <w:autoSpaceDE w:val="0"/>
        <w:autoSpaceDN w:val="0"/>
        <w:adjustRightInd w:val="0"/>
        <w:spacing w:after="0" w:line="360" w:lineRule="auto"/>
        <w:jc w:val="both"/>
        <w:rPr>
          <w:rFonts w:ascii="Times New Roman" w:hAnsi="Times New Roman" w:cs="Times New Roman"/>
          <w:bCs/>
          <w:sz w:val="24"/>
          <w:szCs w:val="24"/>
          <w:lang w:val="fr"/>
        </w:rPr>
      </w:pPr>
    </w:p>
    <w:p w:rsidR="006A1CBF" w:rsidRDefault="006A1CBF" w:rsidP="003D5A04">
      <w:pPr>
        <w:autoSpaceDE w:val="0"/>
        <w:autoSpaceDN w:val="0"/>
        <w:adjustRightInd w:val="0"/>
        <w:spacing w:after="0" w:line="360" w:lineRule="auto"/>
        <w:jc w:val="both"/>
        <w:rPr>
          <w:rFonts w:ascii="Times New Roman" w:hAnsi="Times New Roman" w:cs="Times New Roman"/>
          <w:bCs/>
          <w:sz w:val="24"/>
          <w:szCs w:val="24"/>
          <w:lang w:val="fr"/>
        </w:rPr>
      </w:pPr>
    </w:p>
    <w:p w:rsidR="006A1CBF" w:rsidRDefault="006A1CBF" w:rsidP="003D5A04">
      <w:pPr>
        <w:autoSpaceDE w:val="0"/>
        <w:autoSpaceDN w:val="0"/>
        <w:adjustRightInd w:val="0"/>
        <w:spacing w:after="0" w:line="360" w:lineRule="auto"/>
        <w:jc w:val="both"/>
        <w:rPr>
          <w:rFonts w:ascii="Times New Roman" w:hAnsi="Times New Roman" w:cs="Times New Roman"/>
          <w:bCs/>
          <w:sz w:val="24"/>
          <w:szCs w:val="24"/>
          <w:lang w:val="fr"/>
        </w:rPr>
      </w:pPr>
    </w:p>
    <w:p w:rsidR="006A1CBF" w:rsidRDefault="006A1CBF" w:rsidP="003D5A04">
      <w:pPr>
        <w:autoSpaceDE w:val="0"/>
        <w:autoSpaceDN w:val="0"/>
        <w:adjustRightInd w:val="0"/>
        <w:spacing w:after="0" w:line="360" w:lineRule="auto"/>
        <w:jc w:val="both"/>
        <w:rPr>
          <w:rFonts w:ascii="Times New Roman" w:hAnsi="Times New Roman" w:cs="Times New Roman"/>
          <w:bCs/>
          <w:sz w:val="24"/>
          <w:szCs w:val="24"/>
          <w:lang w:val="fr"/>
        </w:rPr>
      </w:pPr>
    </w:p>
    <w:p w:rsidR="00F32960" w:rsidRDefault="00B127C5" w:rsidP="003D5A04">
      <w:pPr>
        <w:autoSpaceDE w:val="0"/>
        <w:autoSpaceDN w:val="0"/>
        <w:adjustRightInd w:val="0"/>
        <w:spacing w:after="0"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Voici donc comment concrètement je me sers du diagnostic pendant les séances de coaching</w:t>
      </w:r>
    </w:p>
    <w:p w:rsidR="006A1CBF" w:rsidRDefault="006A1CBF" w:rsidP="003D5A04">
      <w:pPr>
        <w:autoSpaceDE w:val="0"/>
        <w:autoSpaceDN w:val="0"/>
        <w:adjustRightInd w:val="0"/>
        <w:spacing w:after="0" w:line="360" w:lineRule="auto"/>
        <w:jc w:val="both"/>
        <w:rPr>
          <w:rFonts w:ascii="Times New Roman" w:hAnsi="Times New Roman" w:cs="Times New Roman"/>
          <w:bCs/>
          <w:sz w:val="24"/>
          <w:szCs w:val="24"/>
          <w:lang w:val="fr"/>
        </w:rPr>
      </w:pPr>
    </w:p>
    <w:p w:rsidR="006A1CBF" w:rsidRDefault="006A1CBF" w:rsidP="003D5A04">
      <w:pPr>
        <w:autoSpaceDE w:val="0"/>
        <w:autoSpaceDN w:val="0"/>
        <w:adjustRightInd w:val="0"/>
        <w:spacing w:after="0" w:line="360" w:lineRule="auto"/>
        <w:jc w:val="both"/>
        <w:rPr>
          <w:rFonts w:ascii="Times New Roman" w:hAnsi="Times New Roman" w:cs="Times New Roman"/>
          <w:bCs/>
          <w:sz w:val="24"/>
          <w:szCs w:val="24"/>
          <w:lang w:val="fr"/>
        </w:rPr>
      </w:pPr>
    </w:p>
    <w:tbl>
      <w:tblPr>
        <w:tblStyle w:val="Grilledutableau"/>
        <w:tblW w:w="9351" w:type="dxa"/>
        <w:tblLook w:val="04A0" w:firstRow="1" w:lastRow="0" w:firstColumn="1" w:lastColumn="0" w:noHBand="0" w:noVBand="1"/>
      </w:tblPr>
      <w:tblGrid>
        <w:gridCol w:w="2689"/>
        <w:gridCol w:w="3827"/>
        <w:gridCol w:w="2835"/>
      </w:tblGrid>
      <w:tr w:rsidR="00000E21" w:rsidRPr="00071AB0" w:rsidTr="00B127C5">
        <w:tc>
          <w:tcPr>
            <w:tcW w:w="2689" w:type="dxa"/>
          </w:tcPr>
          <w:p w:rsidR="00000E21" w:rsidRPr="006E4B56" w:rsidRDefault="00000E21" w:rsidP="003D5A04">
            <w:pPr>
              <w:autoSpaceDE w:val="0"/>
              <w:autoSpaceDN w:val="0"/>
              <w:adjustRightInd w:val="0"/>
              <w:spacing w:line="360" w:lineRule="auto"/>
              <w:jc w:val="both"/>
              <w:rPr>
                <w:rFonts w:ascii="Times New Roman" w:hAnsi="Times New Roman" w:cs="Times New Roman"/>
                <w:b/>
                <w:bCs/>
                <w:sz w:val="16"/>
                <w:szCs w:val="16"/>
                <w:lang w:val="fr"/>
              </w:rPr>
            </w:pPr>
          </w:p>
        </w:tc>
        <w:tc>
          <w:tcPr>
            <w:tcW w:w="3827" w:type="dxa"/>
          </w:tcPr>
          <w:p w:rsidR="006A1CBF" w:rsidRDefault="006A1CBF" w:rsidP="003D5A04">
            <w:pPr>
              <w:autoSpaceDE w:val="0"/>
              <w:autoSpaceDN w:val="0"/>
              <w:adjustRightInd w:val="0"/>
              <w:spacing w:line="360" w:lineRule="auto"/>
              <w:jc w:val="both"/>
              <w:rPr>
                <w:rFonts w:ascii="Times New Roman" w:hAnsi="Times New Roman" w:cs="Times New Roman"/>
                <w:b/>
                <w:bCs/>
                <w:sz w:val="16"/>
                <w:szCs w:val="16"/>
                <w:lang w:val="fr"/>
              </w:rPr>
            </w:pPr>
          </w:p>
          <w:p w:rsidR="00000E21" w:rsidRDefault="004860D3" w:rsidP="003D5A04">
            <w:pPr>
              <w:autoSpaceDE w:val="0"/>
              <w:autoSpaceDN w:val="0"/>
              <w:adjustRightInd w:val="0"/>
              <w:spacing w:line="360" w:lineRule="auto"/>
              <w:jc w:val="both"/>
              <w:rPr>
                <w:rFonts w:ascii="Times New Roman" w:hAnsi="Times New Roman" w:cs="Times New Roman"/>
                <w:b/>
                <w:bCs/>
                <w:sz w:val="16"/>
                <w:szCs w:val="16"/>
                <w:lang w:val="fr"/>
              </w:rPr>
            </w:pPr>
            <w:r>
              <w:rPr>
                <w:rFonts w:ascii="Times New Roman" w:hAnsi="Times New Roman" w:cs="Times New Roman"/>
                <w:b/>
                <w:bCs/>
                <w:sz w:val="16"/>
                <w:szCs w:val="16"/>
                <w:lang w:val="fr"/>
              </w:rPr>
              <w:t>V</w:t>
            </w:r>
            <w:r w:rsidR="000F0BBF">
              <w:rPr>
                <w:rFonts w:ascii="Times New Roman" w:hAnsi="Times New Roman" w:cs="Times New Roman"/>
                <w:b/>
                <w:bCs/>
                <w:sz w:val="16"/>
                <w:szCs w:val="16"/>
                <w:lang w:val="fr"/>
              </w:rPr>
              <w:t>ide d’énergie dans la Loge : J</w:t>
            </w:r>
            <w:r w:rsidR="007F69C2">
              <w:rPr>
                <w:rFonts w:ascii="Times New Roman" w:hAnsi="Times New Roman" w:cs="Times New Roman"/>
                <w:b/>
                <w:bCs/>
                <w:sz w:val="16"/>
                <w:szCs w:val="16"/>
                <w:lang w:val="fr"/>
              </w:rPr>
              <w:t>e souhaite renforcer l’énergie</w:t>
            </w:r>
            <w:r w:rsidR="002D00E3">
              <w:rPr>
                <w:rFonts w:ascii="Times New Roman" w:hAnsi="Times New Roman" w:cs="Times New Roman"/>
                <w:b/>
                <w:bCs/>
                <w:sz w:val="16"/>
                <w:szCs w:val="16"/>
                <w:lang w:val="fr"/>
              </w:rPr>
              <w:t xml:space="preserve"> </w:t>
            </w:r>
            <w:r w:rsidR="007F69C2">
              <w:rPr>
                <w:rFonts w:ascii="Times New Roman" w:hAnsi="Times New Roman" w:cs="Times New Roman"/>
                <w:b/>
                <w:bCs/>
                <w:sz w:val="16"/>
                <w:szCs w:val="16"/>
                <w:lang w:val="fr"/>
              </w:rPr>
              <w:t xml:space="preserve">de </w:t>
            </w:r>
            <w:r w:rsidR="000F0BBF">
              <w:rPr>
                <w:rFonts w:ascii="Times New Roman" w:hAnsi="Times New Roman" w:cs="Times New Roman"/>
                <w:b/>
                <w:bCs/>
                <w:sz w:val="16"/>
                <w:szCs w:val="16"/>
                <w:lang w:val="fr"/>
              </w:rPr>
              <w:t>celle-ci</w:t>
            </w:r>
          </w:p>
          <w:p w:rsidR="006A1CBF" w:rsidRPr="006E4B56" w:rsidRDefault="006A1CBF" w:rsidP="003D5A04">
            <w:pPr>
              <w:autoSpaceDE w:val="0"/>
              <w:autoSpaceDN w:val="0"/>
              <w:adjustRightInd w:val="0"/>
              <w:spacing w:line="360" w:lineRule="auto"/>
              <w:jc w:val="both"/>
              <w:rPr>
                <w:rFonts w:ascii="Times New Roman" w:hAnsi="Times New Roman" w:cs="Times New Roman"/>
                <w:b/>
                <w:bCs/>
                <w:sz w:val="16"/>
                <w:szCs w:val="16"/>
                <w:lang w:val="fr"/>
              </w:rPr>
            </w:pPr>
          </w:p>
        </w:tc>
        <w:tc>
          <w:tcPr>
            <w:tcW w:w="2835" w:type="dxa"/>
          </w:tcPr>
          <w:p w:rsidR="006A1CBF" w:rsidRDefault="006A1CBF" w:rsidP="003D5A04">
            <w:pPr>
              <w:autoSpaceDE w:val="0"/>
              <w:autoSpaceDN w:val="0"/>
              <w:adjustRightInd w:val="0"/>
              <w:spacing w:line="360" w:lineRule="auto"/>
              <w:jc w:val="both"/>
              <w:rPr>
                <w:rFonts w:ascii="Times New Roman" w:hAnsi="Times New Roman" w:cs="Times New Roman"/>
                <w:b/>
                <w:bCs/>
                <w:sz w:val="16"/>
                <w:szCs w:val="16"/>
                <w:lang w:val="fr"/>
              </w:rPr>
            </w:pPr>
          </w:p>
          <w:p w:rsidR="00000E21" w:rsidRPr="006E4B56" w:rsidRDefault="00E65F66" w:rsidP="003D5A04">
            <w:pPr>
              <w:autoSpaceDE w:val="0"/>
              <w:autoSpaceDN w:val="0"/>
              <w:adjustRightInd w:val="0"/>
              <w:spacing w:line="360" w:lineRule="auto"/>
              <w:jc w:val="both"/>
              <w:rPr>
                <w:rFonts w:ascii="Times New Roman" w:hAnsi="Times New Roman" w:cs="Times New Roman"/>
                <w:b/>
                <w:bCs/>
                <w:sz w:val="16"/>
                <w:szCs w:val="16"/>
                <w:lang w:val="fr"/>
              </w:rPr>
            </w:pPr>
            <w:r w:rsidRPr="006E4B56">
              <w:rPr>
                <w:rFonts w:ascii="Times New Roman" w:hAnsi="Times New Roman" w:cs="Times New Roman"/>
                <w:b/>
                <w:bCs/>
                <w:sz w:val="16"/>
                <w:szCs w:val="16"/>
                <w:lang w:val="fr"/>
              </w:rPr>
              <w:t>Excès</w:t>
            </w:r>
            <w:r w:rsidR="00000E21" w:rsidRPr="006E4B56">
              <w:rPr>
                <w:rFonts w:ascii="Times New Roman" w:hAnsi="Times New Roman" w:cs="Times New Roman"/>
                <w:b/>
                <w:bCs/>
                <w:sz w:val="16"/>
                <w:szCs w:val="16"/>
                <w:lang w:val="fr"/>
              </w:rPr>
              <w:t xml:space="preserve"> d’énergie dans la Loge : je souhaite équilibrer l’énergie</w:t>
            </w:r>
            <w:r w:rsidR="000F0BBF">
              <w:rPr>
                <w:rFonts w:ascii="Times New Roman" w:hAnsi="Times New Roman" w:cs="Times New Roman"/>
                <w:b/>
                <w:bCs/>
                <w:sz w:val="16"/>
                <w:szCs w:val="16"/>
                <w:lang w:val="fr"/>
              </w:rPr>
              <w:t xml:space="preserve"> de celle-ci </w:t>
            </w:r>
          </w:p>
        </w:tc>
      </w:tr>
      <w:tr w:rsidR="00000E21" w:rsidRPr="00071AB0" w:rsidTr="00B127C5">
        <w:tc>
          <w:tcPr>
            <w:tcW w:w="2689" w:type="dxa"/>
          </w:tcPr>
          <w:p w:rsidR="006A1CBF" w:rsidRDefault="006A1CBF" w:rsidP="007F69C2">
            <w:pPr>
              <w:autoSpaceDE w:val="0"/>
              <w:autoSpaceDN w:val="0"/>
              <w:adjustRightInd w:val="0"/>
              <w:spacing w:line="360" w:lineRule="auto"/>
              <w:jc w:val="both"/>
              <w:rPr>
                <w:rFonts w:ascii="Times New Roman" w:hAnsi="Times New Roman" w:cs="Times New Roman"/>
                <w:bCs/>
                <w:sz w:val="16"/>
                <w:szCs w:val="16"/>
                <w:lang w:val="fr"/>
              </w:rPr>
            </w:pPr>
          </w:p>
          <w:p w:rsidR="007F69C2" w:rsidRPr="00071AB0" w:rsidRDefault="00000E21" w:rsidP="007F69C2">
            <w:pPr>
              <w:autoSpaceDE w:val="0"/>
              <w:autoSpaceDN w:val="0"/>
              <w:adjustRightInd w:val="0"/>
              <w:spacing w:line="360" w:lineRule="auto"/>
              <w:jc w:val="both"/>
              <w:rPr>
                <w:rFonts w:ascii="Times New Roman" w:hAnsi="Times New Roman" w:cs="Times New Roman"/>
                <w:bCs/>
                <w:sz w:val="16"/>
                <w:szCs w:val="16"/>
                <w:lang w:val="fr"/>
              </w:rPr>
            </w:pPr>
            <w:r w:rsidRPr="00071AB0">
              <w:rPr>
                <w:rFonts w:ascii="Times New Roman" w:hAnsi="Times New Roman" w:cs="Times New Roman"/>
                <w:bCs/>
                <w:sz w:val="16"/>
                <w:szCs w:val="16"/>
                <w:lang w:val="fr"/>
              </w:rPr>
              <w:t>Métal </w:t>
            </w:r>
          </w:p>
          <w:p w:rsidR="00000E21" w:rsidRPr="00071AB0" w:rsidRDefault="00000E21" w:rsidP="006E4B56">
            <w:pPr>
              <w:autoSpaceDE w:val="0"/>
              <w:autoSpaceDN w:val="0"/>
              <w:adjustRightInd w:val="0"/>
              <w:spacing w:line="360" w:lineRule="auto"/>
              <w:jc w:val="both"/>
              <w:rPr>
                <w:rFonts w:ascii="Times New Roman" w:hAnsi="Times New Roman" w:cs="Times New Roman"/>
                <w:bCs/>
                <w:sz w:val="16"/>
                <w:szCs w:val="16"/>
                <w:lang w:val="fr"/>
              </w:rPr>
            </w:pPr>
          </w:p>
        </w:tc>
        <w:tc>
          <w:tcPr>
            <w:tcW w:w="3827" w:type="dxa"/>
          </w:tcPr>
          <w:p w:rsidR="006A1CBF" w:rsidRDefault="006A1CBF" w:rsidP="003D5A04">
            <w:pPr>
              <w:autoSpaceDE w:val="0"/>
              <w:autoSpaceDN w:val="0"/>
              <w:adjustRightInd w:val="0"/>
              <w:spacing w:line="360" w:lineRule="auto"/>
              <w:jc w:val="both"/>
              <w:rPr>
                <w:rFonts w:ascii="Times New Roman" w:hAnsi="Times New Roman" w:cs="Times New Roman"/>
                <w:bCs/>
                <w:sz w:val="16"/>
                <w:szCs w:val="16"/>
                <w:lang w:val="fr"/>
              </w:rPr>
            </w:pPr>
          </w:p>
          <w:p w:rsidR="00000E21" w:rsidRDefault="00000E21" w:rsidP="003D5A04">
            <w:pPr>
              <w:autoSpaceDE w:val="0"/>
              <w:autoSpaceDN w:val="0"/>
              <w:adjustRightInd w:val="0"/>
              <w:spacing w:line="360" w:lineRule="auto"/>
              <w:jc w:val="both"/>
              <w:rPr>
                <w:rFonts w:ascii="Times New Roman" w:hAnsi="Times New Roman" w:cs="Times New Roman"/>
                <w:bCs/>
                <w:sz w:val="16"/>
                <w:szCs w:val="16"/>
                <w:lang w:val="fr"/>
              </w:rPr>
            </w:pPr>
            <w:r>
              <w:rPr>
                <w:rFonts w:ascii="Times New Roman" w:hAnsi="Times New Roman" w:cs="Times New Roman"/>
                <w:bCs/>
                <w:sz w:val="16"/>
                <w:szCs w:val="16"/>
                <w:lang w:val="fr"/>
              </w:rPr>
              <w:t xml:space="preserve">Je vais chercher la Loge qui nourrit le Métal : la Terre </w:t>
            </w:r>
            <w:r w:rsidR="006E4B56">
              <w:rPr>
                <w:rFonts w:ascii="Times New Roman" w:hAnsi="Times New Roman" w:cs="Times New Roman"/>
                <w:bCs/>
                <w:sz w:val="16"/>
                <w:szCs w:val="16"/>
                <w:lang w:val="fr"/>
              </w:rPr>
              <w:t>(la neutralité de la réflexion)</w:t>
            </w:r>
          </w:p>
          <w:p w:rsidR="006E4B56" w:rsidRDefault="006E4B56" w:rsidP="003D5A04">
            <w:pPr>
              <w:autoSpaceDE w:val="0"/>
              <w:autoSpaceDN w:val="0"/>
              <w:adjustRightInd w:val="0"/>
              <w:spacing w:line="360" w:lineRule="auto"/>
              <w:jc w:val="both"/>
              <w:rPr>
                <w:rFonts w:ascii="Times New Roman" w:hAnsi="Times New Roman" w:cs="Times New Roman"/>
                <w:bCs/>
                <w:sz w:val="16"/>
                <w:szCs w:val="16"/>
                <w:lang w:val="fr"/>
              </w:rPr>
            </w:pPr>
            <w:r>
              <w:rPr>
                <w:rFonts w:ascii="Times New Roman" w:hAnsi="Times New Roman" w:cs="Times New Roman"/>
                <w:bCs/>
                <w:sz w:val="16"/>
                <w:szCs w:val="16"/>
                <w:lang w:val="fr"/>
              </w:rPr>
              <w:t>-Qu’en pensez-vous ?</w:t>
            </w:r>
          </w:p>
          <w:p w:rsidR="00B127C5" w:rsidRDefault="006E4B56" w:rsidP="003D5A04">
            <w:pPr>
              <w:autoSpaceDE w:val="0"/>
              <w:autoSpaceDN w:val="0"/>
              <w:adjustRightInd w:val="0"/>
              <w:spacing w:line="360" w:lineRule="auto"/>
              <w:jc w:val="both"/>
              <w:rPr>
                <w:rFonts w:ascii="Times New Roman" w:hAnsi="Times New Roman" w:cs="Times New Roman"/>
                <w:bCs/>
                <w:sz w:val="16"/>
                <w:szCs w:val="16"/>
                <w:lang w:val="fr"/>
              </w:rPr>
            </w:pPr>
            <w:r>
              <w:rPr>
                <w:rFonts w:ascii="Times New Roman" w:hAnsi="Times New Roman" w:cs="Times New Roman"/>
                <w:bCs/>
                <w:sz w:val="16"/>
                <w:szCs w:val="16"/>
                <w:lang w:val="fr"/>
              </w:rPr>
              <w:t>-Quels sont les faits ?</w:t>
            </w:r>
          </w:p>
          <w:p w:rsidR="00B127C5" w:rsidRDefault="006E4B56" w:rsidP="003D5A04">
            <w:pPr>
              <w:autoSpaceDE w:val="0"/>
              <w:autoSpaceDN w:val="0"/>
              <w:adjustRightInd w:val="0"/>
              <w:spacing w:line="360" w:lineRule="auto"/>
              <w:jc w:val="both"/>
              <w:rPr>
                <w:rFonts w:ascii="Times New Roman" w:hAnsi="Times New Roman" w:cs="Times New Roman"/>
                <w:bCs/>
                <w:sz w:val="16"/>
                <w:szCs w:val="16"/>
                <w:lang w:val="fr"/>
              </w:rPr>
            </w:pPr>
            <w:r>
              <w:rPr>
                <w:rFonts w:ascii="Times New Roman" w:hAnsi="Times New Roman" w:cs="Times New Roman"/>
                <w:bCs/>
                <w:sz w:val="16"/>
                <w:szCs w:val="16"/>
                <w:lang w:val="fr"/>
              </w:rPr>
              <w:t xml:space="preserve">Je peux aussi renforcer la Loge Métal directement elle-même </w:t>
            </w:r>
          </w:p>
          <w:p w:rsidR="00B127C5" w:rsidRDefault="00B127C5" w:rsidP="00B127C5">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-Comment pourriez-vous vous organiser ?</w:t>
            </w:r>
          </w:p>
          <w:p w:rsidR="00B127C5" w:rsidRDefault="00B127C5" w:rsidP="00B127C5">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-Quel calendrier pourriez-vous planifier ?</w:t>
            </w:r>
          </w:p>
          <w:p w:rsidR="00B127C5" w:rsidRDefault="00B127C5" w:rsidP="00B127C5">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-Quelle est votre méthode de travail ?</w:t>
            </w:r>
          </w:p>
          <w:p w:rsidR="00B127C5" w:rsidRDefault="00B127C5" w:rsidP="00B127C5">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-Par quelle étape pourriez-vous passer ?</w:t>
            </w:r>
          </w:p>
          <w:p w:rsidR="00000E21" w:rsidRDefault="00B127C5" w:rsidP="00B127C5">
            <w:pPr>
              <w:autoSpaceDE w:val="0"/>
              <w:autoSpaceDN w:val="0"/>
              <w:adjustRightInd w:val="0"/>
              <w:spacing w:line="360" w:lineRule="auto"/>
              <w:jc w:val="both"/>
              <w:rPr>
                <w:rFonts w:ascii="Times New Roman" w:hAnsi="Times New Roman" w:cs="Times New Roman"/>
                <w:bCs/>
                <w:sz w:val="16"/>
                <w:szCs w:val="16"/>
                <w:lang w:val="fr"/>
              </w:rPr>
            </w:pPr>
            <w:r>
              <w:rPr>
                <w:rFonts w:ascii="Times New Roman" w:hAnsi="Times New Roman" w:cs="Times New Roman"/>
                <w:bCs/>
                <w:sz w:val="16"/>
                <w:szCs w:val="16"/>
                <w:lang w:val="fr"/>
              </w:rPr>
              <w:t>METHODE, ORGANISATION, PLANIFICATION</w:t>
            </w:r>
          </w:p>
          <w:p w:rsidR="00000E21" w:rsidRPr="00071AB0" w:rsidRDefault="00000E21" w:rsidP="003D5A04">
            <w:pPr>
              <w:autoSpaceDE w:val="0"/>
              <w:autoSpaceDN w:val="0"/>
              <w:adjustRightInd w:val="0"/>
              <w:spacing w:line="360" w:lineRule="auto"/>
              <w:jc w:val="both"/>
              <w:rPr>
                <w:rFonts w:ascii="Times New Roman" w:hAnsi="Times New Roman" w:cs="Times New Roman"/>
                <w:bCs/>
                <w:sz w:val="16"/>
                <w:szCs w:val="16"/>
                <w:lang w:val="fr"/>
              </w:rPr>
            </w:pPr>
          </w:p>
        </w:tc>
        <w:tc>
          <w:tcPr>
            <w:tcW w:w="2835" w:type="dxa"/>
          </w:tcPr>
          <w:p w:rsidR="006A1CBF" w:rsidRDefault="006A1CBF" w:rsidP="003D5A04">
            <w:pPr>
              <w:autoSpaceDE w:val="0"/>
              <w:autoSpaceDN w:val="0"/>
              <w:adjustRightInd w:val="0"/>
              <w:spacing w:line="360" w:lineRule="auto"/>
              <w:jc w:val="both"/>
              <w:rPr>
                <w:rFonts w:ascii="Times New Roman" w:hAnsi="Times New Roman" w:cs="Times New Roman"/>
                <w:bCs/>
                <w:sz w:val="16"/>
                <w:szCs w:val="16"/>
                <w:lang w:val="fr"/>
              </w:rPr>
            </w:pPr>
          </w:p>
          <w:p w:rsidR="00000E21" w:rsidRDefault="00000E21" w:rsidP="003D5A04">
            <w:pPr>
              <w:autoSpaceDE w:val="0"/>
              <w:autoSpaceDN w:val="0"/>
              <w:adjustRightInd w:val="0"/>
              <w:spacing w:line="360" w:lineRule="auto"/>
              <w:jc w:val="both"/>
              <w:rPr>
                <w:rFonts w:ascii="Times New Roman" w:hAnsi="Times New Roman" w:cs="Times New Roman"/>
                <w:bCs/>
                <w:sz w:val="16"/>
                <w:szCs w:val="16"/>
                <w:lang w:val="fr"/>
              </w:rPr>
            </w:pPr>
            <w:r>
              <w:rPr>
                <w:rFonts w:ascii="Times New Roman" w:hAnsi="Times New Roman" w:cs="Times New Roman"/>
                <w:bCs/>
                <w:sz w:val="16"/>
                <w:szCs w:val="16"/>
                <w:lang w:val="fr"/>
              </w:rPr>
              <w:t xml:space="preserve">Je vais chercher la Loge qui contrôle </w:t>
            </w:r>
            <w:r w:rsidR="00BD4C1D">
              <w:rPr>
                <w:rFonts w:ascii="Times New Roman" w:hAnsi="Times New Roman" w:cs="Times New Roman"/>
                <w:bCs/>
                <w:sz w:val="16"/>
                <w:szCs w:val="16"/>
                <w:lang w:val="fr"/>
              </w:rPr>
              <w:t xml:space="preserve">le Métal : </w:t>
            </w:r>
            <w:r>
              <w:rPr>
                <w:rFonts w:ascii="Times New Roman" w:hAnsi="Times New Roman" w:cs="Times New Roman"/>
                <w:bCs/>
                <w:sz w:val="16"/>
                <w:szCs w:val="16"/>
                <w:lang w:val="fr"/>
              </w:rPr>
              <w:t>le Feu</w:t>
            </w:r>
          </w:p>
          <w:p w:rsidR="00F6438E" w:rsidRPr="00F6438E" w:rsidRDefault="004E210F" w:rsidP="00F6438E">
            <w:pPr>
              <w:autoSpaceDE w:val="0"/>
              <w:autoSpaceDN w:val="0"/>
              <w:adjustRightInd w:val="0"/>
              <w:spacing w:line="360" w:lineRule="auto"/>
              <w:jc w:val="both"/>
              <w:rPr>
                <w:rFonts w:ascii="Times New Roman" w:hAnsi="Times New Roman" w:cs="Times New Roman"/>
                <w:bCs/>
                <w:sz w:val="16"/>
                <w:szCs w:val="20"/>
                <w:lang w:val="fr"/>
              </w:rPr>
            </w:pPr>
            <w:r>
              <w:rPr>
                <w:rFonts w:ascii="Times New Roman" w:hAnsi="Times New Roman" w:cs="Times New Roman"/>
                <w:bCs/>
                <w:sz w:val="16"/>
                <w:szCs w:val="20"/>
                <w:lang w:val="fr"/>
              </w:rPr>
              <w:t>-</w:t>
            </w:r>
            <w:r w:rsidR="00F6438E" w:rsidRPr="00F6438E">
              <w:rPr>
                <w:rFonts w:ascii="Times New Roman" w:hAnsi="Times New Roman" w:cs="Times New Roman"/>
                <w:bCs/>
                <w:sz w:val="16"/>
                <w:szCs w:val="20"/>
                <w:lang w:val="fr"/>
              </w:rPr>
              <w:t>Que ressentez-vous ?</w:t>
            </w:r>
          </w:p>
          <w:p w:rsidR="00F6438E" w:rsidRPr="00F6438E" w:rsidRDefault="00F6438E" w:rsidP="00F6438E">
            <w:pPr>
              <w:autoSpaceDE w:val="0"/>
              <w:autoSpaceDN w:val="0"/>
              <w:adjustRightInd w:val="0"/>
              <w:spacing w:line="360" w:lineRule="auto"/>
              <w:jc w:val="both"/>
              <w:rPr>
                <w:rFonts w:ascii="Times New Roman" w:hAnsi="Times New Roman" w:cs="Times New Roman"/>
                <w:bCs/>
                <w:sz w:val="16"/>
                <w:szCs w:val="20"/>
                <w:lang w:val="fr"/>
              </w:rPr>
            </w:pPr>
            <w:r w:rsidRPr="00F6438E">
              <w:rPr>
                <w:rFonts w:ascii="Times New Roman" w:hAnsi="Times New Roman" w:cs="Times New Roman"/>
                <w:bCs/>
                <w:sz w:val="16"/>
                <w:szCs w:val="20"/>
                <w:lang w:val="fr"/>
              </w:rPr>
              <w:t>-Comment l’exprimez-vous ?</w:t>
            </w:r>
          </w:p>
          <w:p w:rsidR="00F6438E" w:rsidRPr="00F6438E" w:rsidRDefault="00F6438E" w:rsidP="00F6438E">
            <w:pPr>
              <w:autoSpaceDE w:val="0"/>
              <w:autoSpaceDN w:val="0"/>
              <w:adjustRightInd w:val="0"/>
              <w:spacing w:line="360" w:lineRule="auto"/>
              <w:jc w:val="both"/>
              <w:rPr>
                <w:rFonts w:ascii="Times New Roman" w:hAnsi="Times New Roman" w:cs="Times New Roman"/>
                <w:bCs/>
                <w:sz w:val="16"/>
                <w:szCs w:val="20"/>
                <w:lang w:val="fr"/>
              </w:rPr>
            </w:pPr>
            <w:r w:rsidRPr="00F6438E">
              <w:rPr>
                <w:rFonts w:ascii="Times New Roman" w:hAnsi="Times New Roman" w:cs="Times New Roman"/>
                <w:bCs/>
                <w:sz w:val="16"/>
                <w:szCs w:val="20"/>
                <w:lang w:val="fr"/>
              </w:rPr>
              <w:t>-Pourriez-vous exprimer ce dont vous avez-besoin ?</w:t>
            </w:r>
          </w:p>
          <w:p w:rsidR="00F6438E" w:rsidRPr="00F6438E" w:rsidRDefault="00F6438E" w:rsidP="00F6438E">
            <w:pPr>
              <w:autoSpaceDE w:val="0"/>
              <w:autoSpaceDN w:val="0"/>
              <w:adjustRightInd w:val="0"/>
              <w:spacing w:line="360" w:lineRule="auto"/>
              <w:jc w:val="both"/>
              <w:rPr>
                <w:rFonts w:ascii="Times New Roman" w:hAnsi="Times New Roman" w:cs="Times New Roman"/>
                <w:bCs/>
                <w:sz w:val="16"/>
                <w:szCs w:val="20"/>
                <w:lang w:val="fr"/>
              </w:rPr>
            </w:pPr>
            <w:r w:rsidRPr="00F6438E">
              <w:rPr>
                <w:rFonts w:ascii="Times New Roman" w:hAnsi="Times New Roman" w:cs="Times New Roman"/>
                <w:bCs/>
                <w:sz w:val="16"/>
                <w:szCs w:val="20"/>
                <w:lang w:val="fr"/>
              </w:rPr>
              <w:t>-Qu’est-ce qui vous permettrait de vous sentir OK par rapport à cette situation</w:t>
            </w:r>
          </w:p>
          <w:p w:rsidR="00F6438E" w:rsidRPr="00071AB0" w:rsidRDefault="00F6438E" w:rsidP="00F6438E">
            <w:pPr>
              <w:autoSpaceDE w:val="0"/>
              <w:autoSpaceDN w:val="0"/>
              <w:adjustRightInd w:val="0"/>
              <w:spacing w:line="360" w:lineRule="auto"/>
              <w:jc w:val="both"/>
              <w:rPr>
                <w:rFonts w:ascii="Times New Roman" w:hAnsi="Times New Roman" w:cs="Times New Roman"/>
                <w:bCs/>
                <w:sz w:val="16"/>
                <w:szCs w:val="16"/>
                <w:lang w:val="fr"/>
              </w:rPr>
            </w:pPr>
            <w:r w:rsidRPr="00F6438E">
              <w:rPr>
                <w:rFonts w:ascii="Times New Roman" w:hAnsi="Times New Roman" w:cs="Times New Roman"/>
                <w:bCs/>
                <w:sz w:val="16"/>
                <w:szCs w:val="20"/>
                <w:lang w:val="fr"/>
              </w:rPr>
              <w:t>SENTIR, VIVRE, EXPRIMER</w:t>
            </w:r>
          </w:p>
        </w:tc>
      </w:tr>
      <w:tr w:rsidR="00000E21" w:rsidRPr="00071AB0" w:rsidTr="00B127C5">
        <w:tc>
          <w:tcPr>
            <w:tcW w:w="2689" w:type="dxa"/>
          </w:tcPr>
          <w:p w:rsidR="006A1CBF" w:rsidRDefault="006A1CBF" w:rsidP="003D5A04">
            <w:pPr>
              <w:autoSpaceDE w:val="0"/>
              <w:autoSpaceDN w:val="0"/>
              <w:adjustRightInd w:val="0"/>
              <w:spacing w:line="360" w:lineRule="auto"/>
              <w:jc w:val="both"/>
              <w:rPr>
                <w:rFonts w:ascii="Times New Roman" w:hAnsi="Times New Roman" w:cs="Times New Roman"/>
                <w:bCs/>
                <w:sz w:val="16"/>
                <w:szCs w:val="16"/>
                <w:lang w:val="fr"/>
              </w:rPr>
            </w:pPr>
          </w:p>
          <w:p w:rsidR="00000E21" w:rsidRPr="00071AB0" w:rsidRDefault="00B127C5" w:rsidP="003D5A04">
            <w:pPr>
              <w:autoSpaceDE w:val="0"/>
              <w:autoSpaceDN w:val="0"/>
              <w:adjustRightInd w:val="0"/>
              <w:spacing w:line="360" w:lineRule="auto"/>
              <w:jc w:val="both"/>
              <w:rPr>
                <w:rFonts w:ascii="Times New Roman" w:hAnsi="Times New Roman" w:cs="Times New Roman"/>
                <w:bCs/>
                <w:sz w:val="16"/>
                <w:szCs w:val="16"/>
                <w:lang w:val="fr"/>
              </w:rPr>
            </w:pPr>
            <w:r>
              <w:rPr>
                <w:rFonts w:ascii="Times New Roman" w:hAnsi="Times New Roman" w:cs="Times New Roman"/>
                <w:bCs/>
                <w:sz w:val="16"/>
                <w:szCs w:val="16"/>
                <w:lang w:val="fr"/>
              </w:rPr>
              <w:t>Eau</w:t>
            </w:r>
          </w:p>
        </w:tc>
        <w:tc>
          <w:tcPr>
            <w:tcW w:w="3827" w:type="dxa"/>
          </w:tcPr>
          <w:p w:rsidR="006A1CBF" w:rsidRDefault="006A1CBF" w:rsidP="003D5A04">
            <w:pPr>
              <w:autoSpaceDE w:val="0"/>
              <w:autoSpaceDN w:val="0"/>
              <w:adjustRightInd w:val="0"/>
              <w:spacing w:line="360" w:lineRule="auto"/>
              <w:jc w:val="both"/>
              <w:rPr>
                <w:rFonts w:ascii="Times New Roman" w:hAnsi="Times New Roman" w:cs="Times New Roman"/>
                <w:bCs/>
                <w:sz w:val="16"/>
                <w:szCs w:val="16"/>
                <w:lang w:val="fr"/>
              </w:rPr>
            </w:pPr>
          </w:p>
          <w:p w:rsidR="004E210F" w:rsidRDefault="004E210F" w:rsidP="003D5A04">
            <w:pPr>
              <w:autoSpaceDE w:val="0"/>
              <w:autoSpaceDN w:val="0"/>
              <w:adjustRightInd w:val="0"/>
              <w:spacing w:line="360" w:lineRule="auto"/>
              <w:jc w:val="both"/>
              <w:rPr>
                <w:rFonts w:ascii="Times New Roman" w:hAnsi="Times New Roman" w:cs="Times New Roman"/>
                <w:bCs/>
                <w:sz w:val="16"/>
                <w:szCs w:val="16"/>
                <w:lang w:val="fr"/>
              </w:rPr>
            </w:pPr>
            <w:r>
              <w:rPr>
                <w:rFonts w:ascii="Times New Roman" w:hAnsi="Times New Roman" w:cs="Times New Roman"/>
                <w:bCs/>
                <w:sz w:val="16"/>
                <w:szCs w:val="16"/>
                <w:lang w:val="fr"/>
              </w:rPr>
              <w:t>Je vais chercher la loge qui nourrit l’Eau, le METAL</w:t>
            </w:r>
          </w:p>
          <w:p w:rsidR="004E210F" w:rsidRDefault="004E210F" w:rsidP="004E210F">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-Comment pourriez-vous vous organiser ?</w:t>
            </w:r>
          </w:p>
          <w:p w:rsidR="004E210F" w:rsidRDefault="004E210F" w:rsidP="004E210F">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-Quel calendrier pourriez-vous planifier ?</w:t>
            </w:r>
          </w:p>
          <w:p w:rsidR="004E210F" w:rsidRDefault="004E210F" w:rsidP="004E210F">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-Quelle est votre méthode de travail ?</w:t>
            </w:r>
          </w:p>
          <w:p w:rsidR="004E210F" w:rsidRDefault="004E210F" w:rsidP="004E210F">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-Par quelle étape pourriez-vous passer ?</w:t>
            </w:r>
          </w:p>
          <w:p w:rsidR="004E210F" w:rsidRDefault="004E210F" w:rsidP="004E210F">
            <w:pPr>
              <w:autoSpaceDE w:val="0"/>
              <w:autoSpaceDN w:val="0"/>
              <w:adjustRightInd w:val="0"/>
              <w:spacing w:line="360" w:lineRule="auto"/>
              <w:jc w:val="both"/>
              <w:rPr>
                <w:rFonts w:ascii="Times New Roman" w:hAnsi="Times New Roman" w:cs="Times New Roman"/>
                <w:bCs/>
                <w:sz w:val="16"/>
                <w:szCs w:val="16"/>
                <w:lang w:val="fr"/>
              </w:rPr>
            </w:pPr>
            <w:r>
              <w:rPr>
                <w:rFonts w:ascii="Times New Roman" w:hAnsi="Times New Roman" w:cs="Times New Roman"/>
                <w:bCs/>
                <w:sz w:val="16"/>
                <w:szCs w:val="16"/>
                <w:lang w:val="fr"/>
              </w:rPr>
              <w:t>METHODE, ORGANISATION, PLANIFICATION</w:t>
            </w:r>
          </w:p>
          <w:p w:rsidR="004E210F" w:rsidRDefault="004E210F" w:rsidP="003D5A04">
            <w:pPr>
              <w:autoSpaceDE w:val="0"/>
              <w:autoSpaceDN w:val="0"/>
              <w:adjustRightInd w:val="0"/>
              <w:spacing w:line="360" w:lineRule="auto"/>
              <w:jc w:val="both"/>
              <w:rPr>
                <w:rFonts w:ascii="Times New Roman" w:hAnsi="Times New Roman" w:cs="Times New Roman"/>
                <w:bCs/>
                <w:sz w:val="16"/>
                <w:szCs w:val="16"/>
                <w:lang w:val="fr"/>
              </w:rPr>
            </w:pPr>
          </w:p>
          <w:p w:rsidR="00000E21" w:rsidRDefault="00B127C5" w:rsidP="003D5A04">
            <w:pPr>
              <w:autoSpaceDE w:val="0"/>
              <w:autoSpaceDN w:val="0"/>
              <w:adjustRightInd w:val="0"/>
              <w:spacing w:line="360" w:lineRule="auto"/>
              <w:jc w:val="both"/>
              <w:rPr>
                <w:rFonts w:ascii="Times New Roman" w:hAnsi="Times New Roman" w:cs="Times New Roman"/>
                <w:bCs/>
                <w:sz w:val="16"/>
                <w:szCs w:val="16"/>
                <w:lang w:val="fr"/>
              </w:rPr>
            </w:pPr>
            <w:r>
              <w:rPr>
                <w:rFonts w:ascii="Times New Roman" w:hAnsi="Times New Roman" w:cs="Times New Roman"/>
                <w:bCs/>
                <w:sz w:val="16"/>
                <w:szCs w:val="16"/>
                <w:lang w:val="fr"/>
              </w:rPr>
              <w:t>Je peux aussi directement renforcer la loge EAU</w:t>
            </w:r>
          </w:p>
          <w:p w:rsidR="00B127C5" w:rsidRDefault="00B127C5" w:rsidP="00B127C5">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-Jusqu’o</w:t>
            </w:r>
            <w:r w:rsidR="00F6438E">
              <w:rPr>
                <w:rFonts w:ascii="Times New Roman" w:hAnsi="Times New Roman" w:cs="Times New Roman"/>
                <w:bCs/>
                <w:sz w:val="16"/>
                <w:szCs w:val="16"/>
                <w:lang w:val="fr"/>
              </w:rPr>
              <w:t>ù</w:t>
            </w:r>
            <w:r>
              <w:rPr>
                <w:rFonts w:ascii="Times New Roman" w:hAnsi="Times New Roman" w:cs="Times New Roman"/>
                <w:bCs/>
                <w:sz w:val="16"/>
                <w:szCs w:val="16"/>
                <w:lang w:val="fr"/>
              </w:rPr>
              <w:t xml:space="preserve"> </w:t>
            </w:r>
            <w:proofErr w:type="gramStart"/>
            <w:r>
              <w:rPr>
                <w:rFonts w:ascii="Times New Roman" w:hAnsi="Times New Roman" w:cs="Times New Roman"/>
                <w:bCs/>
                <w:sz w:val="16"/>
                <w:szCs w:val="16"/>
                <w:lang w:val="fr"/>
              </w:rPr>
              <w:t>pourriez -</w:t>
            </w:r>
            <w:proofErr w:type="gramEnd"/>
            <w:r>
              <w:rPr>
                <w:rFonts w:ascii="Times New Roman" w:hAnsi="Times New Roman" w:cs="Times New Roman"/>
                <w:bCs/>
                <w:sz w:val="16"/>
                <w:szCs w:val="16"/>
                <w:lang w:val="fr"/>
              </w:rPr>
              <w:t>vous vous engager ?</w:t>
            </w:r>
          </w:p>
          <w:p w:rsidR="00B127C5" w:rsidRDefault="00B127C5" w:rsidP="00B127C5">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-Et si vous pouviez aller plus loin encore</w:t>
            </w:r>
          </w:p>
          <w:p w:rsidR="00B127C5" w:rsidRDefault="00B127C5" w:rsidP="00B127C5">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-Y-t-il des limites à ce projet ?</w:t>
            </w:r>
          </w:p>
          <w:p w:rsidR="00B127C5" w:rsidRDefault="00B127C5" w:rsidP="00B127C5">
            <w:pPr>
              <w:autoSpaceDE w:val="0"/>
              <w:autoSpaceDN w:val="0"/>
              <w:adjustRightInd w:val="0"/>
              <w:spacing w:line="360" w:lineRule="auto"/>
              <w:jc w:val="both"/>
              <w:rPr>
                <w:rFonts w:ascii="Times New Roman" w:hAnsi="Times New Roman" w:cs="Times New Roman"/>
                <w:bCs/>
                <w:sz w:val="16"/>
                <w:szCs w:val="16"/>
                <w:lang w:val="fr"/>
              </w:rPr>
            </w:pPr>
            <w:r>
              <w:rPr>
                <w:rFonts w:ascii="Times New Roman" w:hAnsi="Times New Roman" w:cs="Times New Roman"/>
                <w:bCs/>
                <w:sz w:val="16"/>
                <w:szCs w:val="16"/>
                <w:lang w:val="fr"/>
              </w:rPr>
              <w:t>ENAGEMENT, PLUS ENCORE,</w:t>
            </w:r>
            <w:r w:rsidR="00F6438E">
              <w:rPr>
                <w:rFonts w:ascii="Times New Roman" w:hAnsi="Times New Roman" w:cs="Times New Roman"/>
                <w:bCs/>
                <w:sz w:val="16"/>
                <w:szCs w:val="16"/>
                <w:lang w:val="fr"/>
              </w:rPr>
              <w:t xml:space="preserve"> </w:t>
            </w:r>
            <w:r>
              <w:rPr>
                <w:rFonts w:ascii="Times New Roman" w:hAnsi="Times New Roman" w:cs="Times New Roman"/>
                <w:bCs/>
                <w:sz w:val="16"/>
                <w:szCs w:val="16"/>
                <w:lang w:val="fr"/>
              </w:rPr>
              <w:t>EFFORT</w:t>
            </w:r>
            <w:r w:rsidR="00F6438E">
              <w:rPr>
                <w:rFonts w:ascii="Times New Roman" w:hAnsi="Times New Roman" w:cs="Times New Roman"/>
                <w:bCs/>
                <w:sz w:val="16"/>
                <w:szCs w:val="16"/>
                <w:lang w:val="fr"/>
              </w:rPr>
              <w:t xml:space="preserve"> </w:t>
            </w:r>
          </w:p>
          <w:p w:rsidR="00B127C5" w:rsidRPr="00071AB0" w:rsidRDefault="00B127C5" w:rsidP="003D5A04">
            <w:pPr>
              <w:autoSpaceDE w:val="0"/>
              <w:autoSpaceDN w:val="0"/>
              <w:adjustRightInd w:val="0"/>
              <w:spacing w:line="360" w:lineRule="auto"/>
              <w:jc w:val="both"/>
              <w:rPr>
                <w:rFonts w:ascii="Times New Roman" w:hAnsi="Times New Roman" w:cs="Times New Roman"/>
                <w:bCs/>
                <w:sz w:val="16"/>
                <w:szCs w:val="16"/>
                <w:lang w:val="fr"/>
              </w:rPr>
            </w:pPr>
          </w:p>
        </w:tc>
        <w:tc>
          <w:tcPr>
            <w:tcW w:w="2835" w:type="dxa"/>
          </w:tcPr>
          <w:p w:rsidR="006A1CBF" w:rsidRDefault="006A1CBF" w:rsidP="003D5A04">
            <w:pPr>
              <w:autoSpaceDE w:val="0"/>
              <w:autoSpaceDN w:val="0"/>
              <w:adjustRightInd w:val="0"/>
              <w:spacing w:line="360" w:lineRule="auto"/>
              <w:jc w:val="both"/>
              <w:rPr>
                <w:rFonts w:ascii="Times New Roman" w:hAnsi="Times New Roman" w:cs="Times New Roman"/>
                <w:bCs/>
                <w:sz w:val="16"/>
                <w:szCs w:val="16"/>
                <w:lang w:val="fr"/>
              </w:rPr>
            </w:pPr>
          </w:p>
          <w:p w:rsidR="00000E21" w:rsidRDefault="003816F8" w:rsidP="003D5A04">
            <w:pPr>
              <w:autoSpaceDE w:val="0"/>
              <w:autoSpaceDN w:val="0"/>
              <w:adjustRightInd w:val="0"/>
              <w:spacing w:line="360" w:lineRule="auto"/>
              <w:jc w:val="both"/>
              <w:rPr>
                <w:rFonts w:ascii="Times New Roman" w:hAnsi="Times New Roman" w:cs="Times New Roman"/>
                <w:bCs/>
                <w:sz w:val="16"/>
                <w:szCs w:val="16"/>
                <w:lang w:val="fr"/>
              </w:rPr>
            </w:pPr>
            <w:r>
              <w:rPr>
                <w:rFonts w:ascii="Times New Roman" w:hAnsi="Times New Roman" w:cs="Times New Roman"/>
                <w:bCs/>
                <w:sz w:val="16"/>
                <w:szCs w:val="16"/>
                <w:lang w:val="fr"/>
              </w:rPr>
              <w:t>Je vais cher</w:t>
            </w:r>
            <w:r w:rsidR="00E65F66">
              <w:rPr>
                <w:rFonts w:ascii="Times New Roman" w:hAnsi="Times New Roman" w:cs="Times New Roman"/>
                <w:bCs/>
                <w:sz w:val="16"/>
                <w:szCs w:val="16"/>
                <w:lang w:val="fr"/>
              </w:rPr>
              <w:t>c</w:t>
            </w:r>
            <w:r>
              <w:rPr>
                <w:rFonts w:ascii="Times New Roman" w:hAnsi="Times New Roman" w:cs="Times New Roman"/>
                <w:bCs/>
                <w:sz w:val="16"/>
                <w:szCs w:val="16"/>
                <w:lang w:val="fr"/>
              </w:rPr>
              <w:t xml:space="preserve">her la loge qui </w:t>
            </w:r>
            <w:r w:rsidR="00E65F66">
              <w:rPr>
                <w:rFonts w:ascii="Times New Roman" w:hAnsi="Times New Roman" w:cs="Times New Roman"/>
                <w:bCs/>
                <w:sz w:val="16"/>
                <w:szCs w:val="16"/>
                <w:lang w:val="fr"/>
              </w:rPr>
              <w:t>co</w:t>
            </w:r>
            <w:r>
              <w:rPr>
                <w:rFonts w:ascii="Times New Roman" w:hAnsi="Times New Roman" w:cs="Times New Roman"/>
                <w:bCs/>
                <w:sz w:val="16"/>
                <w:szCs w:val="16"/>
                <w:lang w:val="fr"/>
              </w:rPr>
              <w:t>ntrôle l’Eau, la TERRE</w:t>
            </w:r>
          </w:p>
          <w:p w:rsidR="003816F8" w:rsidRPr="003816F8" w:rsidRDefault="003816F8" w:rsidP="003816F8">
            <w:pPr>
              <w:autoSpaceDE w:val="0"/>
              <w:autoSpaceDN w:val="0"/>
              <w:adjustRightInd w:val="0"/>
              <w:spacing w:line="360" w:lineRule="auto"/>
              <w:jc w:val="both"/>
              <w:rPr>
                <w:rFonts w:ascii="Times New Roman" w:hAnsi="Times New Roman" w:cs="Times New Roman"/>
                <w:bCs/>
                <w:sz w:val="16"/>
                <w:szCs w:val="20"/>
                <w:lang w:val="fr"/>
              </w:rPr>
            </w:pPr>
            <w:r w:rsidRPr="003816F8">
              <w:rPr>
                <w:rFonts w:ascii="Times New Roman" w:hAnsi="Times New Roman" w:cs="Times New Roman"/>
                <w:bCs/>
                <w:sz w:val="16"/>
                <w:szCs w:val="20"/>
                <w:lang w:val="fr"/>
              </w:rPr>
              <w:t xml:space="preserve">Hexamètre de </w:t>
            </w:r>
            <w:proofErr w:type="spellStart"/>
            <w:r w:rsidRPr="003816F8">
              <w:rPr>
                <w:rFonts w:ascii="Times New Roman" w:hAnsi="Times New Roman" w:cs="Times New Roman"/>
                <w:bCs/>
                <w:sz w:val="16"/>
                <w:szCs w:val="20"/>
                <w:lang w:val="fr"/>
              </w:rPr>
              <w:t>quintilien</w:t>
            </w:r>
            <w:proofErr w:type="spellEnd"/>
          </w:p>
          <w:p w:rsidR="003816F8" w:rsidRPr="003816F8" w:rsidRDefault="003816F8" w:rsidP="003816F8">
            <w:pPr>
              <w:autoSpaceDE w:val="0"/>
              <w:autoSpaceDN w:val="0"/>
              <w:adjustRightInd w:val="0"/>
              <w:spacing w:line="360" w:lineRule="auto"/>
              <w:jc w:val="both"/>
              <w:rPr>
                <w:rFonts w:ascii="Times New Roman" w:hAnsi="Times New Roman" w:cs="Times New Roman"/>
                <w:bCs/>
                <w:sz w:val="16"/>
                <w:szCs w:val="20"/>
                <w:lang w:val="fr"/>
              </w:rPr>
            </w:pPr>
            <w:r w:rsidRPr="003816F8">
              <w:rPr>
                <w:rFonts w:ascii="Times New Roman" w:hAnsi="Times New Roman" w:cs="Times New Roman"/>
                <w:bCs/>
                <w:sz w:val="16"/>
                <w:szCs w:val="20"/>
                <w:lang w:val="fr"/>
              </w:rPr>
              <w:t>-Si vous deviez vous faire plaisir dans cette action, que feriez-vous ?</w:t>
            </w:r>
          </w:p>
          <w:p w:rsidR="003816F8" w:rsidRPr="003816F8" w:rsidRDefault="003816F8" w:rsidP="003816F8">
            <w:pPr>
              <w:autoSpaceDE w:val="0"/>
              <w:autoSpaceDN w:val="0"/>
              <w:adjustRightInd w:val="0"/>
              <w:spacing w:line="360" w:lineRule="auto"/>
              <w:jc w:val="both"/>
              <w:rPr>
                <w:rFonts w:ascii="Times New Roman" w:hAnsi="Times New Roman" w:cs="Times New Roman"/>
                <w:bCs/>
                <w:sz w:val="12"/>
                <w:szCs w:val="16"/>
                <w:lang w:val="fr"/>
              </w:rPr>
            </w:pPr>
            <w:r w:rsidRPr="003816F8">
              <w:rPr>
                <w:rFonts w:ascii="Times New Roman" w:hAnsi="Times New Roman" w:cs="Times New Roman"/>
                <w:bCs/>
                <w:sz w:val="16"/>
                <w:szCs w:val="20"/>
                <w:lang w:val="fr"/>
              </w:rPr>
              <w:t>PLAISIR,</w:t>
            </w:r>
            <w:r w:rsidR="00E65F66">
              <w:rPr>
                <w:rFonts w:ascii="Times New Roman" w:hAnsi="Times New Roman" w:cs="Times New Roman"/>
                <w:bCs/>
                <w:sz w:val="16"/>
                <w:szCs w:val="20"/>
                <w:lang w:val="fr"/>
              </w:rPr>
              <w:t xml:space="preserve"> </w:t>
            </w:r>
            <w:r w:rsidRPr="003816F8">
              <w:rPr>
                <w:rFonts w:ascii="Times New Roman" w:hAnsi="Times New Roman" w:cs="Times New Roman"/>
                <w:bCs/>
                <w:sz w:val="16"/>
                <w:szCs w:val="20"/>
                <w:lang w:val="fr"/>
              </w:rPr>
              <w:t>QUOI, OU, QUAND, COMMENT, POURQUOI…</w:t>
            </w:r>
          </w:p>
          <w:p w:rsidR="003816F8" w:rsidRDefault="003816F8" w:rsidP="003D5A04">
            <w:pPr>
              <w:autoSpaceDE w:val="0"/>
              <w:autoSpaceDN w:val="0"/>
              <w:adjustRightInd w:val="0"/>
              <w:spacing w:line="360" w:lineRule="auto"/>
              <w:jc w:val="both"/>
              <w:rPr>
                <w:rFonts w:ascii="Times New Roman" w:hAnsi="Times New Roman" w:cs="Times New Roman"/>
                <w:bCs/>
                <w:sz w:val="16"/>
                <w:szCs w:val="16"/>
                <w:lang w:val="fr"/>
              </w:rPr>
            </w:pPr>
          </w:p>
          <w:p w:rsidR="0060056F" w:rsidRPr="00071AB0" w:rsidRDefault="0060056F" w:rsidP="003D5A04">
            <w:pPr>
              <w:autoSpaceDE w:val="0"/>
              <w:autoSpaceDN w:val="0"/>
              <w:adjustRightInd w:val="0"/>
              <w:spacing w:line="360" w:lineRule="auto"/>
              <w:jc w:val="both"/>
              <w:rPr>
                <w:rFonts w:ascii="Times New Roman" w:hAnsi="Times New Roman" w:cs="Times New Roman"/>
                <w:bCs/>
                <w:sz w:val="16"/>
                <w:szCs w:val="16"/>
                <w:lang w:val="fr"/>
              </w:rPr>
            </w:pPr>
          </w:p>
        </w:tc>
      </w:tr>
      <w:tr w:rsidR="00000E21" w:rsidRPr="00071AB0" w:rsidTr="00B127C5">
        <w:tc>
          <w:tcPr>
            <w:tcW w:w="2689" w:type="dxa"/>
          </w:tcPr>
          <w:p w:rsidR="00B72CDA" w:rsidRDefault="00B72CDA" w:rsidP="003D5A04">
            <w:pPr>
              <w:autoSpaceDE w:val="0"/>
              <w:autoSpaceDN w:val="0"/>
              <w:adjustRightInd w:val="0"/>
              <w:spacing w:line="360" w:lineRule="auto"/>
              <w:jc w:val="both"/>
              <w:rPr>
                <w:rFonts w:ascii="Times New Roman" w:hAnsi="Times New Roman" w:cs="Times New Roman"/>
                <w:bCs/>
                <w:sz w:val="16"/>
                <w:szCs w:val="16"/>
                <w:lang w:val="fr"/>
              </w:rPr>
            </w:pPr>
          </w:p>
          <w:p w:rsidR="00000E21" w:rsidRPr="00071AB0" w:rsidRDefault="00B127C5" w:rsidP="003D5A04">
            <w:pPr>
              <w:autoSpaceDE w:val="0"/>
              <w:autoSpaceDN w:val="0"/>
              <w:adjustRightInd w:val="0"/>
              <w:spacing w:line="360" w:lineRule="auto"/>
              <w:jc w:val="both"/>
              <w:rPr>
                <w:rFonts w:ascii="Times New Roman" w:hAnsi="Times New Roman" w:cs="Times New Roman"/>
                <w:bCs/>
                <w:sz w:val="16"/>
                <w:szCs w:val="16"/>
                <w:lang w:val="fr"/>
              </w:rPr>
            </w:pPr>
            <w:r>
              <w:rPr>
                <w:rFonts w:ascii="Times New Roman" w:hAnsi="Times New Roman" w:cs="Times New Roman"/>
                <w:bCs/>
                <w:sz w:val="16"/>
                <w:szCs w:val="16"/>
                <w:lang w:val="fr"/>
              </w:rPr>
              <w:t>Bois</w:t>
            </w:r>
          </w:p>
        </w:tc>
        <w:tc>
          <w:tcPr>
            <w:tcW w:w="3827" w:type="dxa"/>
          </w:tcPr>
          <w:p w:rsidR="006A1CBF" w:rsidRDefault="006A1CBF" w:rsidP="003D5A04">
            <w:pPr>
              <w:autoSpaceDE w:val="0"/>
              <w:autoSpaceDN w:val="0"/>
              <w:adjustRightInd w:val="0"/>
              <w:spacing w:line="360" w:lineRule="auto"/>
              <w:jc w:val="both"/>
              <w:rPr>
                <w:rFonts w:ascii="Times New Roman" w:hAnsi="Times New Roman" w:cs="Times New Roman"/>
                <w:bCs/>
                <w:sz w:val="16"/>
                <w:szCs w:val="16"/>
                <w:lang w:val="fr"/>
              </w:rPr>
            </w:pPr>
          </w:p>
          <w:p w:rsidR="004E210F" w:rsidRDefault="004E210F" w:rsidP="003D5A04">
            <w:pPr>
              <w:autoSpaceDE w:val="0"/>
              <w:autoSpaceDN w:val="0"/>
              <w:adjustRightInd w:val="0"/>
              <w:spacing w:line="360" w:lineRule="auto"/>
              <w:jc w:val="both"/>
              <w:rPr>
                <w:rFonts w:ascii="Times New Roman" w:hAnsi="Times New Roman" w:cs="Times New Roman"/>
                <w:bCs/>
                <w:sz w:val="16"/>
                <w:szCs w:val="16"/>
                <w:lang w:val="fr"/>
              </w:rPr>
            </w:pPr>
            <w:r>
              <w:rPr>
                <w:rFonts w:ascii="Times New Roman" w:hAnsi="Times New Roman" w:cs="Times New Roman"/>
                <w:bCs/>
                <w:sz w:val="16"/>
                <w:szCs w:val="16"/>
                <w:lang w:val="fr"/>
              </w:rPr>
              <w:t>Je vais chercher la loge qui nourrit le Bois, l’EAU</w:t>
            </w:r>
          </w:p>
          <w:p w:rsidR="004E210F" w:rsidRDefault="004E210F" w:rsidP="004E210F">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 xml:space="preserve">-Jusqu’où </w:t>
            </w:r>
            <w:proofErr w:type="gramStart"/>
            <w:r>
              <w:rPr>
                <w:rFonts w:ascii="Times New Roman" w:hAnsi="Times New Roman" w:cs="Times New Roman"/>
                <w:bCs/>
                <w:sz w:val="16"/>
                <w:szCs w:val="16"/>
                <w:lang w:val="fr"/>
              </w:rPr>
              <w:t>pourriez -</w:t>
            </w:r>
            <w:proofErr w:type="gramEnd"/>
            <w:r>
              <w:rPr>
                <w:rFonts w:ascii="Times New Roman" w:hAnsi="Times New Roman" w:cs="Times New Roman"/>
                <w:bCs/>
                <w:sz w:val="16"/>
                <w:szCs w:val="16"/>
                <w:lang w:val="fr"/>
              </w:rPr>
              <w:t>vous vous engager ?</w:t>
            </w:r>
          </w:p>
          <w:p w:rsidR="004E210F" w:rsidRDefault="004E210F" w:rsidP="004E210F">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-Et si vous pouviez aller plus loin encore</w:t>
            </w:r>
          </w:p>
          <w:p w:rsidR="004E210F" w:rsidRDefault="004E210F" w:rsidP="004E210F">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-Y-t-il des limites à ce projet ?</w:t>
            </w:r>
          </w:p>
          <w:p w:rsidR="004E210F" w:rsidRDefault="004E210F" w:rsidP="004E210F">
            <w:pPr>
              <w:autoSpaceDE w:val="0"/>
              <w:autoSpaceDN w:val="0"/>
              <w:adjustRightInd w:val="0"/>
              <w:spacing w:line="360" w:lineRule="auto"/>
              <w:jc w:val="both"/>
              <w:rPr>
                <w:rFonts w:ascii="Times New Roman" w:hAnsi="Times New Roman" w:cs="Times New Roman"/>
                <w:bCs/>
                <w:sz w:val="16"/>
                <w:szCs w:val="16"/>
                <w:lang w:val="fr"/>
              </w:rPr>
            </w:pPr>
            <w:r>
              <w:rPr>
                <w:rFonts w:ascii="Times New Roman" w:hAnsi="Times New Roman" w:cs="Times New Roman"/>
                <w:bCs/>
                <w:sz w:val="16"/>
                <w:szCs w:val="16"/>
                <w:lang w:val="fr"/>
              </w:rPr>
              <w:t xml:space="preserve">ENAGEMENT, PLUS ENCORE, EFFORT </w:t>
            </w:r>
          </w:p>
          <w:p w:rsidR="004E210F" w:rsidRDefault="004E210F" w:rsidP="003D5A04">
            <w:pPr>
              <w:autoSpaceDE w:val="0"/>
              <w:autoSpaceDN w:val="0"/>
              <w:adjustRightInd w:val="0"/>
              <w:spacing w:line="360" w:lineRule="auto"/>
              <w:jc w:val="both"/>
              <w:rPr>
                <w:rFonts w:ascii="Times New Roman" w:hAnsi="Times New Roman" w:cs="Times New Roman"/>
                <w:bCs/>
                <w:sz w:val="16"/>
                <w:szCs w:val="16"/>
                <w:lang w:val="fr"/>
              </w:rPr>
            </w:pPr>
          </w:p>
          <w:p w:rsidR="00000E21" w:rsidRDefault="00F6438E" w:rsidP="003D5A04">
            <w:pPr>
              <w:autoSpaceDE w:val="0"/>
              <w:autoSpaceDN w:val="0"/>
              <w:adjustRightInd w:val="0"/>
              <w:spacing w:line="360" w:lineRule="auto"/>
              <w:jc w:val="both"/>
              <w:rPr>
                <w:rFonts w:ascii="Times New Roman" w:hAnsi="Times New Roman" w:cs="Times New Roman"/>
                <w:bCs/>
                <w:sz w:val="16"/>
                <w:szCs w:val="16"/>
                <w:lang w:val="fr"/>
              </w:rPr>
            </w:pPr>
            <w:r>
              <w:rPr>
                <w:rFonts w:ascii="Times New Roman" w:hAnsi="Times New Roman" w:cs="Times New Roman"/>
                <w:bCs/>
                <w:sz w:val="16"/>
                <w:szCs w:val="16"/>
                <w:lang w:val="fr"/>
              </w:rPr>
              <w:t>Je peux aussi directement renforcer la loge BOIS</w:t>
            </w:r>
          </w:p>
          <w:p w:rsidR="00F6438E" w:rsidRDefault="00F6438E" w:rsidP="00F6438E">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-Que décidez-vous ?</w:t>
            </w:r>
          </w:p>
          <w:p w:rsidR="00F6438E" w:rsidRDefault="00F6438E" w:rsidP="00F6438E">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-Quelle action mettez-vous en place ?</w:t>
            </w:r>
          </w:p>
          <w:p w:rsidR="00F6438E" w:rsidRDefault="00F6438E" w:rsidP="00F6438E">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 xml:space="preserve">-FAIRE, AGIR, DECIDER, </w:t>
            </w:r>
          </w:p>
          <w:p w:rsidR="00F6438E" w:rsidRPr="00071AB0" w:rsidRDefault="00F6438E" w:rsidP="003D5A04">
            <w:pPr>
              <w:autoSpaceDE w:val="0"/>
              <w:autoSpaceDN w:val="0"/>
              <w:adjustRightInd w:val="0"/>
              <w:spacing w:line="360" w:lineRule="auto"/>
              <w:jc w:val="both"/>
              <w:rPr>
                <w:rFonts w:ascii="Times New Roman" w:hAnsi="Times New Roman" w:cs="Times New Roman"/>
                <w:bCs/>
                <w:sz w:val="16"/>
                <w:szCs w:val="16"/>
                <w:lang w:val="fr"/>
              </w:rPr>
            </w:pPr>
          </w:p>
        </w:tc>
        <w:tc>
          <w:tcPr>
            <w:tcW w:w="2835" w:type="dxa"/>
          </w:tcPr>
          <w:p w:rsidR="006A1CBF" w:rsidRDefault="006A1CBF" w:rsidP="003D5A04">
            <w:pPr>
              <w:autoSpaceDE w:val="0"/>
              <w:autoSpaceDN w:val="0"/>
              <w:adjustRightInd w:val="0"/>
              <w:spacing w:line="360" w:lineRule="auto"/>
              <w:jc w:val="both"/>
              <w:rPr>
                <w:rFonts w:ascii="Times New Roman" w:hAnsi="Times New Roman" w:cs="Times New Roman"/>
                <w:bCs/>
                <w:sz w:val="16"/>
                <w:szCs w:val="16"/>
                <w:lang w:val="fr"/>
              </w:rPr>
            </w:pPr>
          </w:p>
          <w:p w:rsidR="00000E21" w:rsidRDefault="00B127C5" w:rsidP="003D5A04">
            <w:pPr>
              <w:autoSpaceDE w:val="0"/>
              <w:autoSpaceDN w:val="0"/>
              <w:adjustRightInd w:val="0"/>
              <w:spacing w:line="360" w:lineRule="auto"/>
              <w:jc w:val="both"/>
              <w:rPr>
                <w:rFonts w:ascii="Times New Roman" w:hAnsi="Times New Roman" w:cs="Times New Roman"/>
                <w:bCs/>
                <w:sz w:val="16"/>
                <w:szCs w:val="16"/>
                <w:lang w:val="fr"/>
              </w:rPr>
            </w:pPr>
            <w:r>
              <w:rPr>
                <w:rFonts w:ascii="Times New Roman" w:hAnsi="Times New Roman" w:cs="Times New Roman"/>
                <w:bCs/>
                <w:sz w:val="16"/>
                <w:szCs w:val="16"/>
                <w:lang w:val="fr"/>
              </w:rPr>
              <w:t>Je vais cher</w:t>
            </w:r>
            <w:r w:rsidR="00F6438E">
              <w:rPr>
                <w:rFonts w:ascii="Times New Roman" w:hAnsi="Times New Roman" w:cs="Times New Roman"/>
                <w:bCs/>
                <w:sz w:val="16"/>
                <w:szCs w:val="16"/>
                <w:lang w:val="fr"/>
              </w:rPr>
              <w:t>ch</w:t>
            </w:r>
            <w:r>
              <w:rPr>
                <w:rFonts w:ascii="Times New Roman" w:hAnsi="Times New Roman" w:cs="Times New Roman"/>
                <w:bCs/>
                <w:sz w:val="16"/>
                <w:szCs w:val="16"/>
                <w:lang w:val="fr"/>
              </w:rPr>
              <w:t xml:space="preserve">er la loge qui contrôle le Bois, le Métal </w:t>
            </w:r>
          </w:p>
          <w:p w:rsidR="00B127C5" w:rsidRDefault="00B127C5" w:rsidP="00B127C5">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-Comment pourriez-vous vous organiser ?</w:t>
            </w:r>
          </w:p>
          <w:p w:rsidR="00B127C5" w:rsidRDefault="00B127C5" w:rsidP="00B127C5">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-Quel calendrier pourriez-vous planifier ?</w:t>
            </w:r>
          </w:p>
          <w:p w:rsidR="00B127C5" w:rsidRDefault="00B127C5" w:rsidP="00B127C5">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-Quelle est votre méthode de travail ?</w:t>
            </w:r>
          </w:p>
          <w:p w:rsidR="00B127C5" w:rsidRDefault="00B127C5" w:rsidP="00B127C5">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-Par quelle étape pourriez-vous passer ?</w:t>
            </w:r>
          </w:p>
          <w:p w:rsidR="00B127C5" w:rsidRDefault="00B127C5" w:rsidP="00B127C5">
            <w:pPr>
              <w:autoSpaceDE w:val="0"/>
              <w:autoSpaceDN w:val="0"/>
              <w:adjustRightInd w:val="0"/>
              <w:spacing w:line="360" w:lineRule="auto"/>
              <w:jc w:val="both"/>
              <w:rPr>
                <w:rFonts w:ascii="Times New Roman" w:hAnsi="Times New Roman" w:cs="Times New Roman"/>
                <w:bCs/>
                <w:sz w:val="16"/>
                <w:szCs w:val="16"/>
                <w:lang w:val="fr"/>
              </w:rPr>
            </w:pPr>
            <w:r>
              <w:rPr>
                <w:rFonts w:ascii="Times New Roman" w:hAnsi="Times New Roman" w:cs="Times New Roman"/>
                <w:bCs/>
                <w:sz w:val="16"/>
                <w:szCs w:val="16"/>
                <w:lang w:val="fr"/>
              </w:rPr>
              <w:t>METHODE,</w:t>
            </w:r>
            <w:r w:rsidR="00E65F66">
              <w:rPr>
                <w:rFonts w:ascii="Times New Roman" w:hAnsi="Times New Roman" w:cs="Times New Roman"/>
                <w:bCs/>
                <w:sz w:val="16"/>
                <w:szCs w:val="16"/>
                <w:lang w:val="fr"/>
              </w:rPr>
              <w:t xml:space="preserve"> </w:t>
            </w:r>
            <w:proofErr w:type="gramStart"/>
            <w:r>
              <w:rPr>
                <w:rFonts w:ascii="Times New Roman" w:hAnsi="Times New Roman" w:cs="Times New Roman"/>
                <w:bCs/>
                <w:sz w:val="16"/>
                <w:szCs w:val="16"/>
                <w:lang w:val="fr"/>
              </w:rPr>
              <w:t>ORGANISATION ,PLANIFICATION</w:t>
            </w:r>
            <w:proofErr w:type="gramEnd"/>
          </w:p>
          <w:p w:rsidR="00B127C5" w:rsidRPr="00071AB0" w:rsidRDefault="00B127C5" w:rsidP="003D5A04">
            <w:pPr>
              <w:autoSpaceDE w:val="0"/>
              <w:autoSpaceDN w:val="0"/>
              <w:adjustRightInd w:val="0"/>
              <w:spacing w:line="360" w:lineRule="auto"/>
              <w:jc w:val="both"/>
              <w:rPr>
                <w:rFonts w:ascii="Times New Roman" w:hAnsi="Times New Roman" w:cs="Times New Roman"/>
                <w:bCs/>
                <w:sz w:val="16"/>
                <w:szCs w:val="16"/>
                <w:lang w:val="fr"/>
              </w:rPr>
            </w:pPr>
          </w:p>
        </w:tc>
      </w:tr>
      <w:tr w:rsidR="00B127C5" w:rsidRPr="00071AB0" w:rsidTr="00B127C5">
        <w:tc>
          <w:tcPr>
            <w:tcW w:w="2689" w:type="dxa"/>
          </w:tcPr>
          <w:p w:rsidR="00B127C5" w:rsidRPr="00071AB0" w:rsidRDefault="00B127C5" w:rsidP="003D5A04">
            <w:pPr>
              <w:autoSpaceDE w:val="0"/>
              <w:autoSpaceDN w:val="0"/>
              <w:adjustRightInd w:val="0"/>
              <w:spacing w:line="360" w:lineRule="auto"/>
              <w:jc w:val="both"/>
              <w:rPr>
                <w:rFonts w:ascii="Times New Roman" w:hAnsi="Times New Roman" w:cs="Times New Roman"/>
                <w:bCs/>
                <w:sz w:val="16"/>
                <w:szCs w:val="16"/>
                <w:lang w:val="fr"/>
              </w:rPr>
            </w:pPr>
            <w:r>
              <w:rPr>
                <w:rFonts w:ascii="Times New Roman" w:hAnsi="Times New Roman" w:cs="Times New Roman"/>
                <w:bCs/>
                <w:sz w:val="16"/>
                <w:szCs w:val="16"/>
                <w:lang w:val="fr"/>
              </w:rPr>
              <w:t>Feu</w:t>
            </w:r>
          </w:p>
        </w:tc>
        <w:tc>
          <w:tcPr>
            <w:tcW w:w="3827" w:type="dxa"/>
          </w:tcPr>
          <w:p w:rsidR="004E210F" w:rsidRDefault="004E210F" w:rsidP="003D5A04">
            <w:pPr>
              <w:autoSpaceDE w:val="0"/>
              <w:autoSpaceDN w:val="0"/>
              <w:adjustRightInd w:val="0"/>
              <w:spacing w:line="360" w:lineRule="auto"/>
              <w:jc w:val="both"/>
              <w:rPr>
                <w:rFonts w:ascii="Times New Roman" w:hAnsi="Times New Roman" w:cs="Times New Roman"/>
                <w:bCs/>
                <w:sz w:val="16"/>
                <w:szCs w:val="16"/>
                <w:lang w:val="fr"/>
              </w:rPr>
            </w:pPr>
            <w:r>
              <w:rPr>
                <w:rFonts w:ascii="Times New Roman" w:hAnsi="Times New Roman" w:cs="Times New Roman"/>
                <w:bCs/>
                <w:sz w:val="16"/>
                <w:szCs w:val="16"/>
                <w:lang w:val="fr"/>
              </w:rPr>
              <w:t>Je vais chercher la loge qui nourrit le Feu, le BOIS</w:t>
            </w:r>
          </w:p>
          <w:p w:rsidR="004E210F" w:rsidRDefault="004E210F" w:rsidP="004E210F">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-Que décidez-vous ?</w:t>
            </w:r>
          </w:p>
          <w:p w:rsidR="004E210F" w:rsidRDefault="004E210F" w:rsidP="004E210F">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-Quelle action mettez-vous en place ?</w:t>
            </w:r>
          </w:p>
          <w:p w:rsidR="004E210F" w:rsidRPr="004E210F" w:rsidRDefault="004E210F" w:rsidP="004E210F">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 xml:space="preserve">-FAIRE, AGIR, DECIDER, </w:t>
            </w:r>
          </w:p>
          <w:p w:rsidR="00B127C5" w:rsidRPr="004E210F" w:rsidRDefault="00F6438E" w:rsidP="003D5A04">
            <w:pPr>
              <w:autoSpaceDE w:val="0"/>
              <w:autoSpaceDN w:val="0"/>
              <w:adjustRightInd w:val="0"/>
              <w:spacing w:line="360" w:lineRule="auto"/>
              <w:jc w:val="both"/>
              <w:rPr>
                <w:rFonts w:ascii="Times New Roman" w:hAnsi="Times New Roman" w:cs="Times New Roman"/>
                <w:bCs/>
                <w:sz w:val="16"/>
                <w:szCs w:val="16"/>
                <w:lang w:val="fr"/>
              </w:rPr>
            </w:pPr>
            <w:r w:rsidRPr="004E210F">
              <w:rPr>
                <w:rFonts w:ascii="Times New Roman" w:hAnsi="Times New Roman" w:cs="Times New Roman"/>
                <w:bCs/>
                <w:sz w:val="16"/>
                <w:szCs w:val="16"/>
                <w:lang w:val="fr"/>
              </w:rPr>
              <w:t>Je peux aussi directement renforcer le FEU</w:t>
            </w:r>
          </w:p>
          <w:p w:rsidR="00F6438E" w:rsidRPr="004E210F" w:rsidRDefault="00F6438E" w:rsidP="00F6438E">
            <w:pPr>
              <w:autoSpaceDE w:val="0"/>
              <w:autoSpaceDN w:val="0"/>
              <w:adjustRightInd w:val="0"/>
              <w:spacing w:line="360" w:lineRule="auto"/>
              <w:jc w:val="both"/>
              <w:rPr>
                <w:rFonts w:ascii="Times New Roman" w:hAnsi="Times New Roman" w:cs="Times New Roman"/>
                <w:bCs/>
                <w:sz w:val="16"/>
                <w:szCs w:val="16"/>
                <w:lang w:val="fr"/>
              </w:rPr>
            </w:pPr>
            <w:r w:rsidRPr="004E210F">
              <w:rPr>
                <w:rFonts w:ascii="Times New Roman" w:hAnsi="Times New Roman" w:cs="Times New Roman"/>
                <w:bCs/>
                <w:sz w:val="16"/>
                <w:szCs w:val="16"/>
                <w:lang w:val="fr"/>
              </w:rPr>
              <w:t>Que ressentez-vous ?</w:t>
            </w:r>
          </w:p>
          <w:p w:rsidR="00F6438E" w:rsidRPr="004E210F" w:rsidRDefault="00F6438E" w:rsidP="00F6438E">
            <w:pPr>
              <w:autoSpaceDE w:val="0"/>
              <w:autoSpaceDN w:val="0"/>
              <w:adjustRightInd w:val="0"/>
              <w:spacing w:line="360" w:lineRule="auto"/>
              <w:jc w:val="both"/>
              <w:rPr>
                <w:rFonts w:ascii="Times New Roman" w:hAnsi="Times New Roman" w:cs="Times New Roman"/>
                <w:bCs/>
                <w:sz w:val="16"/>
                <w:szCs w:val="16"/>
                <w:lang w:val="fr"/>
              </w:rPr>
            </w:pPr>
            <w:r w:rsidRPr="004E210F">
              <w:rPr>
                <w:rFonts w:ascii="Times New Roman" w:hAnsi="Times New Roman" w:cs="Times New Roman"/>
                <w:bCs/>
                <w:sz w:val="16"/>
                <w:szCs w:val="16"/>
                <w:lang w:val="fr"/>
              </w:rPr>
              <w:t>-Comment l’exprimez-vous ?</w:t>
            </w:r>
          </w:p>
          <w:p w:rsidR="00F6438E" w:rsidRPr="004E210F" w:rsidRDefault="00F6438E" w:rsidP="00F6438E">
            <w:pPr>
              <w:autoSpaceDE w:val="0"/>
              <w:autoSpaceDN w:val="0"/>
              <w:adjustRightInd w:val="0"/>
              <w:spacing w:line="360" w:lineRule="auto"/>
              <w:jc w:val="both"/>
              <w:rPr>
                <w:rFonts w:ascii="Times New Roman" w:hAnsi="Times New Roman" w:cs="Times New Roman"/>
                <w:bCs/>
                <w:sz w:val="16"/>
                <w:szCs w:val="16"/>
                <w:lang w:val="fr"/>
              </w:rPr>
            </w:pPr>
            <w:r w:rsidRPr="004E210F">
              <w:rPr>
                <w:rFonts w:ascii="Times New Roman" w:hAnsi="Times New Roman" w:cs="Times New Roman"/>
                <w:bCs/>
                <w:sz w:val="16"/>
                <w:szCs w:val="16"/>
                <w:lang w:val="fr"/>
              </w:rPr>
              <w:t>-Pourriez-vous exprimer ce dont vous avez-besoin ?</w:t>
            </w:r>
          </w:p>
          <w:p w:rsidR="00F6438E" w:rsidRPr="004E210F" w:rsidRDefault="00F6438E" w:rsidP="00F6438E">
            <w:pPr>
              <w:autoSpaceDE w:val="0"/>
              <w:autoSpaceDN w:val="0"/>
              <w:adjustRightInd w:val="0"/>
              <w:spacing w:line="360" w:lineRule="auto"/>
              <w:jc w:val="both"/>
              <w:rPr>
                <w:rFonts w:ascii="Times New Roman" w:hAnsi="Times New Roman" w:cs="Times New Roman"/>
                <w:bCs/>
                <w:sz w:val="16"/>
                <w:szCs w:val="16"/>
                <w:lang w:val="fr"/>
              </w:rPr>
            </w:pPr>
            <w:r w:rsidRPr="004E210F">
              <w:rPr>
                <w:rFonts w:ascii="Times New Roman" w:hAnsi="Times New Roman" w:cs="Times New Roman"/>
                <w:bCs/>
                <w:sz w:val="16"/>
                <w:szCs w:val="16"/>
                <w:lang w:val="fr"/>
              </w:rPr>
              <w:t>-Qu’est</w:t>
            </w:r>
            <w:r w:rsidR="004E210F" w:rsidRPr="004E210F">
              <w:rPr>
                <w:rFonts w:ascii="Times New Roman" w:hAnsi="Times New Roman" w:cs="Times New Roman"/>
                <w:bCs/>
                <w:sz w:val="16"/>
                <w:szCs w:val="16"/>
                <w:lang w:val="fr"/>
              </w:rPr>
              <w:t>-</w:t>
            </w:r>
            <w:r w:rsidRPr="004E210F">
              <w:rPr>
                <w:rFonts w:ascii="Times New Roman" w:hAnsi="Times New Roman" w:cs="Times New Roman"/>
                <w:bCs/>
                <w:sz w:val="16"/>
                <w:szCs w:val="16"/>
                <w:lang w:val="fr"/>
              </w:rPr>
              <w:t>ce qui vous permettrait de vous sentir OK par rapport à cette situation</w:t>
            </w:r>
          </w:p>
          <w:p w:rsidR="00F6438E" w:rsidRPr="00071AB0" w:rsidRDefault="00F6438E" w:rsidP="00F6438E">
            <w:pPr>
              <w:autoSpaceDE w:val="0"/>
              <w:autoSpaceDN w:val="0"/>
              <w:adjustRightInd w:val="0"/>
              <w:spacing w:line="360" w:lineRule="auto"/>
              <w:jc w:val="both"/>
              <w:rPr>
                <w:rFonts w:ascii="Times New Roman" w:hAnsi="Times New Roman" w:cs="Times New Roman"/>
                <w:bCs/>
                <w:sz w:val="16"/>
                <w:szCs w:val="16"/>
                <w:lang w:val="fr"/>
              </w:rPr>
            </w:pPr>
            <w:r w:rsidRPr="004E210F">
              <w:rPr>
                <w:rFonts w:ascii="Times New Roman" w:hAnsi="Times New Roman" w:cs="Times New Roman"/>
                <w:bCs/>
                <w:sz w:val="16"/>
                <w:szCs w:val="20"/>
                <w:lang w:val="fr"/>
              </w:rPr>
              <w:t>SENTIR, VIVRE, EXPRIMER</w:t>
            </w:r>
          </w:p>
        </w:tc>
        <w:tc>
          <w:tcPr>
            <w:tcW w:w="2835" w:type="dxa"/>
          </w:tcPr>
          <w:p w:rsidR="00B127C5" w:rsidRDefault="00F6438E" w:rsidP="003D5A04">
            <w:pPr>
              <w:autoSpaceDE w:val="0"/>
              <w:autoSpaceDN w:val="0"/>
              <w:adjustRightInd w:val="0"/>
              <w:spacing w:line="360" w:lineRule="auto"/>
              <w:jc w:val="both"/>
              <w:rPr>
                <w:rFonts w:ascii="Times New Roman" w:hAnsi="Times New Roman" w:cs="Times New Roman"/>
                <w:bCs/>
                <w:sz w:val="16"/>
                <w:szCs w:val="16"/>
                <w:lang w:val="fr"/>
              </w:rPr>
            </w:pPr>
            <w:r>
              <w:rPr>
                <w:rFonts w:ascii="Times New Roman" w:hAnsi="Times New Roman" w:cs="Times New Roman"/>
                <w:bCs/>
                <w:sz w:val="16"/>
                <w:szCs w:val="16"/>
                <w:lang w:val="fr"/>
              </w:rPr>
              <w:t xml:space="preserve">Je vais chercher la loge qui </w:t>
            </w:r>
            <w:r w:rsidR="004E210F">
              <w:rPr>
                <w:rFonts w:ascii="Times New Roman" w:hAnsi="Times New Roman" w:cs="Times New Roman"/>
                <w:bCs/>
                <w:sz w:val="16"/>
                <w:szCs w:val="16"/>
                <w:lang w:val="fr"/>
              </w:rPr>
              <w:t>co</w:t>
            </w:r>
            <w:r>
              <w:rPr>
                <w:rFonts w:ascii="Times New Roman" w:hAnsi="Times New Roman" w:cs="Times New Roman"/>
                <w:bCs/>
                <w:sz w:val="16"/>
                <w:szCs w:val="16"/>
                <w:lang w:val="fr"/>
              </w:rPr>
              <w:t>ntrôle le Feu, l’Eau</w:t>
            </w:r>
          </w:p>
          <w:p w:rsidR="00F6438E" w:rsidRDefault="00F6438E" w:rsidP="00F6438E">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-Jusqu’o</w:t>
            </w:r>
            <w:r w:rsidR="004E210F">
              <w:rPr>
                <w:rFonts w:ascii="Times New Roman" w:hAnsi="Times New Roman" w:cs="Times New Roman"/>
                <w:bCs/>
                <w:sz w:val="16"/>
                <w:szCs w:val="16"/>
                <w:lang w:val="fr"/>
              </w:rPr>
              <w:t>ù</w:t>
            </w:r>
            <w:r>
              <w:rPr>
                <w:rFonts w:ascii="Times New Roman" w:hAnsi="Times New Roman" w:cs="Times New Roman"/>
                <w:bCs/>
                <w:sz w:val="16"/>
                <w:szCs w:val="16"/>
                <w:lang w:val="fr"/>
              </w:rPr>
              <w:t xml:space="preserve"> </w:t>
            </w:r>
            <w:proofErr w:type="gramStart"/>
            <w:r>
              <w:rPr>
                <w:rFonts w:ascii="Times New Roman" w:hAnsi="Times New Roman" w:cs="Times New Roman"/>
                <w:bCs/>
                <w:sz w:val="16"/>
                <w:szCs w:val="16"/>
                <w:lang w:val="fr"/>
              </w:rPr>
              <w:t>pourriez -</w:t>
            </w:r>
            <w:proofErr w:type="gramEnd"/>
            <w:r>
              <w:rPr>
                <w:rFonts w:ascii="Times New Roman" w:hAnsi="Times New Roman" w:cs="Times New Roman"/>
                <w:bCs/>
                <w:sz w:val="16"/>
                <w:szCs w:val="16"/>
                <w:lang w:val="fr"/>
              </w:rPr>
              <w:t>vous vous engager ?</w:t>
            </w:r>
          </w:p>
          <w:p w:rsidR="00F6438E" w:rsidRDefault="00F6438E" w:rsidP="00F6438E">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-Et si vous pouviez aller plus loin encore</w:t>
            </w:r>
          </w:p>
          <w:p w:rsidR="00F6438E" w:rsidRDefault="00F6438E" w:rsidP="00F6438E">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-Y-t-il des limites à ce projet ?</w:t>
            </w:r>
          </w:p>
          <w:p w:rsidR="00F6438E" w:rsidRDefault="00F6438E" w:rsidP="00F6438E">
            <w:pPr>
              <w:autoSpaceDE w:val="0"/>
              <w:autoSpaceDN w:val="0"/>
              <w:adjustRightInd w:val="0"/>
              <w:spacing w:line="360" w:lineRule="auto"/>
              <w:jc w:val="both"/>
              <w:rPr>
                <w:rFonts w:ascii="Times New Roman" w:hAnsi="Times New Roman" w:cs="Times New Roman"/>
                <w:bCs/>
                <w:sz w:val="16"/>
                <w:szCs w:val="16"/>
                <w:lang w:val="fr"/>
              </w:rPr>
            </w:pPr>
            <w:r>
              <w:rPr>
                <w:rFonts w:ascii="Times New Roman" w:hAnsi="Times New Roman" w:cs="Times New Roman"/>
                <w:bCs/>
                <w:sz w:val="16"/>
                <w:szCs w:val="16"/>
                <w:lang w:val="fr"/>
              </w:rPr>
              <w:t>EN</w:t>
            </w:r>
            <w:r w:rsidR="004E210F">
              <w:rPr>
                <w:rFonts w:ascii="Times New Roman" w:hAnsi="Times New Roman" w:cs="Times New Roman"/>
                <w:bCs/>
                <w:sz w:val="16"/>
                <w:szCs w:val="16"/>
                <w:lang w:val="fr"/>
              </w:rPr>
              <w:t>G</w:t>
            </w:r>
            <w:r>
              <w:rPr>
                <w:rFonts w:ascii="Times New Roman" w:hAnsi="Times New Roman" w:cs="Times New Roman"/>
                <w:bCs/>
                <w:sz w:val="16"/>
                <w:szCs w:val="16"/>
                <w:lang w:val="fr"/>
              </w:rPr>
              <w:t>AGEMENT, PLUS ENCORE,</w:t>
            </w:r>
            <w:r w:rsidR="004E210F">
              <w:rPr>
                <w:rFonts w:ascii="Times New Roman" w:hAnsi="Times New Roman" w:cs="Times New Roman"/>
                <w:bCs/>
                <w:sz w:val="16"/>
                <w:szCs w:val="16"/>
                <w:lang w:val="fr"/>
              </w:rPr>
              <w:t xml:space="preserve"> </w:t>
            </w:r>
            <w:r>
              <w:rPr>
                <w:rFonts w:ascii="Times New Roman" w:hAnsi="Times New Roman" w:cs="Times New Roman"/>
                <w:bCs/>
                <w:sz w:val="16"/>
                <w:szCs w:val="16"/>
                <w:lang w:val="fr"/>
              </w:rPr>
              <w:t>EFFORT</w:t>
            </w:r>
          </w:p>
          <w:p w:rsidR="00F6438E" w:rsidRPr="00071AB0" w:rsidRDefault="00F6438E" w:rsidP="003D5A04">
            <w:pPr>
              <w:autoSpaceDE w:val="0"/>
              <w:autoSpaceDN w:val="0"/>
              <w:adjustRightInd w:val="0"/>
              <w:spacing w:line="360" w:lineRule="auto"/>
              <w:jc w:val="both"/>
              <w:rPr>
                <w:rFonts w:ascii="Times New Roman" w:hAnsi="Times New Roman" w:cs="Times New Roman"/>
                <w:bCs/>
                <w:sz w:val="16"/>
                <w:szCs w:val="16"/>
                <w:lang w:val="fr"/>
              </w:rPr>
            </w:pPr>
          </w:p>
        </w:tc>
      </w:tr>
      <w:tr w:rsidR="00B127C5" w:rsidRPr="00071AB0" w:rsidTr="00B127C5">
        <w:tc>
          <w:tcPr>
            <w:tcW w:w="2689" w:type="dxa"/>
          </w:tcPr>
          <w:p w:rsidR="00B127C5" w:rsidRPr="00071AB0" w:rsidRDefault="00B127C5" w:rsidP="003D5A04">
            <w:pPr>
              <w:autoSpaceDE w:val="0"/>
              <w:autoSpaceDN w:val="0"/>
              <w:adjustRightInd w:val="0"/>
              <w:spacing w:line="360" w:lineRule="auto"/>
              <w:jc w:val="both"/>
              <w:rPr>
                <w:rFonts w:ascii="Times New Roman" w:hAnsi="Times New Roman" w:cs="Times New Roman"/>
                <w:bCs/>
                <w:sz w:val="16"/>
                <w:szCs w:val="16"/>
                <w:lang w:val="fr"/>
              </w:rPr>
            </w:pPr>
            <w:r>
              <w:rPr>
                <w:rFonts w:ascii="Times New Roman" w:hAnsi="Times New Roman" w:cs="Times New Roman"/>
                <w:bCs/>
                <w:sz w:val="16"/>
                <w:szCs w:val="16"/>
                <w:lang w:val="fr"/>
              </w:rPr>
              <w:t>Terre</w:t>
            </w:r>
          </w:p>
        </w:tc>
        <w:tc>
          <w:tcPr>
            <w:tcW w:w="3827" w:type="dxa"/>
          </w:tcPr>
          <w:p w:rsidR="004E210F" w:rsidRPr="004E210F" w:rsidRDefault="004E210F" w:rsidP="003D5A04">
            <w:pPr>
              <w:autoSpaceDE w:val="0"/>
              <w:autoSpaceDN w:val="0"/>
              <w:adjustRightInd w:val="0"/>
              <w:spacing w:line="360" w:lineRule="auto"/>
              <w:jc w:val="both"/>
              <w:rPr>
                <w:rFonts w:ascii="Times New Roman" w:hAnsi="Times New Roman" w:cs="Times New Roman"/>
                <w:bCs/>
                <w:sz w:val="16"/>
                <w:szCs w:val="16"/>
                <w:lang w:val="fr"/>
              </w:rPr>
            </w:pPr>
            <w:r w:rsidRPr="004E210F">
              <w:rPr>
                <w:rFonts w:ascii="Times New Roman" w:hAnsi="Times New Roman" w:cs="Times New Roman"/>
                <w:bCs/>
                <w:sz w:val="16"/>
                <w:szCs w:val="16"/>
                <w:lang w:val="fr"/>
              </w:rPr>
              <w:t>Je vais aller chercher la loge qui nourrit la Terre, le FEU</w:t>
            </w:r>
          </w:p>
          <w:p w:rsidR="004E210F" w:rsidRPr="004E210F" w:rsidRDefault="004E210F" w:rsidP="004E210F">
            <w:pPr>
              <w:autoSpaceDE w:val="0"/>
              <w:autoSpaceDN w:val="0"/>
              <w:adjustRightInd w:val="0"/>
              <w:spacing w:line="360" w:lineRule="auto"/>
              <w:rPr>
                <w:rFonts w:ascii="Times New Roman" w:hAnsi="Times New Roman" w:cs="Times New Roman"/>
                <w:bCs/>
                <w:sz w:val="16"/>
                <w:szCs w:val="16"/>
                <w:lang w:val="fr"/>
              </w:rPr>
            </w:pPr>
            <w:r w:rsidRPr="004E210F">
              <w:rPr>
                <w:rFonts w:ascii="Times New Roman" w:hAnsi="Times New Roman" w:cs="Times New Roman"/>
                <w:bCs/>
                <w:sz w:val="16"/>
                <w:szCs w:val="16"/>
                <w:lang w:val="fr"/>
              </w:rPr>
              <w:t>-Que décidez-vous ?</w:t>
            </w:r>
          </w:p>
          <w:p w:rsidR="004E210F" w:rsidRPr="004E210F" w:rsidRDefault="004E210F" w:rsidP="004E210F">
            <w:pPr>
              <w:autoSpaceDE w:val="0"/>
              <w:autoSpaceDN w:val="0"/>
              <w:adjustRightInd w:val="0"/>
              <w:spacing w:line="360" w:lineRule="auto"/>
              <w:rPr>
                <w:rFonts w:ascii="Times New Roman" w:hAnsi="Times New Roman" w:cs="Times New Roman"/>
                <w:bCs/>
                <w:sz w:val="16"/>
                <w:szCs w:val="16"/>
                <w:lang w:val="fr"/>
              </w:rPr>
            </w:pPr>
            <w:r w:rsidRPr="004E210F">
              <w:rPr>
                <w:rFonts w:ascii="Times New Roman" w:hAnsi="Times New Roman" w:cs="Times New Roman"/>
                <w:bCs/>
                <w:sz w:val="16"/>
                <w:szCs w:val="16"/>
                <w:lang w:val="fr"/>
              </w:rPr>
              <w:t>-Quelle action mettez-vous en place ?</w:t>
            </w:r>
          </w:p>
          <w:p w:rsidR="004E210F" w:rsidRPr="004E210F" w:rsidRDefault="004E210F" w:rsidP="004E210F">
            <w:pPr>
              <w:autoSpaceDE w:val="0"/>
              <w:autoSpaceDN w:val="0"/>
              <w:adjustRightInd w:val="0"/>
              <w:spacing w:line="360" w:lineRule="auto"/>
              <w:rPr>
                <w:rFonts w:ascii="Times New Roman" w:hAnsi="Times New Roman" w:cs="Times New Roman"/>
                <w:bCs/>
                <w:sz w:val="16"/>
                <w:szCs w:val="16"/>
                <w:lang w:val="fr"/>
              </w:rPr>
            </w:pPr>
            <w:r w:rsidRPr="004E210F">
              <w:rPr>
                <w:rFonts w:ascii="Times New Roman" w:hAnsi="Times New Roman" w:cs="Times New Roman"/>
                <w:bCs/>
                <w:sz w:val="16"/>
                <w:szCs w:val="16"/>
                <w:lang w:val="fr"/>
              </w:rPr>
              <w:t xml:space="preserve">-FAIRE, AGIR, DECIDER, </w:t>
            </w:r>
          </w:p>
          <w:p w:rsidR="004E210F" w:rsidRPr="004E210F" w:rsidRDefault="004E210F" w:rsidP="003D5A04">
            <w:pPr>
              <w:autoSpaceDE w:val="0"/>
              <w:autoSpaceDN w:val="0"/>
              <w:adjustRightInd w:val="0"/>
              <w:spacing w:line="360" w:lineRule="auto"/>
              <w:jc w:val="both"/>
              <w:rPr>
                <w:rFonts w:ascii="Times New Roman" w:hAnsi="Times New Roman" w:cs="Times New Roman"/>
                <w:bCs/>
                <w:sz w:val="16"/>
                <w:szCs w:val="16"/>
                <w:lang w:val="fr"/>
              </w:rPr>
            </w:pPr>
          </w:p>
          <w:p w:rsidR="00B127C5" w:rsidRPr="004E210F" w:rsidRDefault="003816F8" w:rsidP="003D5A04">
            <w:pPr>
              <w:autoSpaceDE w:val="0"/>
              <w:autoSpaceDN w:val="0"/>
              <w:adjustRightInd w:val="0"/>
              <w:spacing w:line="360" w:lineRule="auto"/>
              <w:jc w:val="both"/>
              <w:rPr>
                <w:rFonts w:ascii="Times New Roman" w:hAnsi="Times New Roman" w:cs="Times New Roman"/>
                <w:bCs/>
                <w:sz w:val="16"/>
                <w:szCs w:val="16"/>
                <w:lang w:val="fr"/>
              </w:rPr>
            </w:pPr>
            <w:r w:rsidRPr="004E210F">
              <w:rPr>
                <w:rFonts w:ascii="Times New Roman" w:hAnsi="Times New Roman" w:cs="Times New Roman"/>
                <w:bCs/>
                <w:sz w:val="16"/>
                <w:szCs w:val="16"/>
                <w:lang w:val="fr"/>
              </w:rPr>
              <w:t>Je peux aussi renforcer la loge Terre</w:t>
            </w:r>
          </w:p>
          <w:p w:rsidR="003816F8" w:rsidRPr="004E210F" w:rsidRDefault="003816F8" w:rsidP="003816F8">
            <w:pPr>
              <w:autoSpaceDE w:val="0"/>
              <w:autoSpaceDN w:val="0"/>
              <w:adjustRightInd w:val="0"/>
              <w:spacing w:line="360" w:lineRule="auto"/>
              <w:jc w:val="both"/>
              <w:rPr>
                <w:rFonts w:ascii="Times New Roman" w:hAnsi="Times New Roman" w:cs="Times New Roman"/>
                <w:bCs/>
                <w:sz w:val="16"/>
                <w:szCs w:val="16"/>
                <w:lang w:val="fr"/>
              </w:rPr>
            </w:pPr>
            <w:r w:rsidRPr="004E210F">
              <w:rPr>
                <w:rFonts w:ascii="Times New Roman" w:hAnsi="Times New Roman" w:cs="Times New Roman"/>
                <w:bCs/>
                <w:sz w:val="16"/>
                <w:szCs w:val="16"/>
                <w:lang w:val="fr"/>
              </w:rPr>
              <w:t xml:space="preserve">Hexamètre de </w:t>
            </w:r>
            <w:proofErr w:type="spellStart"/>
            <w:r w:rsidRPr="004E210F">
              <w:rPr>
                <w:rFonts w:ascii="Times New Roman" w:hAnsi="Times New Roman" w:cs="Times New Roman"/>
                <w:bCs/>
                <w:sz w:val="16"/>
                <w:szCs w:val="16"/>
                <w:lang w:val="fr"/>
              </w:rPr>
              <w:t>quintilien</w:t>
            </w:r>
            <w:proofErr w:type="spellEnd"/>
          </w:p>
          <w:p w:rsidR="003816F8" w:rsidRPr="004E210F" w:rsidRDefault="003816F8" w:rsidP="003816F8">
            <w:pPr>
              <w:autoSpaceDE w:val="0"/>
              <w:autoSpaceDN w:val="0"/>
              <w:adjustRightInd w:val="0"/>
              <w:spacing w:line="360" w:lineRule="auto"/>
              <w:jc w:val="both"/>
              <w:rPr>
                <w:rFonts w:ascii="Times New Roman" w:hAnsi="Times New Roman" w:cs="Times New Roman"/>
                <w:bCs/>
                <w:sz w:val="16"/>
                <w:szCs w:val="16"/>
                <w:lang w:val="fr"/>
              </w:rPr>
            </w:pPr>
            <w:r w:rsidRPr="004E210F">
              <w:rPr>
                <w:rFonts w:ascii="Times New Roman" w:hAnsi="Times New Roman" w:cs="Times New Roman"/>
                <w:bCs/>
                <w:sz w:val="16"/>
                <w:szCs w:val="16"/>
                <w:lang w:val="fr"/>
              </w:rPr>
              <w:t>-Si vous deviez vous faire plaisir dans cette action, que feriez-vous ?</w:t>
            </w:r>
          </w:p>
          <w:p w:rsidR="003816F8" w:rsidRPr="004E210F" w:rsidRDefault="003816F8" w:rsidP="003816F8">
            <w:pPr>
              <w:autoSpaceDE w:val="0"/>
              <w:autoSpaceDN w:val="0"/>
              <w:adjustRightInd w:val="0"/>
              <w:spacing w:line="360" w:lineRule="auto"/>
              <w:jc w:val="both"/>
              <w:rPr>
                <w:rFonts w:ascii="Times New Roman" w:hAnsi="Times New Roman" w:cs="Times New Roman"/>
                <w:bCs/>
                <w:sz w:val="16"/>
                <w:szCs w:val="16"/>
                <w:lang w:val="fr"/>
              </w:rPr>
            </w:pPr>
            <w:r w:rsidRPr="004E210F">
              <w:rPr>
                <w:rFonts w:ascii="Times New Roman" w:hAnsi="Times New Roman" w:cs="Times New Roman"/>
                <w:bCs/>
                <w:sz w:val="16"/>
                <w:szCs w:val="16"/>
                <w:lang w:val="fr"/>
              </w:rPr>
              <w:t>PLAISIR,</w:t>
            </w:r>
            <w:r w:rsidR="004E210F">
              <w:rPr>
                <w:rFonts w:ascii="Times New Roman" w:hAnsi="Times New Roman" w:cs="Times New Roman"/>
                <w:bCs/>
                <w:sz w:val="16"/>
                <w:szCs w:val="16"/>
                <w:lang w:val="fr"/>
              </w:rPr>
              <w:t xml:space="preserve"> </w:t>
            </w:r>
            <w:r w:rsidRPr="004E210F">
              <w:rPr>
                <w:rFonts w:ascii="Times New Roman" w:hAnsi="Times New Roman" w:cs="Times New Roman"/>
                <w:bCs/>
                <w:sz w:val="16"/>
                <w:szCs w:val="16"/>
                <w:lang w:val="fr"/>
              </w:rPr>
              <w:t>QUOI, OU, QUAND, COMMENT, POURQUOI…</w:t>
            </w:r>
          </w:p>
          <w:p w:rsidR="003816F8" w:rsidRPr="00071AB0" w:rsidRDefault="003816F8" w:rsidP="003D5A04">
            <w:pPr>
              <w:autoSpaceDE w:val="0"/>
              <w:autoSpaceDN w:val="0"/>
              <w:adjustRightInd w:val="0"/>
              <w:spacing w:line="360" w:lineRule="auto"/>
              <w:jc w:val="both"/>
              <w:rPr>
                <w:rFonts w:ascii="Times New Roman" w:hAnsi="Times New Roman" w:cs="Times New Roman"/>
                <w:bCs/>
                <w:sz w:val="16"/>
                <w:szCs w:val="16"/>
                <w:lang w:val="fr"/>
              </w:rPr>
            </w:pPr>
          </w:p>
        </w:tc>
        <w:tc>
          <w:tcPr>
            <w:tcW w:w="2835" w:type="dxa"/>
          </w:tcPr>
          <w:p w:rsidR="00B127C5" w:rsidRDefault="00F6438E" w:rsidP="003D5A04">
            <w:pPr>
              <w:autoSpaceDE w:val="0"/>
              <w:autoSpaceDN w:val="0"/>
              <w:adjustRightInd w:val="0"/>
              <w:spacing w:line="360" w:lineRule="auto"/>
              <w:jc w:val="both"/>
              <w:rPr>
                <w:rFonts w:ascii="Times New Roman" w:hAnsi="Times New Roman" w:cs="Times New Roman"/>
                <w:bCs/>
                <w:sz w:val="16"/>
                <w:szCs w:val="16"/>
                <w:lang w:val="fr"/>
              </w:rPr>
            </w:pPr>
            <w:r>
              <w:rPr>
                <w:rFonts w:ascii="Times New Roman" w:hAnsi="Times New Roman" w:cs="Times New Roman"/>
                <w:bCs/>
                <w:sz w:val="16"/>
                <w:szCs w:val="16"/>
                <w:lang w:val="fr"/>
              </w:rPr>
              <w:t>Je vais chercher la loge qui contrôle la terre, le BOIS</w:t>
            </w:r>
          </w:p>
          <w:p w:rsidR="00F6438E" w:rsidRDefault="00F6438E" w:rsidP="00F6438E">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-Que décidez-vous ?</w:t>
            </w:r>
          </w:p>
          <w:p w:rsidR="00F6438E" w:rsidRDefault="00F6438E" w:rsidP="00F6438E">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-Quelle action mettez-vous en place ?</w:t>
            </w:r>
          </w:p>
          <w:p w:rsidR="00F6438E" w:rsidRDefault="00F6438E" w:rsidP="00F6438E">
            <w:pPr>
              <w:autoSpaceDE w:val="0"/>
              <w:autoSpaceDN w:val="0"/>
              <w:adjustRightInd w:val="0"/>
              <w:spacing w:line="360" w:lineRule="auto"/>
              <w:rPr>
                <w:rFonts w:ascii="Times New Roman" w:hAnsi="Times New Roman" w:cs="Times New Roman"/>
                <w:bCs/>
                <w:sz w:val="16"/>
                <w:szCs w:val="16"/>
                <w:lang w:val="fr"/>
              </w:rPr>
            </w:pPr>
            <w:r>
              <w:rPr>
                <w:rFonts w:ascii="Times New Roman" w:hAnsi="Times New Roman" w:cs="Times New Roman"/>
                <w:bCs/>
                <w:sz w:val="16"/>
                <w:szCs w:val="16"/>
                <w:lang w:val="fr"/>
              </w:rPr>
              <w:t xml:space="preserve">-FAIRE, AGIR, DECIDER, </w:t>
            </w:r>
          </w:p>
          <w:p w:rsidR="00F6438E" w:rsidRDefault="00F6438E" w:rsidP="003D5A04">
            <w:pPr>
              <w:autoSpaceDE w:val="0"/>
              <w:autoSpaceDN w:val="0"/>
              <w:adjustRightInd w:val="0"/>
              <w:spacing w:line="360" w:lineRule="auto"/>
              <w:jc w:val="both"/>
              <w:rPr>
                <w:rFonts w:ascii="Times New Roman" w:hAnsi="Times New Roman" w:cs="Times New Roman"/>
                <w:bCs/>
                <w:sz w:val="16"/>
                <w:szCs w:val="16"/>
                <w:lang w:val="fr"/>
              </w:rPr>
            </w:pPr>
          </w:p>
          <w:p w:rsidR="00F6438E" w:rsidRPr="00071AB0" w:rsidRDefault="00F6438E" w:rsidP="003D5A04">
            <w:pPr>
              <w:autoSpaceDE w:val="0"/>
              <w:autoSpaceDN w:val="0"/>
              <w:adjustRightInd w:val="0"/>
              <w:spacing w:line="360" w:lineRule="auto"/>
              <w:jc w:val="both"/>
              <w:rPr>
                <w:rFonts w:ascii="Times New Roman" w:hAnsi="Times New Roman" w:cs="Times New Roman"/>
                <w:bCs/>
                <w:sz w:val="16"/>
                <w:szCs w:val="16"/>
                <w:lang w:val="fr"/>
              </w:rPr>
            </w:pPr>
          </w:p>
        </w:tc>
      </w:tr>
    </w:tbl>
    <w:p w:rsidR="00071AB0" w:rsidRPr="00071AB0" w:rsidRDefault="00071AB0" w:rsidP="003D5A04">
      <w:pPr>
        <w:autoSpaceDE w:val="0"/>
        <w:autoSpaceDN w:val="0"/>
        <w:adjustRightInd w:val="0"/>
        <w:spacing w:after="0" w:line="360" w:lineRule="auto"/>
        <w:jc w:val="both"/>
        <w:rPr>
          <w:rFonts w:ascii="Times New Roman" w:hAnsi="Times New Roman" w:cs="Times New Roman"/>
          <w:bCs/>
          <w:sz w:val="16"/>
          <w:szCs w:val="16"/>
          <w:lang w:val="fr"/>
        </w:rPr>
      </w:pPr>
    </w:p>
    <w:p w:rsidR="004E210F" w:rsidRPr="008D2B23" w:rsidRDefault="004E210F" w:rsidP="008D2B23">
      <w:pPr>
        <w:autoSpaceDE w:val="0"/>
        <w:autoSpaceDN w:val="0"/>
        <w:adjustRightInd w:val="0"/>
        <w:spacing w:after="0" w:line="360" w:lineRule="auto"/>
        <w:jc w:val="both"/>
        <w:rPr>
          <w:rFonts w:ascii="Times New Roman" w:hAnsi="Times New Roman" w:cs="Times New Roman"/>
          <w:bCs/>
          <w:sz w:val="24"/>
          <w:szCs w:val="24"/>
          <w:u w:val="single"/>
          <w:lang w:val="fr"/>
        </w:rPr>
      </w:pPr>
      <w:r w:rsidRPr="008D2B23">
        <w:rPr>
          <w:rFonts w:ascii="Times New Roman" w:hAnsi="Times New Roman" w:cs="Times New Roman"/>
          <w:bCs/>
          <w:sz w:val="24"/>
          <w:szCs w:val="24"/>
          <w:u w:val="single"/>
          <w:lang w:val="fr"/>
        </w:rPr>
        <w:t>J</w:t>
      </w:r>
      <w:r w:rsidR="00E65F66" w:rsidRPr="008D2B23">
        <w:rPr>
          <w:rFonts w:ascii="Times New Roman" w:hAnsi="Times New Roman" w:cs="Times New Roman"/>
          <w:bCs/>
          <w:sz w:val="24"/>
          <w:szCs w:val="24"/>
          <w:u w:val="single"/>
          <w:lang w:val="fr"/>
        </w:rPr>
        <w:t xml:space="preserve">e peux donc si je le souhaite utiliser </w:t>
      </w:r>
      <w:r w:rsidRPr="008D2B23">
        <w:rPr>
          <w:rFonts w:ascii="Times New Roman" w:hAnsi="Times New Roman" w:cs="Times New Roman"/>
          <w:bCs/>
          <w:sz w:val="24"/>
          <w:szCs w:val="24"/>
          <w:u w:val="single"/>
          <w:lang w:val="fr"/>
        </w:rPr>
        <w:t xml:space="preserve">le bilan énergétique en cours de coaching pour influencer le questionnement </w:t>
      </w:r>
    </w:p>
    <w:p w:rsidR="004E210F" w:rsidRPr="008D2B23" w:rsidRDefault="004E210F" w:rsidP="008D2B23">
      <w:pPr>
        <w:autoSpaceDE w:val="0"/>
        <w:autoSpaceDN w:val="0"/>
        <w:adjustRightInd w:val="0"/>
        <w:spacing w:after="0" w:line="360" w:lineRule="auto"/>
        <w:jc w:val="both"/>
        <w:rPr>
          <w:rFonts w:ascii="Times New Roman" w:hAnsi="Times New Roman" w:cs="Times New Roman"/>
          <w:bCs/>
          <w:sz w:val="24"/>
          <w:szCs w:val="24"/>
          <w:u w:val="single"/>
          <w:lang w:val="fr"/>
        </w:rPr>
      </w:pPr>
    </w:p>
    <w:p w:rsidR="007D5DA2" w:rsidRPr="008D2B23" w:rsidRDefault="00F25093" w:rsidP="008D2B23">
      <w:pPr>
        <w:autoSpaceDE w:val="0"/>
        <w:autoSpaceDN w:val="0"/>
        <w:adjustRightInd w:val="0"/>
        <w:spacing w:after="0" w:line="360" w:lineRule="auto"/>
        <w:jc w:val="both"/>
        <w:rPr>
          <w:rFonts w:ascii="Times New Roman" w:hAnsi="Times New Roman" w:cs="Times New Roman"/>
          <w:b/>
          <w:bCs/>
          <w:sz w:val="24"/>
          <w:szCs w:val="24"/>
          <w:u w:val="single"/>
          <w:lang w:val="fr"/>
        </w:rPr>
      </w:pPr>
      <w:r w:rsidRPr="008D2B23">
        <w:rPr>
          <w:rFonts w:ascii="Times New Roman" w:hAnsi="Times New Roman" w:cs="Times New Roman"/>
          <w:b/>
          <w:bCs/>
          <w:sz w:val="24"/>
          <w:szCs w:val="24"/>
          <w:u w:val="single"/>
          <w:lang w:val="fr"/>
        </w:rPr>
        <w:t>4</w:t>
      </w:r>
      <w:r w:rsidR="003D5A04" w:rsidRPr="008D2B23">
        <w:rPr>
          <w:rFonts w:ascii="Times New Roman" w:hAnsi="Times New Roman" w:cs="Times New Roman"/>
          <w:b/>
          <w:bCs/>
          <w:sz w:val="24"/>
          <w:szCs w:val="24"/>
          <w:u w:val="single"/>
          <w:lang w:val="fr"/>
        </w:rPr>
        <w:t xml:space="preserve"> </w:t>
      </w:r>
      <w:r w:rsidR="00E65F66" w:rsidRPr="008D2B23">
        <w:rPr>
          <w:rFonts w:ascii="Times New Roman" w:hAnsi="Times New Roman" w:cs="Times New Roman"/>
          <w:b/>
          <w:bCs/>
          <w:sz w:val="24"/>
          <w:szCs w:val="24"/>
          <w:u w:val="single"/>
          <w:lang w:val="fr"/>
        </w:rPr>
        <w:t>Le shiatsu </w:t>
      </w:r>
      <w:r w:rsidR="00126122" w:rsidRPr="008D2B23">
        <w:rPr>
          <w:rFonts w:ascii="Times New Roman" w:hAnsi="Times New Roman" w:cs="Times New Roman"/>
          <w:b/>
          <w:bCs/>
          <w:sz w:val="24"/>
          <w:szCs w:val="24"/>
          <w:u w:val="single"/>
          <w:lang w:val="fr"/>
        </w:rPr>
        <w:t>permet u</w:t>
      </w:r>
      <w:r w:rsidR="003D5A04" w:rsidRPr="008D2B23">
        <w:rPr>
          <w:rFonts w:ascii="Times New Roman" w:hAnsi="Times New Roman" w:cs="Times New Roman"/>
          <w:b/>
          <w:bCs/>
          <w:sz w:val="24"/>
          <w:szCs w:val="24"/>
          <w:u w:val="single"/>
          <w:lang w:val="fr"/>
        </w:rPr>
        <w:t xml:space="preserve">ne prise de conscience </w:t>
      </w:r>
      <w:r w:rsidR="00412F68" w:rsidRPr="008D2B23">
        <w:rPr>
          <w:rFonts w:ascii="Times New Roman" w:hAnsi="Times New Roman" w:cs="Times New Roman"/>
          <w:b/>
          <w:bCs/>
          <w:sz w:val="24"/>
          <w:szCs w:val="24"/>
          <w:u w:val="single"/>
          <w:lang w:val="fr"/>
        </w:rPr>
        <w:t>de la</w:t>
      </w:r>
      <w:r w:rsidR="00653CB8">
        <w:rPr>
          <w:rFonts w:ascii="Times New Roman" w:hAnsi="Times New Roman" w:cs="Times New Roman"/>
          <w:b/>
          <w:bCs/>
          <w:sz w:val="24"/>
          <w:szCs w:val="24"/>
          <w:u w:val="single"/>
          <w:lang w:val="fr"/>
        </w:rPr>
        <w:t xml:space="preserve"> </w:t>
      </w:r>
      <w:r w:rsidR="00412F68" w:rsidRPr="008D2B23">
        <w:rPr>
          <w:rFonts w:ascii="Times New Roman" w:hAnsi="Times New Roman" w:cs="Times New Roman"/>
          <w:b/>
          <w:bCs/>
          <w:sz w:val="24"/>
          <w:szCs w:val="24"/>
          <w:u w:val="single"/>
          <w:lang w:val="fr"/>
        </w:rPr>
        <w:t xml:space="preserve">congruence </w:t>
      </w:r>
      <w:r w:rsidR="00625666" w:rsidRPr="008D2B23">
        <w:rPr>
          <w:rFonts w:ascii="Times New Roman" w:hAnsi="Times New Roman" w:cs="Times New Roman"/>
          <w:b/>
          <w:bCs/>
          <w:sz w:val="24"/>
          <w:szCs w:val="24"/>
          <w:u w:val="single"/>
          <w:lang w:val="fr"/>
        </w:rPr>
        <w:t>corps et esprit</w:t>
      </w:r>
    </w:p>
    <w:p w:rsidR="00126122" w:rsidRPr="008D2B23" w:rsidRDefault="00126122"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La séance de shiatsu consiste à presser le long du corps</w:t>
      </w:r>
      <w:r w:rsidR="00BD4C1D" w:rsidRPr="008D2B23">
        <w:rPr>
          <w:rFonts w:ascii="Times New Roman" w:hAnsi="Times New Roman" w:cs="Times New Roman"/>
          <w:bCs/>
          <w:sz w:val="24"/>
          <w:szCs w:val="24"/>
          <w:lang w:val="fr"/>
        </w:rPr>
        <w:t>,</w:t>
      </w:r>
      <w:r w:rsidRPr="008D2B23">
        <w:rPr>
          <w:rFonts w:ascii="Times New Roman" w:hAnsi="Times New Roman" w:cs="Times New Roman"/>
          <w:bCs/>
          <w:sz w:val="24"/>
          <w:szCs w:val="24"/>
          <w:lang w:val="fr"/>
        </w:rPr>
        <w:t xml:space="preserve"> soit sur des points </w:t>
      </w:r>
      <w:proofErr w:type="spellStart"/>
      <w:r w:rsidRPr="008D2B23">
        <w:rPr>
          <w:rFonts w:ascii="Times New Roman" w:hAnsi="Times New Roman" w:cs="Times New Roman"/>
          <w:bCs/>
          <w:sz w:val="24"/>
          <w:szCs w:val="24"/>
          <w:lang w:val="fr"/>
        </w:rPr>
        <w:t>Tsubos</w:t>
      </w:r>
      <w:proofErr w:type="spellEnd"/>
      <w:r w:rsidRPr="008D2B23">
        <w:rPr>
          <w:rFonts w:ascii="Times New Roman" w:hAnsi="Times New Roman" w:cs="Times New Roman"/>
          <w:bCs/>
          <w:sz w:val="24"/>
          <w:szCs w:val="24"/>
          <w:lang w:val="fr"/>
        </w:rPr>
        <w:t xml:space="preserve"> intégrés dans les méridiens (Ex Ecole </w:t>
      </w:r>
      <w:proofErr w:type="spellStart"/>
      <w:r w:rsidRPr="008D2B23">
        <w:rPr>
          <w:rFonts w:ascii="Times New Roman" w:hAnsi="Times New Roman" w:cs="Times New Roman"/>
          <w:bCs/>
          <w:sz w:val="24"/>
          <w:szCs w:val="24"/>
          <w:lang w:val="fr"/>
        </w:rPr>
        <w:t>Masunaga</w:t>
      </w:r>
      <w:proofErr w:type="spellEnd"/>
      <w:r w:rsidRPr="008D2B23">
        <w:rPr>
          <w:rFonts w:ascii="Times New Roman" w:hAnsi="Times New Roman" w:cs="Times New Roman"/>
          <w:bCs/>
          <w:sz w:val="24"/>
          <w:szCs w:val="24"/>
          <w:lang w:val="fr"/>
        </w:rPr>
        <w:t>)</w:t>
      </w:r>
      <w:r w:rsidR="00BD4C1D" w:rsidRPr="008D2B23">
        <w:rPr>
          <w:rFonts w:ascii="Times New Roman" w:hAnsi="Times New Roman" w:cs="Times New Roman"/>
          <w:bCs/>
          <w:sz w:val="24"/>
          <w:szCs w:val="24"/>
          <w:lang w:val="fr"/>
        </w:rPr>
        <w:t>,</w:t>
      </w:r>
      <w:r w:rsidRPr="008D2B23">
        <w:rPr>
          <w:rFonts w:ascii="Times New Roman" w:hAnsi="Times New Roman" w:cs="Times New Roman"/>
          <w:bCs/>
          <w:sz w:val="24"/>
          <w:szCs w:val="24"/>
          <w:lang w:val="fr"/>
        </w:rPr>
        <w:t xml:space="preserve"> soit sur des lignes en tension (Ex </w:t>
      </w:r>
      <w:proofErr w:type="spellStart"/>
      <w:r w:rsidRPr="008D2B23">
        <w:rPr>
          <w:rFonts w:ascii="Times New Roman" w:hAnsi="Times New Roman" w:cs="Times New Roman"/>
          <w:bCs/>
          <w:sz w:val="24"/>
          <w:szCs w:val="24"/>
          <w:lang w:val="fr"/>
        </w:rPr>
        <w:t>Myo</w:t>
      </w:r>
      <w:proofErr w:type="spellEnd"/>
      <w:r w:rsidRPr="008D2B23">
        <w:rPr>
          <w:rFonts w:ascii="Times New Roman" w:hAnsi="Times New Roman" w:cs="Times New Roman"/>
          <w:bCs/>
          <w:sz w:val="24"/>
          <w:szCs w:val="24"/>
          <w:lang w:val="fr"/>
        </w:rPr>
        <w:t xml:space="preserve"> énergétique Hiroshi </w:t>
      </w:r>
      <w:proofErr w:type="spellStart"/>
      <w:r w:rsidRPr="008D2B23">
        <w:rPr>
          <w:rFonts w:ascii="Times New Roman" w:hAnsi="Times New Roman" w:cs="Times New Roman"/>
          <w:bCs/>
          <w:sz w:val="24"/>
          <w:szCs w:val="24"/>
          <w:lang w:val="fr"/>
        </w:rPr>
        <w:t>Iwaka</w:t>
      </w:r>
      <w:proofErr w:type="spellEnd"/>
      <w:r w:rsidRPr="008D2B23">
        <w:rPr>
          <w:rFonts w:ascii="Times New Roman" w:hAnsi="Times New Roman" w:cs="Times New Roman"/>
          <w:bCs/>
          <w:sz w:val="24"/>
          <w:szCs w:val="24"/>
          <w:lang w:val="fr"/>
        </w:rPr>
        <w:t>).</w:t>
      </w:r>
    </w:p>
    <w:p w:rsidR="00412F68" w:rsidRPr="008D2B23" w:rsidRDefault="00126122"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Les pressions sont assez puissantes et réveillent chez le client des zones sensibles. Etre ainsi connecté au ressenti de son corps permet aussi de se reconnecter </w:t>
      </w:r>
      <w:r w:rsidR="00412F68" w:rsidRPr="008D2B23">
        <w:rPr>
          <w:rFonts w:ascii="Times New Roman" w:hAnsi="Times New Roman" w:cs="Times New Roman"/>
          <w:bCs/>
          <w:sz w:val="24"/>
          <w:szCs w:val="24"/>
          <w:lang w:val="fr"/>
        </w:rPr>
        <w:t xml:space="preserve">sur soi, sur son être profond. </w:t>
      </w:r>
      <w:r w:rsidR="00412F68" w:rsidRPr="008D2B23">
        <w:rPr>
          <w:rFonts w:ascii="Times New Roman" w:hAnsi="Times New Roman" w:cs="Times New Roman"/>
          <w:bCs/>
          <w:sz w:val="24"/>
          <w:szCs w:val="24"/>
          <w:u w:val="single"/>
          <w:lang w:val="fr"/>
        </w:rPr>
        <w:t>Si l’on peut parfois se mentir à soi-même, le corps lui ne nous ment jamais</w:t>
      </w:r>
      <w:r w:rsidR="00412F68" w:rsidRPr="008D2B23">
        <w:rPr>
          <w:rFonts w:ascii="Times New Roman" w:hAnsi="Times New Roman" w:cs="Times New Roman"/>
          <w:bCs/>
          <w:sz w:val="24"/>
          <w:szCs w:val="24"/>
          <w:lang w:val="fr"/>
        </w:rPr>
        <w:t>.</w:t>
      </w:r>
      <w:r w:rsidR="00FD2184" w:rsidRPr="008D2B23">
        <w:rPr>
          <w:rFonts w:ascii="Times New Roman" w:hAnsi="Times New Roman" w:cs="Times New Roman"/>
          <w:bCs/>
          <w:sz w:val="24"/>
          <w:szCs w:val="24"/>
          <w:lang w:val="fr"/>
        </w:rPr>
        <w:t xml:space="preserve"> </w:t>
      </w:r>
      <w:r w:rsidR="00412F68" w:rsidRPr="008D2B23">
        <w:rPr>
          <w:rFonts w:ascii="Times New Roman" w:hAnsi="Times New Roman" w:cs="Times New Roman"/>
          <w:bCs/>
          <w:sz w:val="24"/>
          <w:szCs w:val="24"/>
          <w:lang w:val="fr"/>
        </w:rPr>
        <w:t xml:space="preserve">Si le corps et l’esprit ne sont pas en congruence, les deux </w:t>
      </w:r>
      <w:r w:rsidR="00FD2184" w:rsidRPr="008D2B23">
        <w:rPr>
          <w:rFonts w:ascii="Times New Roman" w:hAnsi="Times New Roman" w:cs="Times New Roman"/>
          <w:bCs/>
          <w:sz w:val="24"/>
          <w:szCs w:val="24"/>
          <w:lang w:val="fr"/>
        </w:rPr>
        <w:t xml:space="preserve">peuvent se retrouver en souffrance. </w:t>
      </w:r>
      <w:r w:rsidR="00412F68" w:rsidRPr="008D2B23">
        <w:rPr>
          <w:rFonts w:ascii="Times New Roman" w:hAnsi="Times New Roman" w:cs="Times New Roman"/>
          <w:bCs/>
          <w:sz w:val="24"/>
          <w:szCs w:val="24"/>
          <w:lang w:val="fr"/>
        </w:rPr>
        <w:t>Il peut donc arriver que des personnes se présentent à une séance de shiatsu uniquement pour une séance de bien-être et prennent conscience que leur corps leur renvoie des douleurs profondément enfouies. La traduction psycho-énergétique des maux de leur corps à cet instant peut permettre une prise de conscience ancrée avec le toucher.</w:t>
      </w:r>
      <w:r w:rsidR="00FD2184" w:rsidRPr="008D2B23">
        <w:rPr>
          <w:rFonts w:ascii="Times New Roman" w:hAnsi="Times New Roman" w:cs="Times New Roman"/>
          <w:bCs/>
          <w:sz w:val="24"/>
          <w:szCs w:val="24"/>
          <w:lang w:val="fr"/>
        </w:rPr>
        <w:t xml:space="preserve"> </w:t>
      </w:r>
      <w:r w:rsidR="00412F68" w:rsidRPr="008D2B23">
        <w:rPr>
          <w:rFonts w:ascii="Times New Roman" w:hAnsi="Times New Roman" w:cs="Times New Roman"/>
          <w:bCs/>
          <w:sz w:val="24"/>
          <w:szCs w:val="24"/>
          <w:lang w:val="fr"/>
        </w:rPr>
        <w:t xml:space="preserve">Ces douleurs </w:t>
      </w:r>
      <w:r w:rsidR="007D5DA2" w:rsidRPr="008D2B23">
        <w:rPr>
          <w:rFonts w:ascii="Times New Roman" w:hAnsi="Times New Roman" w:cs="Times New Roman"/>
          <w:bCs/>
          <w:sz w:val="24"/>
          <w:szCs w:val="24"/>
          <w:lang w:val="fr"/>
        </w:rPr>
        <w:t xml:space="preserve">peuvent </w:t>
      </w:r>
      <w:r w:rsidR="00412F68" w:rsidRPr="008D2B23">
        <w:rPr>
          <w:rFonts w:ascii="Times New Roman" w:hAnsi="Times New Roman" w:cs="Times New Roman"/>
          <w:bCs/>
          <w:sz w:val="24"/>
          <w:szCs w:val="24"/>
          <w:lang w:val="fr"/>
        </w:rPr>
        <w:t>correspond</w:t>
      </w:r>
      <w:r w:rsidR="007D5DA2" w:rsidRPr="008D2B23">
        <w:rPr>
          <w:rFonts w:ascii="Times New Roman" w:hAnsi="Times New Roman" w:cs="Times New Roman"/>
          <w:bCs/>
          <w:sz w:val="24"/>
          <w:szCs w:val="24"/>
          <w:lang w:val="fr"/>
        </w:rPr>
        <w:t>re</w:t>
      </w:r>
      <w:r w:rsidR="00412F68" w:rsidRPr="008D2B23">
        <w:rPr>
          <w:rFonts w:ascii="Times New Roman" w:hAnsi="Times New Roman" w:cs="Times New Roman"/>
          <w:bCs/>
          <w:sz w:val="24"/>
          <w:szCs w:val="24"/>
          <w:lang w:val="fr"/>
        </w:rPr>
        <w:t xml:space="preserve"> soit une mémoire émotionnelle d’évènements du passé, soit à des émotions</w:t>
      </w:r>
      <w:r w:rsidR="00FD2184" w:rsidRPr="008D2B23">
        <w:rPr>
          <w:rFonts w:ascii="Times New Roman" w:hAnsi="Times New Roman" w:cs="Times New Roman"/>
          <w:bCs/>
          <w:sz w:val="24"/>
          <w:szCs w:val="24"/>
          <w:lang w:val="fr"/>
        </w:rPr>
        <w:t xml:space="preserve"> réprimées encore présentes et induisant des comportements non congruents avec notre écologie.</w:t>
      </w:r>
      <w:r w:rsidR="00412F68" w:rsidRPr="008D2B23">
        <w:rPr>
          <w:rFonts w:ascii="Times New Roman" w:hAnsi="Times New Roman" w:cs="Times New Roman"/>
          <w:bCs/>
          <w:sz w:val="24"/>
          <w:szCs w:val="24"/>
          <w:lang w:val="fr"/>
        </w:rPr>
        <w:t xml:space="preserve"> </w:t>
      </w:r>
    </w:p>
    <w:p w:rsidR="00412F68" w:rsidRPr="008D2B23" w:rsidRDefault="00412F68"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Ainsi lors de la première séance de shiatsu que je recevais en pleine dépression, j’ai eu la sensation qu’un camion 38 tonnes m’était passé sur le corps et à l’issue j’ai ressenti un relâchement profond. Mon corps parlait et je ne pouvais pas ne pas l’entendre. Aujourd’hui, il m’arrive régulièrement de m’assoupir lorsque je reçois une séance de shiatsu :</w:t>
      </w:r>
      <w:r w:rsidR="00FD2184" w:rsidRPr="008D2B23">
        <w:rPr>
          <w:rFonts w:ascii="Times New Roman" w:hAnsi="Times New Roman" w:cs="Times New Roman"/>
          <w:bCs/>
          <w:sz w:val="24"/>
          <w:szCs w:val="24"/>
          <w:lang w:val="fr"/>
        </w:rPr>
        <w:t xml:space="preserve"> </w:t>
      </w:r>
      <w:r w:rsidRPr="008D2B23">
        <w:rPr>
          <w:rFonts w:ascii="Times New Roman" w:hAnsi="Times New Roman" w:cs="Times New Roman"/>
          <w:bCs/>
          <w:sz w:val="24"/>
          <w:szCs w:val="24"/>
          <w:lang w:val="fr"/>
        </w:rPr>
        <w:t>Mon corps et mon esprit se sont beaucoup équilibrés, sont en congruence et</w:t>
      </w:r>
      <w:r w:rsidR="00FD2184" w:rsidRPr="008D2B23">
        <w:rPr>
          <w:rFonts w:ascii="Times New Roman" w:hAnsi="Times New Roman" w:cs="Times New Roman"/>
          <w:bCs/>
          <w:sz w:val="24"/>
          <w:szCs w:val="24"/>
          <w:lang w:val="fr"/>
        </w:rPr>
        <w:t xml:space="preserve"> l’énergie est bien présente.</w:t>
      </w:r>
    </w:p>
    <w:p w:rsidR="00FD2184" w:rsidRPr="008D2B23" w:rsidRDefault="00FD2184"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Le shiatsu peut donc être un outil pour accompagner le client à aller au bout de la prise de conscience de la Situation et de ses Causes (SCORE).</w:t>
      </w:r>
    </w:p>
    <w:p w:rsidR="00FD2184" w:rsidRPr="008D2B23" w:rsidRDefault="00FD2184"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Le fait de prendre conscience que son véhicule corps souffre autant donne parfois l’élan à l’individu pour vouloir continuer à avancer Autrement. C’est là o</w:t>
      </w:r>
      <w:r w:rsidR="007D5DA2" w:rsidRPr="008D2B23">
        <w:rPr>
          <w:rFonts w:ascii="Times New Roman" w:hAnsi="Times New Roman" w:cs="Times New Roman"/>
          <w:bCs/>
          <w:sz w:val="24"/>
          <w:szCs w:val="24"/>
          <w:lang w:val="fr"/>
        </w:rPr>
        <w:t>ù</w:t>
      </w:r>
      <w:r w:rsidRPr="008D2B23">
        <w:rPr>
          <w:rFonts w:ascii="Times New Roman" w:hAnsi="Times New Roman" w:cs="Times New Roman"/>
          <w:bCs/>
          <w:sz w:val="24"/>
          <w:szCs w:val="24"/>
          <w:lang w:val="fr"/>
        </w:rPr>
        <w:t xml:space="preserve"> la puissance du coaching peut intervenir</w:t>
      </w:r>
      <w:r w:rsidR="007D5DA2" w:rsidRPr="008D2B23">
        <w:rPr>
          <w:rFonts w:ascii="Times New Roman" w:hAnsi="Times New Roman" w:cs="Times New Roman"/>
          <w:bCs/>
          <w:sz w:val="24"/>
          <w:szCs w:val="24"/>
          <w:lang w:val="fr"/>
        </w:rPr>
        <w:t xml:space="preserve"> pour guider les clients dans leur cheminement.</w:t>
      </w:r>
    </w:p>
    <w:p w:rsidR="003F0DC4" w:rsidRPr="008D2B23" w:rsidRDefault="00FD2184"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Le praticien que je suis est à ce moment-là en séance en position basse à l’écoute du corps de mon client, connecté à ce qu’il me « dit » en permanence </w:t>
      </w:r>
      <w:r w:rsidR="003F0DC4" w:rsidRPr="008D2B23">
        <w:rPr>
          <w:rFonts w:ascii="Times New Roman" w:hAnsi="Times New Roman" w:cs="Times New Roman"/>
          <w:bCs/>
          <w:sz w:val="24"/>
          <w:szCs w:val="24"/>
          <w:lang w:val="fr"/>
        </w:rPr>
        <w:t>Très souvent en effet, les clients me disent « comment saviez-vous que j’avais mal exactement ici »</w:t>
      </w:r>
      <w:r w:rsidR="00625666" w:rsidRPr="008D2B23">
        <w:rPr>
          <w:rFonts w:ascii="Times New Roman" w:hAnsi="Times New Roman" w:cs="Times New Roman"/>
          <w:bCs/>
          <w:sz w:val="24"/>
          <w:szCs w:val="24"/>
          <w:lang w:val="fr"/>
        </w:rPr>
        <w:t xml:space="preserve"> </w:t>
      </w:r>
      <w:r w:rsidR="003F0DC4" w:rsidRPr="008D2B23">
        <w:rPr>
          <w:rFonts w:ascii="Times New Roman" w:hAnsi="Times New Roman" w:cs="Times New Roman"/>
          <w:bCs/>
          <w:sz w:val="24"/>
          <w:szCs w:val="24"/>
          <w:lang w:val="fr"/>
        </w:rPr>
        <w:t>Je leur réponds que je ne le savais pas mais la connexio</w:t>
      </w:r>
      <w:r w:rsidR="00625666" w:rsidRPr="008D2B23">
        <w:rPr>
          <w:rFonts w:ascii="Times New Roman" w:hAnsi="Times New Roman" w:cs="Times New Roman"/>
          <w:bCs/>
          <w:sz w:val="24"/>
          <w:szCs w:val="24"/>
          <w:lang w:val="fr"/>
        </w:rPr>
        <w:t xml:space="preserve">n, </w:t>
      </w:r>
      <w:r w:rsidR="003F0DC4" w:rsidRPr="008D2B23">
        <w:rPr>
          <w:rFonts w:ascii="Times New Roman" w:hAnsi="Times New Roman" w:cs="Times New Roman"/>
          <w:bCs/>
          <w:sz w:val="24"/>
          <w:szCs w:val="24"/>
          <w:lang w:val="fr"/>
        </w:rPr>
        <w:t>la synchronisation est telle avec l’individu que je me laisse guider à l’écoute de son corps.</w:t>
      </w:r>
    </w:p>
    <w:p w:rsidR="00FD2184" w:rsidRPr="008D2B23" w:rsidRDefault="00FD2184"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Nous sommes vraiment dans une séance de </w:t>
      </w:r>
      <w:proofErr w:type="spellStart"/>
      <w:r w:rsidRPr="008D2B23">
        <w:rPr>
          <w:rFonts w:ascii="Times New Roman" w:hAnsi="Times New Roman" w:cs="Times New Roman"/>
          <w:bCs/>
          <w:sz w:val="24"/>
          <w:szCs w:val="24"/>
          <w:lang w:val="fr"/>
        </w:rPr>
        <w:t>co</w:t>
      </w:r>
      <w:proofErr w:type="spellEnd"/>
      <w:r w:rsidRPr="008D2B23">
        <w:rPr>
          <w:rFonts w:ascii="Times New Roman" w:hAnsi="Times New Roman" w:cs="Times New Roman"/>
          <w:bCs/>
          <w:sz w:val="24"/>
          <w:szCs w:val="24"/>
          <w:lang w:val="fr"/>
        </w:rPr>
        <w:t xml:space="preserve">-construction où mon geste </w:t>
      </w:r>
      <w:r w:rsidR="007D5DA2" w:rsidRPr="008D2B23">
        <w:rPr>
          <w:rFonts w:ascii="Times New Roman" w:hAnsi="Times New Roman" w:cs="Times New Roman"/>
          <w:bCs/>
          <w:sz w:val="24"/>
          <w:szCs w:val="24"/>
          <w:lang w:val="fr"/>
        </w:rPr>
        <w:t>répond</w:t>
      </w:r>
      <w:r w:rsidRPr="008D2B23">
        <w:rPr>
          <w:rFonts w:ascii="Times New Roman" w:hAnsi="Times New Roman" w:cs="Times New Roman"/>
          <w:bCs/>
          <w:sz w:val="24"/>
          <w:szCs w:val="24"/>
          <w:lang w:val="fr"/>
        </w:rPr>
        <w:t xml:space="preserve"> l’invitation du corps de mon client</w:t>
      </w:r>
    </w:p>
    <w:p w:rsidR="007D5DA2" w:rsidRPr="008D2B23" w:rsidRDefault="007D5DA2" w:rsidP="008D2B23">
      <w:pPr>
        <w:autoSpaceDE w:val="0"/>
        <w:autoSpaceDN w:val="0"/>
        <w:adjustRightInd w:val="0"/>
        <w:spacing w:after="0" w:line="360" w:lineRule="auto"/>
        <w:jc w:val="both"/>
        <w:rPr>
          <w:rFonts w:ascii="Times New Roman" w:hAnsi="Times New Roman" w:cs="Times New Roman"/>
          <w:bCs/>
          <w:sz w:val="24"/>
          <w:szCs w:val="24"/>
          <w:lang w:val="fr"/>
        </w:rPr>
      </w:pPr>
    </w:p>
    <w:p w:rsidR="00FD2184" w:rsidRPr="008D2B23" w:rsidRDefault="00FD2184"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u w:val="single"/>
          <w:lang w:val="fr"/>
        </w:rPr>
        <w:t>Le shiatsu en pr</w:t>
      </w:r>
      <w:r w:rsidR="0017078E" w:rsidRPr="008D2B23">
        <w:rPr>
          <w:rFonts w:ascii="Times New Roman" w:hAnsi="Times New Roman" w:cs="Times New Roman"/>
          <w:bCs/>
          <w:sz w:val="24"/>
          <w:szCs w:val="24"/>
          <w:u w:val="single"/>
          <w:lang w:val="fr"/>
        </w:rPr>
        <w:t>em</w:t>
      </w:r>
      <w:r w:rsidRPr="008D2B23">
        <w:rPr>
          <w:rFonts w:ascii="Times New Roman" w:hAnsi="Times New Roman" w:cs="Times New Roman"/>
          <w:bCs/>
          <w:sz w:val="24"/>
          <w:szCs w:val="24"/>
          <w:u w:val="single"/>
          <w:lang w:val="fr"/>
        </w:rPr>
        <w:t>ière séance</w:t>
      </w:r>
      <w:r w:rsidRPr="008D2B23">
        <w:rPr>
          <w:rFonts w:ascii="Times New Roman" w:hAnsi="Times New Roman" w:cs="Times New Roman"/>
          <w:bCs/>
          <w:sz w:val="24"/>
          <w:szCs w:val="24"/>
          <w:lang w:val="fr"/>
        </w:rPr>
        <w:t xml:space="preserve"> peut donc servir à la prise de conscience de ses maux,</w:t>
      </w:r>
      <w:r w:rsidR="0017078E" w:rsidRPr="008D2B23">
        <w:rPr>
          <w:rFonts w:ascii="Times New Roman" w:hAnsi="Times New Roman" w:cs="Times New Roman"/>
          <w:bCs/>
          <w:sz w:val="24"/>
          <w:szCs w:val="24"/>
          <w:lang w:val="fr"/>
        </w:rPr>
        <w:t xml:space="preserve"> à</w:t>
      </w:r>
      <w:r w:rsidRPr="008D2B23">
        <w:rPr>
          <w:rFonts w:ascii="Times New Roman" w:hAnsi="Times New Roman" w:cs="Times New Roman"/>
          <w:bCs/>
          <w:sz w:val="24"/>
          <w:szCs w:val="24"/>
          <w:lang w:val="fr"/>
        </w:rPr>
        <w:t xml:space="preserve"> la volonté de poursuivre le chemin autrement</w:t>
      </w:r>
      <w:r w:rsidR="0017078E" w:rsidRPr="008D2B23">
        <w:rPr>
          <w:rFonts w:ascii="Times New Roman" w:hAnsi="Times New Roman" w:cs="Times New Roman"/>
          <w:bCs/>
          <w:sz w:val="24"/>
          <w:szCs w:val="24"/>
          <w:lang w:val="fr"/>
        </w:rPr>
        <w:t xml:space="preserve"> et donc pourrait être un outil pour déclencher un accompagnement en coaching si besoin</w:t>
      </w:r>
      <w:r w:rsidRPr="008D2B23">
        <w:rPr>
          <w:rFonts w:ascii="Times New Roman" w:hAnsi="Times New Roman" w:cs="Times New Roman"/>
          <w:bCs/>
          <w:sz w:val="24"/>
          <w:szCs w:val="24"/>
          <w:lang w:val="fr"/>
        </w:rPr>
        <w:t>.</w:t>
      </w:r>
    </w:p>
    <w:p w:rsidR="007D5DA2" w:rsidRPr="008D2B23" w:rsidRDefault="007D5DA2" w:rsidP="008D2B23">
      <w:pPr>
        <w:autoSpaceDE w:val="0"/>
        <w:autoSpaceDN w:val="0"/>
        <w:adjustRightInd w:val="0"/>
        <w:spacing w:after="0" w:line="360" w:lineRule="auto"/>
        <w:jc w:val="both"/>
        <w:rPr>
          <w:rFonts w:ascii="Times New Roman" w:hAnsi="Times New Roman" w:cs="Times New Roman"/>
          <w:bCs/>
          <w:sz w:val="24"/>
          <w:szCs w:val="24"/>
          <w:lang w:val="fr"/>
        </w:rPr>
      </w:pPr>
    </w:p>
    <w:p w:rsidR="0017078E" w:rsidRPr="008D2B23" w:rsidRDefault="0017078E"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u w:val="single"/>
          <w:lang w:val="fr"/>
        </w:rPr>
        <w:t>Le shiatsu en cours de coaching</w:t>
      </w:r>
      <w:r w:rsidRPr="008D2B23">
        <w:rPr>
          <w:rFonts w:ascii="Times New Roman" w:hAnsi="Times New Roman" w:cs="Times New Roman"/>
          <w:bCs/>
          <w:sz w:val="24"/>
          <w:szCs w:val="24"/>
          <w:lang w:val="fr"/>
        </w:rPr>
        <w:t xml:space="preserve"> pourrait permettre de prendre conscience de son être profond et de lever certaines croyances.</w:t>
      </w:r>
    </w:p>
    <w:p w:rsidR="0017078E" w:rsidRPr="008D2B23" w:rsidRDefault="0017078E"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Ainsi une cliente en shiatsu me disait qu’elle était agacée par les critiques de son mari qui disait qu’elle était bien trop rigide à vouloir tout contrôler. En cours de shiatsu je lui ai comme d’habitude levé la main, le bras, les jambes, la tête. Il lui était impossible de les relâcher, de les détendre malgré toute sa bonne volonté ce jour-là. Voir comment son corps fonctionnait a été un véritable détonateur pour elle car les mots de son mari étaient ancrés dans son corps et son corps malgré toute sa bonne volonté ne pouvait pas mentir.</w:t>
      </w:r>
    </w:p>
    <w:p w:rsidR="00873EDF" w:rsidRDefault="00873EDF" w:rsidP="008D2B23">
      <w:pPr>
        <w:autoSpaceDE w:val="0"/>
        <w:autoSpaceDN w:val="0"/>
        <w:adjustRightInd w:val="0"/>
        <w:spacing w:after="0" w:line="360" w:lineRule="auto"/>
        <w:jc w:val="both"/>
        <w:rPr>
          <w:rFonts w:ascii="Times New Roman" w:hAnsi="Times New Roman" w:cs="Times New Roman"/>
          <w:bCs/>
          <w:sz w:val="24"/>
          <w:szCs w:val="24"/>
          <w:lang w:val="fr"/>
        </w:rPr>
      </w:pPr>
    </w:p>
    <w:p w:rsidR="00D5009E" w:rsidRPr="00B72CDA" w:rsidRDefault="0017078E"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u w:val="single"/>
          <w:lang w:val="fr"/>
        </w:rPr>
        <w:t>Le shiatsu en fin d’accompagnement de coaching</w:t>
      </w:r>
      <w:r w:rsidRPr="008D2B23">
        <w:rPr>
          <w:rFonts w:ascii="Times New Roman" w:hAnsi="Times New Roman" w:cs="Times New Roman"/>
          <w:bCs/>
          <w:sz w:val="24"/>
          <w:szCs w:val="24"/>
          <w:lang w:val="fr"/>
        </w:rPr>
        <w:t xml:space="preserve"> pourrait permettre au client de mesurer l’avancée de son travail entre la première séance et celle de la fin de l’accompagnement avec un corps plus détendu, sans douleur, en congruence</w:t>
      </w:r>
      <w:r w:rsidR="00BF5EA2" w:rsidRPr="008D2B23">
        <w:rPr>
          <w:rFonts w:ascii="Times New Roman" w:hAnsi="Times New Roman" w:cs="Times New Roman"/>
          <w:bCs/>
          <w:sz w:val="24"/>
          <w:szCs w:val="24"/>
          <w:lang w:val="fr"/>
        </w:rPr>
        <w:t xml:space="preserve"> et pourrait intervenir comme un renforcement positif de l’avancée du client</w:t>
      </w:r>
      <w:r w:rsidRPr="008D2B23">
        <w:rPr>
          <w:rFonts w:ascii="Times New Roman" w:hAnsi="Times New Roman" w:cs="Times New Roman"/>
          <w:bCs/>
          <w:sz w:val="24"/>
          <w:szCs w:val="24"/>
          <w:lang w:val="fr"/>
        </w:rPr>
        <w:t>.</w:t>
      </w:r>
    </w:p>
    <w:p w:rsidR="00A60667" w:rsidRPr="008D2B23" w:rsidRDefault="00F25093" w:rsidP="008D2B23">
      <w:pPr>
        <w:autoSpaceDE w:val="0"/>
        <w:autoSpaceDN w:val="0"/>
        <w:adjustRightInd w:val="0"/>
        <w:spacing w:after="0" w:line="360" w:lineRule="auto"/>
        <w:jc w:val="both"/>
        <w:rPr>
          <w:rFonts w:ascii="Times New Roman" w:hAnsi="Times New Roman" w:cs="Times New Roman"/>
          <w:b/>
          <w:bCs/>
          <w:sz w:val="24"/>
          <w:szCs w:val="24"/>
          <w:u w:val="single"/>
          <w:lang w:val="fr"/>
        </w:rPr>
      </w:pPr>
      <w:r w:rsidRPr="008D2B23">
        <w:rPr>
          <w:rFonts w:ascii="Times New Roman" w:hAnsi="Times New Roman" w:cs="Times New Roman"/>
          <w:b/>
          <w:bCs/>
          <w:sz w:val="24"/>
          <w:szCs w:val="24"/>
          <w:u w:val="single"/>
          <w:lang w:val="fr"/>
        </w:rPr>
        <w:t>5</w:t>
      </w:r>
      <w:r w:rsidR="0037447E" w:rsidRPr="008D2B23">
        <w:rPr>
          <w:rFonts w:ascii="Times New Roman" w:hAnsi="Times New Roman" w:cs="Times New Roman"/>
          <w:b/>
          <w:bCs/>
          <w:sz w:val="24"/>
          <w:szCs w:val="24"/>
          <w:u w:val="single"/>
          <w:lang w:val="fr"/>
        </w:rPr>
        <w:t xml:space="preserve"> </w:t>
      </w:r>
      <w:r w:rsidR="007D5DA2" w:rsidRPr="008D2B23">
        <w:rPr>
          <w:rFonts w:ascii="Times New Roman" w:hAnsi="Times New Roman" w:cs="Times New Roman"/>
          <w:b/>
          <w:bCs/>
          <w:sz w:val="24"/>
          <w:szCs w:val="24"/>
          <w:u w:val="single"/>
          <w:lang w:val="fr"/>
        </w:rPr>
        <w:t>Le shiatsu participe à la libération de la mémoire émotionnelle</w:t>
      </w:r>
    </w:p>
    <w:p w:rsidR="00EB6ECA" w:rsidRPr="00873EDF" w:rsidRDefault="00EB6ECA" w:rsidP="008D2B23">
      <w:pPr>
        <w:autoSpaceDE w:val="0"/>
        <w:autoSpaceDN w:val="0"/>
        <w:adjustRightInd w:val="0"/>
        <w:spacing w:after="0" w:line="360" w:lineRule="auto"/>
        <w:jc w:val="both"/>
        <w:rPr>
          <w:rFonts w:ascii="Times New Roman" w:hAnsi="Times New Roman" w:cs="Times New Roman"/>
          <w:bCs/>
          <w:sz w:val="24"/>
          <w:szCs w:val="24"/>
          <w:u w:val="single"/>
          <w:lang w:val="fr"/>
        </w:rPr>
      </w:pPr>
      <w:r w:rsidRPr="008D2B23">
        <w:rPr>
          <w:rFonts w:ascii="Times New Roman" w:hAnsi="Times New Roman" w:cs="Times New Roman"/>
          <w:bCs/>
          <w:sz w:val="24"/>
          <w:szCs w:val="24"/>
          <w:lang w:val="fr"/>
        </w:rPr>
        <w:t xml:space="preserve">Débutante en shiatsu, j’étais régulièrement déroutée par les émotions qui surgissaient au cours d’une séance alors que nous n’échangions aucun mot, aucune phrase. Larmes, crises de sanglots, crises de </w:t>
      </w:r>
      <w:r w:rsidR="00D5009E" w:rsidRPr="008D2B23">
        <w:rPr>
          <w:rFonts w:ascii="Times New Roman" w:hAnsi="Times New Roman" w:cs="Times New Roman"/>
          <w:bCs/>
          <w:sz w:val="24"/>
          <w:szCs w:val="24"/>
          <w:lang w:val="fr"/>
        </w:rPr>
        <w:t>fou rire</w:t>
      </w:r>
      <w:r w:rsidRPr="008D2B23">
        <w:rPr>
          <w:rFonts w:ascii="Times New Roman" w:hAnsi="Times New Roman" w:cs="Times New Roman"/>
          <w:bCs/>
          <w:sz w:val="24"/>
          <w:szCs w:val="24"/>
          <w:lang w:val="fr"/>
        </w:rPr>
        <w:t xml:space="preserve"> sont les lots quotidiens des séances de shiatsu</w:t>
      </w:r>
      <w:r w:rsidR="007E6C38" w:rsidRPr="008D2B23">
        <w:rPr>
          <w:rFonts w:ascii="Times New Roman" w:hAnsi="Times New Roman" w:cs="Times New Roman"/>
          <w:bCs/>
          <w:sz w:val="24"/>
          <w:szCs w:val="24"/>
          <w:lang w:val="fr"/>
        </w:rPr>
        <w:t xml:space="preserve"> même si ceci ne constitue pas un but recherché</w:t>
      </w:r>
      <w:r w:rsidRPr="008D2B23">
        <w:rPr>
          <w:rFonts w:ascii="Times New Roman" w:hAnsi="Times New Roman" w:cs="Times New Roman"/>
          <w:bCs/>
          <w:sz w:val="24"/>
          <w:szCs w:val="24"/>
          <w:lang w:val="fr"/>
        </w:rPr>
        <w:t>. La libération de cette mémoire émotionnelle permet le relâchement, un sentiment de légèreté, certains le témoignent aussi en disant « je me sens mieux dans ma peau »</w:t>
      </w:r>
    </w:p>
    <w:p w:rsidR="00EB6ECA" w:rsidRPr="008D2B23" w:rsidRDefault="00EB6ECA"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Corps et Espr</w:t>
      </w:r>
      <w:r w:rsidR="006B41BA" w:rsidRPr="008D2B23">
        <w:rPr>
          <w:rFonts w:ascii="Times New Roman" w:hAnsi="Times New Roman" w:cs="Times New Roman"/>
          <w:bCs/>
          <w:sz w:val="24"/>
          <w:szCs w:val="24"/>
          <w:lang w:val="fr"/>
        </w:rPr>
        <w:t>i</w:t>
      </w:r>
      <w:r w:rsidRPr="008D2B23">
        <w:rPr>
          <w:rFonts w:ascii="Times New Roman" w:hAnsi="Times New Roman" w:cs="Times New Roman"/>
          <w:bCs/>
          <w:sz w:val="24"/>
          <w:szCs w:val="24"/>
          <w:lang w:val="fr"/>
        </w:rPr>
        <w:t xml:space="preserve">t étant liés, nous partons du principe que les émotions non exprimées sont imprimées dans le corps (Principe de la psycho-énergétique de Michel </w:t>
      </w:r>
      <w:proofErr w:type="spellStart"/>
      <w:r w:rsidRPr="008D2B23">
        <w:rPr>
          <w:rFonts w:ascii="Times New Roman" w:hAnsi="Times New Roman" w:cs="Times New Roman"/>
          <w:bCs/>
          <w:sz w:val="24"/>
          <w:szCs w:val="24"/>
          <w:lang w:val="fr"/>
        </w:rPr>
        <w:t>Odoul</w:t>
      </w:r>
      <w:proofErr w:type="spellEnd"/>
      <w:r w:rsidR="006B41BA" w:rsidRPr="008D2B23">
        <w:rPr>
          <w:rFonts w:ascii="Times New Roman" w:hAnsi="Times New Roman" w:cs="Times New Roman"/>
          <w:bCs/>
          <w:sz w:val="24"/>
          <w:szCs w:val="24"/>
          <w:lang w:val="fr"/>
        </w:rPr>
        <w:t xml:space="preserve"> vu dans le Chapitre II</w:t>
      </w:r>
      <w:r w:rsidRPr="008D2B23">
        <w:rPr>
          <w:rFonts w:ascii="Times New Roman" w:hAnsi="Times New Roman" w:cs="Times New Roman"/>
          <w:bCs/>
          <w:sz w:val="24"/>
          <w:szCs w:val="24"/>
          <w:lang w:val="fr"/>
        </w:rPr>
        <w:t>)</w:t>
      </w:r>
      <w:r w:rsidR="00B72CDA">
        <w:rPr>
          <w:rFonts w:ascii="Times New Roman" w:hAnsi="Times New Roman" w:cs="Times New Roman"/>
          <w:bCs/>
          <w:sz w:val="24"/>
          <w:szCs w:val="24"/>
          <w:lang w:val="fr"/>
        </w:rPr>
        <w:t xml:space="preserve"> </w:t>
      </w:r>
      <w:r w:rsidRPr="008D2B23">
        <w:rPr>
          <w:rFonts w:ascii="Times New Roman" w:hAnsi="Times New Roman" w:cs="Times New Roman"/>
          <w:bCs/>
          <w:sz w:val="24"/>
          <w:szCs w:val="24"/>
          <w:lang w:val="fr"/>
        </w:rPr>
        <w:t>Si le corps se relâche au travers de la pression, certaines émotions non exprimées peuvent sortir sans que le client ne puisse y mettre de mots</w:t>
      </w:r>
      <w:r w:rsidR="006B41BA" w:rsidRPr="008D2B23">
        <w:rPr>
          <w:rFonts w:ascii="Times New Roman" w:hAnsi="Times New Roman" w:cs="Times New Roman"/>
          <w:bCs/>
          <w:sz w:val="24"/>
          <w:szCs w:val="24"/>
          <w:lang w:val="fr"/>
        </w:rPr>
        <w:t>.</w:t>
      </w:r>
    </w:p>
    <w:p w:rsidR="00EB6ECA" w:rsidRPr="00D5009E" w:rsidRDefault="00EB6ECA" w:rsidP="008D2B23">
      <w:pPr>
        <w:autoSpaceDE w:val="0"/>
        <w:autoSpaceDN w:val="0"/>
        <w:adjustRightInd w:val="0"/>
        <w:spacing w:after="0" w:line="360" w:lineRule="auto"/>
        <w:jc w:val="both"/>
        <w:rPr>
          <w:rFonts w:ascii="Times New Roman" w:hAnsi="Times New Roman" w:cs="Times New Roman"/>
          <w:bCs/>
          <w:i/>
          <w:sz w:val="24"/>
          <w:szCs w:val="24"/>
          <w:lang w:val="fr"/>
        </w:rPr>
      </w:pPr>
      <w:proofErr w:type="spellStart"/>
      <w:r w:rsidRPr="008D2B23">
        <w:rPr>
          <w:rFonts w:ascii="Times New Roman" w:hAnsi="Times New Roman" w:cs="Times New Roman"/>
          <w:bCs/>
          <w:sz w:val="24"/>
          <w:szCs w:val="24"/>
          <w:lang w:val="fr"/>
        </w:rPr>
        <w:t>Goleman</w:t>
      </w:r>
      <w:proofErr w:type="spellEnd"/>
      <w:r w:rsidRPr="008D2B23">
        <w:rPr>
          <w:rFonts w:ascii="Times New Roman" w:hAnsi="Times New Roman" w:cs="Times New Roman"/>
          <w:bCs/>
          <w:sz w:val="24"/>
          <w:szCs w:val="24"/>
          <w:lang w:val="fr"/>
        </w:rPr>
        <w:t xml:space="preserve"> écrit </w:t>
      </w:r>
      <w:r w:rsidR="0082185E" w:rsidRPr="008D2B23">
        <w:rPr>
          <w:rFonts w:ascii="Times New Roman" w:hAnsi="Times New Roman" w:cs="Times New Roman"/>
          <w:bCs/>
          <w:sz w:val="24"/>
          <w:szCs w:val="24"/>
          <w:lang w:val="fr"/>
        </w:rPr>
        <w:t xml:space="preserve">à ce sujet </w:t>
      </w:r>
      <w:r w:rsidRPr="008D2B23">
        <w:rPr>
          <w:rFonts w:ascii="Times New Roman" w:hAnsi="Times New Roman" w:cs="Times New Roman"/>
          <w:bCs/>
          <w:sz w:val="24"/>
          <w:szCs w:val="24"/>
          <w:lang w:val="fr"/>
        </w:rPr>
        <w:t>dans son ouvrage « </w:t>
      </w:r>
      <w:r w:rsidR="006B41BA" w:rsidRPr="008D2B23">
        <w:rPr>
          <w:rFonts w:ascii="Times New Roman" w:hAnsi="Times New Roman" w:cs="Times New Roman"/>
          <w:bCs/>
          <w:sz w:val="24"/>
          <w:szCs w:val="24"/>
          <w:lang w:val="fr"/>
        </w:rPr>
        <w:t>L</w:t>
      </w:r>
      <w:r w:rsidRPr="008D2B23">
        <w:rPr>
          <w:rFonts w:ascii="Times New Roman" w:hAnsi="Times New Roman" w:cs="Times New Roman"/>
          <w:bCs/>
          <w:sz w:val="24"/>
          <w:szCs w:val="24"/>
          <w:lang w:val="fr"/>
        </w:rPr>
        <w:t xml:space="preserve">a mémoire </w:t>
      </w:r>
      <w:r w:rsidR="0082185E" w:rsidRPr="008D2B23">
        <w:rPr>
          <w:rFonts w:ascii="Times New Roman" w:hAnsi="Times New Roman" w:cs="Times New Roman"/>
          <w:bCs/>
          <w:sz w:val="24"/>
          <w:szCs w:val="24"/>
          <w:lang w:val="fr"/>
        </w:rPr>
        <w:t>ém</w:t>
      </w:r>
      <w:r w:rsidRPr="008D2B23">
        <w:rPr>
          <w:rFonts w:ascii="Times New Roman" w:hAnsi="Times New Roman" w:cs="Times New Roman"/>
          <w:bCs/>
          <w:sz w:val="24"/>
          <w:szCs w:val="24"/>
          <w:lang w:val="fr"/>
        </w:rPr>
        <w:t>otionnelle »</w:t>
      </w:r>
      <w:r w:rsidR="00C62140">
        <w:rPr>
          <w:rFonts w:ascii="Times New Roman" w:hAnsi="Times New Roman" w:cs="Times New Roman"/>
          <w:bCs/>
          <w:sz w:val="24"/>
          <w:szCs w:val="24"/>
          <w:lang w:val="fr"/>
        </w:rPr>
        <w:t xml:space="preserve"> </w:t>
      </w:r>
      <w:r w:rsidR="00C62140" w:rsidRPr="00C62140">
        <w:rPr>
          <w:rFonts w:ascii="Times New Roman" w:hAnsi="Times New Roman" w:cs="Times New Roman"/>
          <w:bCs/>
          <w:sz w:val="16"/>
          <w:szCs w:val="16"/>
          <w:lang w:val="fr"/>
        </w:rPr>
        <w:t>(1)</w:t>
      </w:r>
      <w:r w:rsidRPr="008D2B23">
        <w:rPr>
          <w:rFonts w:ascii="Times New Roman" w:hAnsi="Times New Roman" w:cs="Times New Roman"/>
          <w:bCs/>
          <w:sz w:val="24"/>
          <w:szCs w:val="24"/>
          <w:lang w:val="fr"/>
        </w:rPr>
        <w:t> </w:t>
      </w:r>
      <w:r w:rsidRPr="00D5009E">
        <w:rPr>
          <w:rFonts w:ascii="Times New Roman" w:hAnsi="Times New Roman" w:cs="Times New Roman"/>
          <w:bCs/>
          <w:i/>
          <w:sz w:val="24"/>
          <w:szCs w:val="24"/>
          <w:lang w:val="fr"/>
        </w:rPr>
        <w:t>:</w:t>
      </w:r>
      <w:r w:rsidR="0082185E" w:rsidRPr="00D5009E">
        <w:rPr>
          <w:rFonts w:ascii="Times New Roman" w:hAnsi="Times New Roman" w:cs="Times New Roman"/>
          <w:bCs/>
          <w:i/>
          <w:sz w:val="24"/>
          <w:szCs w:val="24"/>
          <w:lang w:val="fr"/>
        </w:rPr>
        <w:t> </w:t>
      </w:r>
      <w:r w:rsidR="006B41BA" w:rsidRPr="00D5009E">
        <w:rPr>
          <w:rFonts w:ascii="Times New Roman" w:hAnsi="Times New Roman" w:cs="Times New Roman"/>
          <w:bCs/>
          <w:i/>
          <w:sz w:val="24"/>
          <w:szCs w:val="24"/>
          <w:lang w:val="fr"/>
        </w:rPr>
        <w:t>« </w:t>
      </w:r>
      <w:r w:rsidR="0082185E" w:rsidRPr="00D5009E">
        <w:rPr>
          <w:rFonts w:ascii="Times New Roman" w:hAnsi="Times New Roman" w:cs="Times New Roman"/>
          <w:bCs/>
          <w:i/>
          <w:sz w:val="24"/>
          <w:szCs w:val="24"/>
          <w:lang w:val="fr"/>
        </w:rPr>
        <w:t>Le manque de précision du cerveau émotionnel est aggravé par le fait que nombre de souvenirs à forte charge émotionnelle remontent aux toutes premières années de la vie et son liées aux relations de l’enfant avec son entourage.</w:t>
      </w:r>
      <w:r w:rsidR="006B41BA" w:rsidRPr="00D5009E">
        <w:rPr>
          <w:rFonts w:ascii="Times New Roman" w:hAnsi="Times New Roman" w:cs="Times New Roman"/>
          <w:bCs/>
          <w:i/>
          <w:sz w:val="24"/>
          <w:szCs w:val="24"/>
          <w:lang w:val="fr"/>
        </w:rPr>
        <w:t>(…)</w:t>
      </w:r>
      <w:r w:rsidR="0082185E" w:rsidRPr="00D5009E">
        <w:rPr>
          <w:rFonts w:ascii="Times New Roman" w:hAnsi="Times New Roman" w:cs="Times New Roman"/>
          <w:bCs/>
          <w:i/>
          <w:sz w:val="24"/>
          <w:szCs w:val="24"/>
          <w:lang w:val="fr"/>
        </w:rPr>
        <w:t xml:space="preserve"> Dans la petite enfance</w:t>
      </w:r>
      <w:r w:rsidR="006B41BA" w:rsidRPr="00D5009E">
        <w:rPr>
          <w:rFonts w:ascii="Times New Roman" w:hAnsi="Times New Roman" w:cs="Times New Roman"/>
          <w:bCs/>
          <w:i/>
          <w:sz w:val="24"/>
          <w:szCs w:val="24"/>
          <w:lang w:val="fr"/>
        </w:rPr>
        <w:t xml:space="preserve"> s</w:t>
      </w:r>
      <w:r w:rsidR="0082185E" w:rsidRPr="00D5009E">
        <w:rPr>
          <w:rFonts w:ascii="Times New Roman" w:hAnsi="Times New Roman" w:cs="Times New Roman"/>
          <w:bCs/>
          <w:i/>
          <w:sz w:val="24"/>
          <w:szCs w:val="24"/>
          <w:lang w:val="fr"/>
        </w:rPr>
        <w:t xml:space="preserve">i les leçons des premières années possèdent une telle force, c’est parce qu’elles sont imprimées dans l’amygdale sous forme de </w:t>
      </w:r>
      <w:proofErr w:type="spellStart"/>
      <w:r w:rsidR="0082185E" w:rsidRPr="00D5009E">
        <w:rPr>
          <w:rFonts w:ascii="Times New Roman" w:hAnsi="Times New Roman" w:cs="Times New Roman"/>
          <w:bCs/>
          <w:i/>
          <w:sz w:val="24"/>
          <w:szCs w:val="24"/>
          <w:lang w:val="fr"/>
        </w:rPr>
        <w:t>shémas</w:t>
      </w:r>
      <w:proofErr w:type="spellEnd"/>
      <w:r w:rsidR="0082185E" w:rsidRPr="00D5009E">
        <w:rPr>
          <w:rFonts w:ascii="Times New Roman" w:hAnsi="Times New Roman" w:cs="Times New Roman"/>
          <w:bCs/>
          <w:i/>
          <w:sz w:val="24"/>
          <w:szCs w:val="24"/>
          <w:lang w:val="fr"/>
        </w:rPr>
        <w:t xml:space="preserve"> directeurs à un moment où la vie affective est encore à l’Etat brut, où l’enfant est encore incapable de traduire ses expériences par des mots. Lorsque par la suite, ces souvenirs sont éveillés, l’individu ne dispose d’aucun ensemble de penses lui permettant de comprendre la réaction qui le submerge »</w:t>
      </w:r>
    </w:p>
    <w:p w:rsidR="007E6C38" w:rsidRPr="00873EDF" w:rsidRDefault="0082185E" w:rsidP="008D2B23">
      <w:pPr>
        <w:autoSpaceDE w:val="0"/>
        <w:autoSpaceDN w:val="0"/>
        <w:adjustRightInd w:val="0"/>
        <w:spacing w:after="0" w:line="360" w:lineRule="auto"/>
        <w:jc w:val="both"/>
        <w:rPr>
          <w:rFonts w:ascii="Times New Roman" w:hAnsi="Times New Roman" w:cs="Times New Roman"/>
          <w:bCs/>
          <w:sz w:val="16"/>
          <w:szCs w:val="24"/>
          <w:lang w:val="fr"/>
        </w:rPr>
      </w:pPr>
      <w:proofErr w:type="spellStart"/>
      <w:r w:rsidRPr="008D2B23">
        <w:rPr>
          <w:rFonts w:ascii="Times New Roman" w:hAnsi="Times New Roman" w:cs="Times New Roman"/>
          <w:bCs/>
          <w:sz w:val="24"/>
          <w:szCs w:val="24"/>
          <w:lang w:val="fr"/>
        </w:rPr>
        <w:t>Fiam</w:t>
      </w:r>
      <w:r w:rsidR="00CC4EFD" w:rsidRPr="008D2B23">
        <w:rPr>
          <w:rFonts w:ascii="Times New Roman" w:hAnsi="Times New Roman" w:cs="Times New Roman"/>
          <w:bCs/>
          <w:sz w:val="24"/>
          <w:szCs w:val="24"/>
          <w:lang w:val="fr"/>
        </w:rPr>
        <w:t>m</w:t>
      </w:r>
      <w:r w:rsidRPr="008D2B23">
        <w:rPr>
          <w:rFonts w:ascii="Times New Roman" w:hAnsi="Times New Roman" w:cs="Times New Roman"/>
          <w:bCs/>
          <w:sz w:val="24"/>
          <w:szCs w:val="24"/>
          <w:lang w:val="fr"/>
        </w:rPr>
        <w:t>etti</w:t>
      </w:r>
      <w:proofErr w:type="spellEnd"/>
      <w:r w:rsidRPr="008D2B23">
        <w:rPr>
          <w:rFonts w:ascii="Times New Roman" w:hAnsi="Times New Roman" w:cs="Times New Roman"/>
          <w:bCs/>
          <w:sz w:val="24"/>
          <w:szCs w:val="24"/>
          <w:lang w:val="fr"/>
        </w:rPr>
        <w:t xml:space="preserve"> écrivait </w:t>
      </w:r>
      <w:r w:rsidR="006B41BA" w:rsidRPr="008D2B23">
        <w:rPr>
          <w:rFonts w:ascii="Times New Roman" w:hAnsi="Times New Roman" w:cs="Times New Roman"/>
          <w:bCs/>
          <w:sz w:val="24"/>
          <w:szCs w:val="24"/>
          <w:lang w:val="fr"/>
        </w:rPr>
        <w:t>au sujet de ses séances de pratiques d’ostéopathie</w:t>
      </w:r>
      <w:r w:rsidR="00C62140">
        <w:rPr>
          <w:rFonts w:ascii="Times New Roman" w:hAnsi="Times New Roman" w:cs="Times New Roman"/>
          <w:bCs/>
          <w:sz w:val="24"/>
          <w:szCs w:val="24"/>
          <w:lang w:val="fr"/>
        </w:rPr>
        <w:t xml:space="preserve"> </w:t>
      </w:r>
      <w:r w:rsidR="00C62140" w:rsidRPr="00C62140">
        <w:rPr>
          <w:rFonts w:ascii="Times New Roman" w:hAnsi="Times New Roman" w:cs="Times New Roman"/>
          <w:bCs/>
          <w:sz w:val="16"/>
          <w:szCs w:val="24"/>
          <w:lang w:val="fr"/>
        </w:rPr>
        <w:t>(2)</w:t>
      </w:r>
      <w:r w:rsidR="006B41BA" w:rsidRPr="00C62140">
        <w:rPr>
          <w:rFonts w:ascii="Times New Roman" w:hAnsi="Times New Roman" w:cs="Times New Roman"/>
          <w:bCs/>
          <w:sz w:val="16"/>
          <w:szCs w:val="24"/>
          <w:lang w:val="fr"/>
        </w:rPr>
        <w:t xml:space="preserve"> </w:t>
      </w:r>
      <w:r w:rsidR="007E6C38" w:rsidRPr="00D5009E">
        <w:rPr>
          <w:rFonts w:ascii="Times New Roman" w:hAnsi="Times New Roman" w:cs="Times New Roman"/>
          <w:i/>
          <w:sz w:val="24"/>
          <w:szCs w:val="24"/>
        </w:rPr>
        <w:t>« On va passer au travers, traiter en profondeur, comme en épluchant un oignon, couche par couche... ».</w:t>
      </w:r>
      <w:r w:rsidR="006B41BA" w:rsidRPr="008D2B23">
        <w:rPr>
          <w:rFonts w:ascii="Times New Roman" w:hAnsi="Times New Roman" w:cs="Times New Roman"/>
          <w:sz w:val="24"/>
          <w:szCs w:val="24"/>
        </w:rPr>
        <w:t xml:space="preserve"> Nous rencontrons le même principe en shiatsu </w:t>
      </w:r>
      <w:r w:rsidR="007E6C38" w:rsidRPr="008D2B23">
        <w:rPr>
          <w:rFonts w:ascii="Times New Roman" w:hAnsi="Times New Roman" w:cs="Times New Roman"/>
          <w:sz w:val="24"/>
          <w:szCs w:val="24"/>
        </w:rPr>
        <w:t xml:space="preserve">et en </w:t>
      </w:r>
      <w:r w:rsidR="006B41BA" w:rsidRPr="008D2B23">
        <w:rPr>
          <w:rFonts w:ascii="Times New Roman" w:hAnsi="Times New Roman" w:cs="Times New Roman"/>
          <w:sz w:val="24"/>
          <w:szCs w:val="24"/>
        </w:rPr>
        <w:t xml:space="preserve">enlevant </w:t>
      </w:r>
      <w:r w:rsidR="007E6C38" w:rsidRPr="008D2B23">
        <w:rPr>
          <w:rFonts w:ascii="Times New Roman" w:hAnsi="Times New Roman" w:cs="Times New Roman"/>
          <w:sz w:val="24"/>
          <w:szCs w:val="24"/>
        </w:rPr>
        <w:t>les couches</w:t>
      </w:r>
      <w:r w:rsidR="00CC4EFD" w:rsidRPr="008D2B23">
        <w:rPr>
          <w:rFonts w:ascii="Times New Roman" w:hAnsi="Times New Roman" w:cs="Times New Roman"/>
          <w:sz w:val="24"/>
          <w:szCs w:val="24"/>
        </w:rPr>
        <w:t xml:space="preserve"> une à un</w:t>
      </w:r>
      <w:r w:rsidR="00BF5EA2" w:rsidRPr="008D2B23">
        <w:rPr>
          <w:rFonts w:ascii="Times New Roman" w:hAnsi="Times New Roman" w:cs="Times New Roman"/>
          <w:sz w:val="24"/>
          <w:szCs w:val="24"/>
        </w:rPr>
        <w:t>e</w:t>
      </w:r>
      <w:r w:rsidR="007E6C38" w:rsidRPr="008D2B23">
        <w:rPr>
          <w:rFonts w:ascii="Times New Roman" w:hAnsi="Times New Roman" w:cs="Times New Roman"/>
          <w:sz w:val="24"/>
          <w:szCs w:val="24"/>
        </w:rPr>
        <w:t>,</w:t>
      </w:r>
      <w:r w:rsidR="006B41BA" w:rsidRPr="008D2B23">
        <w:rPr>
          <w:rFonts w:ascii="Times New Roman" w:hAnsi="Times New Roman" w:cs="Times New Roman"/>
          <w:sz w:val="24"/>
          <w:szCs w:val="24"/>
        </w:rPr>
        <w:t xml:space="preserve"> </w:t>
      </w:r>
      <w:r w:rsidR="007E6C38" w:rsidRPr="008D2B23">
        <w:rPr>
          <w:rFonts w:ascii="Times New Roman" w:hAnsi="Times New Roman" w:cs="Times New Roman"/>
          <w:sz w:val="24"/>
          <w:szCs w:val="24"/>
        </w:rPr>
        <w:t xml:space="preserve">le praticien va à la rencontre de ces émotions </w:t>
      </w:r>
      <w:r w:rsidR="007E6C38" w:rsidRPr="008D2B23">
        <w:rPr>
          <w:rFonts w:ascii="Times New Roman" w:hAnsi="Times New Roman" w:cs="Times New Roman"/>
          <w:bCs/>
          <w:sz w:val="24"/>
          <w:szCs w:val="24"/>
          <w:lang w:val="fr"/>
        </w:rPr>
        <w:t>Si l’on considère que l’émotion est à la source de croyances et de comportements associés, libérer un</w:t>
      </w:r>
      <w:r w:rsidR="006B41BA" w:rsidRPr="008D2B23">
        <w:rPr>
          <w:rFonts w:ascii="Times New Roman" w:hAnsi="Times New Roman" w:cs="Times New Roman"/>
          <w:bCs/>
          <w:sz w:val="24"/>
          <w:szCs w:val="24"/>
          <w:lang w:val="fr"/>
        </w:rPr>
        <w:t>e</w:t>
      </w:r>
      <w:r w:rsidR="007E6C38" w:rsidRPr="008D2B23">
        <w:rPr>
          <w:rFonts w:ascii="Times New Roman" w:hAnsi="Times New Roman" w:cs="Times New Roman"/>
          <w:bCs/>
          <w:sz w:val="24"/>
          <w:szCs w:val="24"/>
          <w:lang w:val="fr"/>
        </w:rPr>
        <w:t xml:space="preserve"> émotion négative par le toucher peut permettre de </w:t>
      </w:r>
      <w:r w:rsidR="006B41BA" w:rsidRPr="008D2B23">
        <w:rPr>
          <w:rFonts w:ascii="Times New Roman" w:hAnsi="Times New Roman" w:cs="Times New Roman"/>
          <w:bCs/>
          <w:sz w:val="24"/>
          <w:szCs w:val="24"/>
          <w:lang w:val="fr"/>
        </w:rPr>
        <w:t>faciliter la césure avec sa</w:t>
      </w:r>
      <w:r w:rsidR="007E6C38" w:rsidRPr="008D2B23">
        <w:rPr>
          <w:rFonts w:ascii="Times New Roman" w:hAnsi="Times New Roman" w:cs="Times New Roman"/>
          <w:bCs/>
          <w:sz w:val="24"/>
          <w:szCs w:val="24"/>
          <w:lang w:val="fr"/>
        </w:rPr>
        <w:t xml:space="preserve"> chaîne des croyances </w:t>
      </w:r>
      <w:r w:rsidR="006B41BA" w:rsidRPr="008D2B23">
        <w:rPr>
          <w:rFonts w:ascii="Times New Roman" w:hAnsi="Times New Roman" w:cs="Times New Roman"/>
          <w:bCs/>
          <w:sz w:val="24"/>
          <w:szCs w:val="24"/>
          <w:lang w:val="fr"/>
        </w:rPr>
        <w:t xml:space="preserve">limitantes </w:t>
      </w:r>
      <w:r w:rsidR="007E6C38" w:rsidRPr="008D2B23">
        <w:rPr>
          <w:rFonts w:ascii="Times New Roman" w:hAnsi="Times New Roman" w:cs="Times New Roman"/>
          <w:bCs/>
          <w:sz w:val="24"/>
          <w:szCs w:val="24"/>
          <w:lang w:val="fr"/>
        </w:rPr>
        <w:t xml:space="preserve">et </w:t>
      </w:r>
      <w:r w:rsidR="006B41BA" w:rsidRPr="008D2B23">
        <w:rPr>
          <w:rFonts w:ascii="Times New Roman" w:hAnsi="Times New Roman" w:cs="Times New Roman"/>
          <w:bCs/>
          <w:sz w:val="24"/>
          <w:szCs w:val="24"/>
          <w:lang w:val="fr"/>
        </w:rPr>
        <w:t>s</w:t>
      </w:r>
      <w:r w:rsidR="007E6C38" w:rsidRPr="008D2B23">
        <w:rPr>
          <w:rFonts w:ascii="Times New Roman" w:hAnsi="Times New Roman" w:cs="Times New Roman"/>
          <w:bCs/>
          <w:sz w:val="24"/>
          <w:szCs w:val="24"/>
          <w:lang w:val="fr"/>
        </w:rPr>
        <w:t xml:space="preserve">es comportements </w:t>
      </w:r>
      <w:proofErr w:type="spellStart"/>
      <w:r w:rsidR="007E6C38" w:rsidRPr="008D2B23">
        <w:rPr>
          <w:rFonts w:ascii="Times New Roman" w:hAnsi="Times New Roman" w:cs="Times New Roman"/>
          <w:bCs/>
          <w:sz w:val="24"/>
          <w:szCs w:val="24"/>
          <w:lang w:val="fr"/>
        </w:rPr>
        <w:t>associés.Ce</w:t>
      </w:r>
      <w:proofErr w:type="spellEnd"/>
      <w:r w:rsidR="007E6C38" w:rsidRPr="008D2B23">
        <w:rPr>
          <w:rFonts w:ascii="Times New Roman" w:hAnsi="Times New Roman" w:cs="Times New Roman"/>
          <w:bCs/>
          <w:sz w:val="24"/>
          <w:szCs w:val="24"/>
          <w:lang w:val="fr"/>
        </w:rPr>
        <w:t xml:space="preserve"> travail </w:t>
      </w:r>
      <w:r w:rsidR="006B41BA" w:rsidRPr="008D2B23">
        <w:rPr>
          <w:rFonts w:ascii="Times New Roman" w:hAnsi="Times New Roman" w:cs="Times New Roman"/>
          <w:bCs/>
          <w:sz w:val="24"/>
          <w:szCs w:val="24"/>
          <w:lang w:val="fr"/>
        </w:rPr>
        <w:t xml:space="preserve">de libération </w:t>
      </w:r>
      <w:r w:rsidR="007E6C38" w:rsidRPr="008D2B23">
        <w:rPr>
          <w:rFonts w:ascii="Times New Roman" w:hAnsi="Times New Roman" w:cs="Times New Roman"/>
          <w:bCs/>
          <w:sz w:val="24"/>
          <w:szCs w:val="24"/>
          <w:lang w:val="fr"/>
        </w:rPr>
        <w:t>peut alors donner toute sa place au c</w:t>
      </w:r>
      <w:r w:rsidR="006B41BA" w:rsidRPr="008D2B23">
        <w:rPr>
          <w:rFonts w:ascii="Times New Roman" w:hAnsi="Times New Roman" w:cs="Times New Roman"/>
          <w:bCs/>
          <w:sz w:val="24"/>
          <w:szCs w:val="24"/>
          <w:lang w:val="fr"/>
        </w:rPr>
        <w:t>oa</w:t>
      </w:r>
      <w:r w:rsidR="007E6C38" w:rsidRPr="008D2B23">
        <w:rPr>
          <w:rFonts w:ascii="Times New Roman" w:hAnsi="Times New Roman" w:cs="Times New Roman"/>
          <w:bCs/>
          <w:sz w:val="24"/>
          <w:szCs w:val="24"/>
          <w:lang w:val="fr"/>
        </w:rPr>
        <w:t xml:space="preserve">ching pour </w:t>
      </w:r>
      <w:r w:rsidR="006B41BA" w:rsidRPr="008D2B23">
        <w:rPr>
          <w:rFonts w:ascii="Times New Roman" w:hAnsi="Times New Roman" w:cs="Times New Roman"/>
          <w:bCs/>
          <w:sz w:val="24"/>
          <w:szCs w:val="24"/>
          <w:lang w:val="fr"/>
        </w:rPr>
        <w:t>démarrer ou poursuivre un accompagnement libéré de ces émotions parasites.</w:t>
      </w:r>
    </w:p>
    <w:p w:rsidR="00B72CDA" w:rsidRDefault="00C62140" w:rsidP="00B72CDA">
      <w:pPr>
        <w:pStyle w:val="Paragraphedeliste"/>
        <w:numPr>
          <w:ilvl w:val="0"/>
          <w:numId w:val="29"/>
        </w:numPr>
        <w:autoSpaceDE w:val="0"/>
        <w:autoSpaceDN w:val="0"/>
        <w:adjustRightInd w:val="0"/>
        <w:spacing w:after="0" w:line="360" w:lineRule="auto"/>
        <w:jc w:val="both"/>
        <w:rPr>
          <w:rFonts w:ascii="Times New Roman" w:hAnsi="Times New Roman" w:cs="Times New Roman"/>
          <w:bCs/>
          <w:sz w:val="16"/>
          <w:szCs w:val="16"/>
          <w:lang w:val="fr"/>
        </w:rPr>
      </w:pPr>
      <w:proofErr w:type="spellStart"/>
      <w:r w:rsidRPr="00C62140">
        <w:rPr>
          <w:rFonts w:ascii="Times New Roman" w:hAnsi="Times New Roman" w:cs="Times New Roman"/>
          <w:bCs/>
          <w:sz w:val="16"/>
          <w:szCs w:val="16"/>
          <w:lang w:val="fr"/>
        </w:rPr>
        <w:t>Goleman</w:t>
      </w:r>
      <w:proofErr w:type="spellEnd"/>
      <w:r w:rsidRPr="00C62140">
        <w:rPr>
          <w:rFonts w:ascii="Times New Roman" w:hAnsi="Times New Roman" w:cs="Times New Roman"/>
          <w:bCs/>
          <w:sz w:val="16"/>
          <w:szCs w:val="16"/>
          <w:lang w:val="fr"/>
        </w:rPr>
        <w:t xml:space="preserve"> D, (1997), </w:t>
      </w:r>
      <w:r w:rsidRPr="00C62140">
        <w:rPr>
          <w:rFonts w:ascii="Times New Roman" w:hAnsi="Times New Roman" w:cs="Times New Roman"/>
          <w:bCs/>
          <w:i/>
          <w:sz w:val="16"/>
          <w:szCs w:val="16"/>
          <w:lang w:val="fr"/>
        </w:rPr>
        <w:t>L’intelligence émotionnelle</w:t>
      </w:r>
      <w:r w:rsidRPr="00C62140">
        <w:rPr>
          <w:rFonts w:ascii="Times New Roman" w:hAnsi="Times New Roman" w:cs="Times New Roman"/>
          <w:bCs/>
          <w:sz w:val="16"/>
          <w:szCs w:val="16"/>
          <w:lang w:val="fr"/>
        </w:rPr>
        <w:t>, Ed robert Laffont</w:t>
      </w:r>
      <w:r>
        <w:rPr>
          <w:rFonts w:ascii="Times New Roman" w:hAnsi="Times New Roman" w:cs="Times New Roman"/>
          <w:bCs/>
          <w:sz w:val="16"/>
          <w:szCs w:val="16"/>
          <w:lang w:val="fr"/>
        </w:rPr>
        <w:t xml:space="preserve"> </w:t>
      </w:r>
    </w:p>
    <w:p w:rsidR="00C62140" w:rsidRPr="00B72CDA" w:rsidRDefault="00C62140" w:rsidP="00B72CDA">
      <w:pPr>
        <w:pStyle w:val="Paragraphedeliste"/>
        <w:numPr>
          <w:ilvl w:val="0"/>
          <w:numId w:val="29"/>
        </w:numPr>
        <w:autoSpaceDE w:val="0"/>
        <w:autoSpaceDN w:val="0"/>
        <w:adjustRightInd w:val="0"/>
        <w:spacing w:after="0" w:line="360" w:lineRule="auto"/>
        <w:jc w:val="both"/>
        <w:rPr>
          <w:rFonts w:ascii="Times New Roman" w:hAnsi="Times New Roman" w:cs="Times New Roman"/>
          <w:bCs/>
          <w:sz w:val="16"/>
          <w:szCs w:val="16"/>
          <w:lang w:val="fr"/>
        </w:rPr>
      </w:pPr>
      <w:proofErr w:type="spellStart"/>
      <w:r w:rsidRPr="00B72CDA">
        <w:rPr>
          <w:rFonts w:ascii="Times New Roman" w:hAnsi="Times New Roman" w:cs="Times New Roman"/>
          <w:bCs/>
          <w:sz w:val="16"/>
          <w:szCs w:val="16"/>
          <w:lang w:val="fr"/>
        </w:rPr>
        <w:t>Fiammetti</w:t>
      </w:r>
      <w:proofErr w:type="spellEnd"/>
      <w:r w:rsidRPr="00B72CDA">
        <w:rPr>
          <w:rFonts w:ascii="Times New Roman" w:hAnsi="Times New Roman" w:cs="Times New Roman"/>
          <w:bCs/>
          <w:sz w:val="16"/>
          <w:szCs w:val="16"/>
          <w:lang w:val="fr"/>
        </w:rPr>
        <w:t xml:space="preserve"> R (2004) </w:t>
      </w:r>
      <w:r w:rsidRPr="00B72CDA">
        <w:rPr>
          <w:rFonts w:ascii="Times New Roman" w:hAnsi="Times New Roman" w:cs="Times New Roman"/>
          <w:bCs/>
          <w:i/>
          <w:sz w:val="16"/>
          <w:szCs w:val="16"/>
          <w:lang w:val="fr"/>
        </w:rPr>
        <w:t>Le langage émotionnel du corps</w:t>
      </w:r>
      <w:r w:rsidRPr="00B72CDA">
        <w:rPr>
          <w:rFonts w:ascii="Times New Roman" w:hAnsi="Times New Roman" w:cs="Times New Roman"/>
          <w:bCs/>
          <w:sz w:val="16"/>
          <w:szCs w:val="16"/>
          <w:lang w:val="fr"/>
        </w:rPr>
        <w:t xml:space="preserve"> Ed </w:t>
      </w:r>
      <w:proofErr w:type="spellStart"/>
      <w:r w:rsidRPr="00B72CDA">
        <w:rPr>
          <w:rFonts w:ascii="Times New Roman" w:hAnsi="Times New Roman" w:cs="Times New Roman"/>
          <w:bCs/>
          <w:sz w:val="16"/>
          <w:szCs w:val="16"/>
          <w:lang w:val="fr"/>
        </w:rPr>
        <w:t>Dervy</w:t>
      </w:r>
      <w:proofErr w:type="spellEnd"/>
    </w:p>
    <w:p w:rsidR="00C62140" w:rsidRDefault="00C62140" w:rsidP="008D2B23">
      <w:pPr>
        <w:autoSpaceDE w:val="0"/>
        <w:autoSpaceDN w:val="0"/>
        <w:adjustRightInd w:val="0"/>
        <w:spacing w:after="0" w:line="360" w:lineRule="auto"/>
        <w:jc w:val="both"/>
        <w:rPr>
          <w:rFonts w:ascii="Times New Roman" w:hAnsi="Times New Roman" w:cs="Times New Roman"/>
          <w:bCs/>
          <w:sz w:val="24"/>
          <w:szCs w:val="24"/>
          <w:lang w:val="fr"/>
        </w:rPr>
      </w:pPr>
    </w:p>
    <w:p w:rsidR="00F25093" w:rsidRPr="008D2B23" w:rsidRDefault="006B41BA"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La séance de shiatsu ne peut pas avoir ce</w:t>
      </w:r>
      <w:r w:rsidR="00BD4C1D" w:rsidRPr="008D2B23">
        <w:rPr>
          <w:rFonts w:ascii="Times New Roman" w:hAnsi="Times New Roman" w:cs="Times New Roman"/>
          <w:bCs/>
          <w:sz w:val="24"/>
          <w:szCs w:val="24"/>
          <w:lang w:val="fr"/>
        </w:rPr>
        <w:t xml:space="preserve"> seul </w:t>
      </w:r>
      <w:r w:rsidRPr="008D2B23">
        <w:rPr>
          <w:rFonts w:ascii="Times New Roman" w:hAnsi="Times New Roman" w:cs="Times New Roman"/>
          <w:bCs/>
          <w:sz w:val="24"/>
          <w:szCs w:val="24"/>
          <w:lang w:val="fr"/>
        </w:rPr>
        <w:t xml:space="preserve">objectif mais elle peut parfois faciliter une forme d’expression d’émotion chez ceux qui ne parviennent pas à l’alphabétiser. Elle permet en tous cas pour beaucoup de se connecter avec </w:t>
      </w:r>
      <w:r w:rsidRPr="008D2B23">
        <w:rPr>
          <w:rFonts w:ascii="Times New Roman" w:hAnsi="Times New Roman" w:cs="Times New Roman"/>
          <w:bCs/>
          <w:sz w:val="24"/>
          <w:szCs w:val="24"/>
          <w:u w:val="single"/>
          <w:lang w:val="fr"/>
        </w:rPr>
        <w:t>son ressenti</w:t>
      </w:r>
      <w:r w:rsidRPr="008D2B23">
        <w:rPr>
          <w:rFonts w:ascii="Times New Roman" w:hAnsi="Times New Roman" w:cs="Times New Roman"/>
          <w:bCs/>
          <w:sz w:val="24"/>
          <w:szCs w:val="24"/>
          <w:lang w:val="fr"/>
        </w:rPr>
        <w:t xml:space="preserve"> car beaucoup finissent par exprimer ce qu’ils ressentent en fin de séance « je me sens détendu » « relâché », « libéré</w:t>
      </w:r>
      <w:r w:rsidR="00CC4EFD" w:rsidRPr="008D2B23">
        <w:rPr>
          <w:rFonts w:ascii="Times New Roman" w:hAnsi="Times New Roman" w:cs="Times New Roman"/>
          <w:bCs/>
          <w:sz w:val="24"/>
          <w:szCs w:val="24"/>
          <w:lang w:val="fr"/>
        </w:rPr>
        <w:t> »</w:t>
      </w:r>
    </w:p>
    <w:p w:rsidR="00F25093" w:rsidRPr="008D2B23" w:rsidRDefault="00F25093" w:rsidP="008D2B23">
      <w:pPr>
        <w:autoSpaceDE w:val="0"/>
        <w:autoSpaceDN w:val="0"/>
        <w:adjustRightInd w:val="0"/>
        <w:spacing w:after="0" w:line="360" w:lineRule="auto"/>
        <w:jc w:val="both"/>
        <w:rPr>
          <w:rFonts w:ascii="Times New Roman" w:hAnsi="Times New Roman" w:cs="Times New Roman"/>
          <w:bCs/>
          <w:sz w:val="24"/>
          <w:szCs w:val="24"/>
          <w:lang w:val="fr"/>
        </w:rPr>
      </w:pPr>
    </w:p>
    <w:p w:rsidR="003D5A04" w:rsidRPr="00D37A73" w:rsidRDefault="00F25093" w:rsidP="008D2B23">
      <w:pPr>
        <w:autoSpaceDE w:val="0"/>
        <w:autoSpaceDN w:val="0"/>
        <w:adjustRightInd w:val="0"/>
        <w:spacing w:after="0" w:line="360" w:lineRule="auto"/>
        <w:jc w:val="both"/>
        <w:rPr>
          <w:rFonts w:ascii="Times New Roman" w:hAnsi="Times New Roman" w:cs="Times New Roman"/>
          <w:bCs/>
          <w:sz w:val="24"/>
          <w:szCs w:val="24"/>
          <w:u w:val="single"/>
          <w:lang w:val="fr"/>
        </w:rPr>
      </w:pPr>
      <w:r w:rsidRPr="00D37A73">
        <w:rPr>
          <w:rFonts w:ascii="Times New Roman" w:hAnsi="Times New Roman" w:cs="Times New Roman"/>
          <w:bCs/>
          <w:sz w:val="24"/>
          <w:szCs w:val="24"/>
          <w:lang w:val="fr"/>
        </w:rPr>
        <w:t>6</w:t>
      </w:r>
      <w:r w:rsidR="003E24AB" w:rsidRPr="00D37A73">
        <w:rPr>
          <w:rFonts w:ascii="Times New Roman" w:hAnsi="Times New Roman" w:cs="Times New Roman"/>
          <w:bCs/>
          <w:sz w:val="24"/>
          <w:szCs w:val="24"/>
          <w:u w:val="single"/>
          <w:lang w:val="fr"/>
        </w:rPr>
        <w:t xml:space="preserve"> </w:t>
      </w:r>
      <w:r w:rsidR="00CC4EFD" w:rsidRPr="00D37A73">
        <w:rPr>
          <w:rFonts w:ascii="Times New Roman" w:hAnsi="Times New Roman" w:cs="Times New Roman"/>
          <w:bCs/>
          <w:sz w:val="24"/>
          <w:szCs w:val="24"/>
          <w:u w:val="single"/>
          <w:lang w:val="fr"/>
        </w:rPr>
        <w:t>Le relâchement du shiatsu permet un retour au calme en position META</w:t>
      </w:r>
    </w:p>
    <w:p w:rsidR="007048BF" w:rsidRPr="008D2B23" w:rsidRDefault="007048BF" w:rsidP="008D2B23">
      <w:pPr>
        <w:autoSpaceDE w:val="0"/>
        <w:autoSpaceDN w:val="0"/>
        <w:adjustRightInd w:val="0"/>
        <w:spacing w:after="0" w:line="360" w:lineRule="auto"/>
        <w:jc w:val="both"/>
        <w:rPr>
          <w:rFonts w:ascii="Times New Roman" w:hAnsi="Times New Roman" w:cs="Times New Roman"/>
          <w:sz w:val="24"/>
          <w:szCs w:val="24"/>
          <w:lang w:val="fr"/>
        </w:rPr>
      </w:pPr>
      <w:r w:rsidRPr="008D2B23">
        <w:rPr>
          <w:rFonts w:ascii="Times New Roman" w:hAnsi="Times New Roman" w:cs="Times New Roman"/>
          <w:sz w:val="24"/>
          <w:szCs w:val="24"/>
          <w:lang w:val="fr"/>
        </w:rPr>
        <w:t>L’une des conditions essentielles pour faire en sorte que la séance de shiatsu soit la plus agréable possible est le relâchement. Plusieurs facteurs vont concourir à ce relâchement</w:t>
      </w:r>
      <w:r w:rsidR="00CC4EFD" w:rsidRPr="008D2B23">
        <w:rPr>
          <w:rFonts w:ascii="Times New Roman" w:hAnsi="Times New Roman" w:cs="Times New Roman"/>
          <w:sz w:val="24"/>
          <w:szCs w:val="24"/>
          <w:lang w:val="fr"/>
        </w:rPr>
        <w:t> :</w:t>
      </w:r>
    </w:p>
    <w:p w:rsidR="007048BF" w:rsidRPr="008D2B23" w:rsidRDefault="007048BF" w:rsidP="008D2B23">
      <w:pPr>
        <w:autoSpaceDE w:val="0"/>
        <w:autoSpaceDN w:val="0"/>
        <w:adjustRightInd w:val="0"/>
        <w:spacing w:after="0" w:line="360" w:lineRule="auto"/>
        <w:jc w:val="both"/>
        <w:rPr>
          <w:rFonts w:ascii="Times New Roman" w:hAnsi="Times New Roman" w:cs="Times New Roman"/>
          <w:sz w:val="24"/>
          <w:szCs w:val="24"/>
          <w:lang w:val="fr"/>
        </w:rPr>
      </w:pPr>
      <w:r w:rsidRPr="008D2B23">
        <w:rPr>
          <w:rFonts w:ascii="Times New Roman" w:hAnsi="Times New Roman" w:cs="Times New Roman"/>
          <w:sz w:val="24"/>
          <w:szCs w:val="24"/>
          <w:lang w:val="fr"/>
        </w:rPr>
        <w:t xml:space="preserve">Tout d’abord la main chaude du praticien qui ne cesse d’être en contact avec le corps du client. Cette main, appelée « main amie » dans l’école </w:t>
      </w:r>
      <w:proofErr w:type="spellStart"/>
      <w:r w:rsidRPr="008D2B23">
        <w:rPr>
          <w:rFonts w:ascii="Times New Roman" w:hAnsi="Times New Roman" w:cs="Times New Roman"/>
          <w:sz w:val="24"/>
          <w:szCs w:val="24"/>
          <w:lang w:val="fr"/>
        </w:rPr>
        <w:t>Masunaga</w:t>
      </w:r>
      <w:proofErr w:type="spellEnd"/>
      <w:r w:rsidRPr="008D2B23">
        <w:rPr>
          <w:rFonts w:ascii="Times New Roman" w:hAnsi="Times New Roman" w:cs="Times New Roman"/>
          <w:sz w:val="24"/>
          <w:szCs w:val="24"/>
          <w:lang w:val="fr"/>
        </w:rPr>
        <w:t xml:space="preserve"> est un contact permanent attestant que le praticien reste synchronisé avec son client, ne le lâche pas</w:t>
      </w:r>
      <w:r w:rsidR="00CC4EFD" w:rsidRPr="008D2B23">
        <w:rPr>
          <w:rFonts w:ascii="Times New Roman" w:hAnsi="Times New Roman" w:cs="Times New Roman"/>
          <w:sz w:val="24"/>
          <w:szCs w:val="24"/>
          <w:lang w:val="fr"/>
        </w:rPr>
        <w:t>. C</w:t>
      </w:r>
      <w:r w:rsidRPr="008D2B23">
        <w:rPr>
          <w:rFonts w:ascii="Times New Roman" w:hAnsi="Times New Roman" w:cs="Times New Roman"/>
          <w:sz w:val="24"/>
          <w:szCs w:val="24"/>
          <w:lang w:val="fr"/>
        </w:rPr>
        <w:t>ette main sécurisante participe au relâchement.</w:t>
      </w:r>
    </w:p>
    <w:p w:rsidR="00CC4EFD" w:rsidRPr="008D2B23" w:rsidRDefault="007048BF" w:rsidP="008D2B23">
      <w:pPr>
        <w:autoSpaceDE w:val="0"/>
        <w:autoSpaceDN w:val="0"/>
        <w:adjustRightInd w:val="0"/>
        <w:spacing w:after="0" w:line="360" w:lineRule="auto"/>
        <w:jc w:val="both"/>
        <w:rPr>
          <w:rFonts w:ascii="Times New Roman" w:hAnsi="Times New Roman" w:cs="Times New Roman"/>
          <w:sz w:val="24"/>
          <w:szCs w:val="24"/>
          <w:lang w:val="fr"/>
        </w:rPr>
      </w:pPr>
      <w:r w:rsidRPr="008D2B23">
        <w:rPr>
          <w:rFonts w:ascii="Times New Roman" w:hAnsi="Times New Roman" w:cs="Times New Roman"/>
          <w:sz w:val="24"/>
          <w:szCs w:val="24"/>
          <w:lang w:val="fr"/>
        </w:rPr>
        <w:t>Le relâchement est accentué également avec la position allongée sur le futon à même le sol : En effet un animal souhaitant se protéger se mettra en hauteur, dans les arbres par exemple. Le fait de rester allongé à même le sol montre un état de confiance et participe à cet état d’abandon.</w:t>
      </w:r>
    </w:p>
    <w:p w:rsidR="007048BF" w:rsidRPr="008D2B23" w:rsidRDefault="007048BF" w:rsidP="008D2B23">
      <w:pPr>
        <w:autoSpaceDE w:val="0"/>
        <w:autoSpaceDN w:val="0"/>
        <w:adjustRightInd w:val="0"/>
        <w:spacing w:after="0" w:line="360" w:lineRule="auto"/>
        <w:jc w:val="both"/>
        <w:rPr>
          <w:rFonts w:ascii="Times New Roman" w:hAnsi="Times New Roman" w:cs="Times New Roman"/>
          <w:sz w:val="24"/>
          <w:szCs w:val="24"/>
          <w:lang w:val="fr"/>
        </w:rPr>
      </w:pPr>
      <w:r w:rsidRPr="008D2B23">
        <w:rPr>
          <w:rFonts w:ascii="Times New Roman" w:hAnsi="Times New Roman" w:cs="Times New Roman"/>
          <w:sz w:val="24"/>
          <w:szCs w:val="24"/>
          <w:lang w:val="fr"/>
        </w:rPr>
        <w:t>Enfin, l’alternance dans la pression entre pression puissante et plus souple fait l’effet d’un étirement avant un relâchement profond</w:t>
      </w:r>
      <w:r w:rsidR="00CC4EFD" w:rsidRPr="008D2B23">
        <w:rPr>
          <w:rFonts w:ascii="Times New Roman" w:hAnsi="Times New Roman" w:cs="Times New Roman"/>
          <w:sz w:val="24"/>
          <w:szCs w:val="24"/>
          <w:lang w:val="fr"/>
        </w:rPr>
        <w:t>. Beaucoup baille pendant une séance de shiatsu, certains partent en micro-siestes également.</w:t>
      </w:r>
    </w:p>
    <w:p w:rsidR="007048BF" w:rsidRPr="008D2B23" w:rsidRDefault="007048BF" w:rsidP="008D2B23">
      <w:pPr>
        <w:autoSpaceDE w:val="0"/>
        <w:autoSpaceDN w:val="0"/>
        <w:adjustRightInd w:val="0"/>
        <w:spacing w:after="0" w:line="360" w:lineRule="auto"/>
        <w:jc w:val="both"/>
        <w:rPr>
          <w:rFonts w:ascii="Times New Roman" w:hAnsi="Times New Roman" w:cs="Times New Roman"/>
          <w:sz w:val="24"/>
          <w:szCs w:val="24"/>
          <w:lang w:val="fr"/>
        </w:rPr>
      </w:pPr>
      <w:r w:rsidRPr="008D2B23">
        <w:rPr>
          <w:rFonts w:ascii="Times New Roman" w:hAnsi="Times New Roman" w:cs="Times New Roman"/>
          <w:sz w:val="24"/>
          <w:szCs w:val="24"/>
          <w:lang w:val="fr"/>
        </w:rPr>
        <w:t>Tous ces éléments sont des caractéristiques du shiatsu qui facilite le relâchement.</w:t>
      </w:r>
      <w:r w:rsidR="00CC4EFD" w:rsidRPr="008D2B23">
        <w:rPr>
          <w:rFonts w:ascii="Times New Roman" w:hAnsi="Times New Roman" w:cs="Times New Roman"/>
          <w:sz w:val="24"/>
          <w:szCs w:val="24"/>
          <w:lang w:val="fr"/>
        </w:rPr>
        <w:t xml:space="preserve"> </w:t>
      </w:r>
      <w:r w:rsidRPr="008D2B23">
        <w:rPr>
          <w:rFonts w:ascii="Times New Roman" w:hAnsi="Times New Roman" w:cs="Times New Roman"/>
          <w:sz w:val="24"/>
          <w:szCs w:val="24"/>
          <w:lang w:val="fr"/>
        </w:rPr>
        <w:t>Ce relâchement correspond à la notion de permission en coaching</w:t>
      </w:r>
      <w:r w:rsidR="00D5009E">
        <w:rPr>
          <w:rFonts w:ascii="Times New Roman" w:hAnsi="Times New Roman" w:cs="Times New Roman"/>
          <w:sz w:val="24"/>
          <w:szCs w:val="24"/>
          <w:lang w:val="fr"/>
        </w:rPr>
        <w:t>.</w:t>
      </w:r>
    </w:p>
    <w:p w:rsidR="007048BF" w:rsidRPr="008D2B23" w:rsidRDefault="007048BF" w:rsidP="008D2B23">
      <w:pPr>
        <w:autoSpaceDE w:val="0"/>
        <w:autoSpaceDN w:val="0"/>
        <w:adjustRightInd w:val="0"/>
        <w:spacing w:after="0" w:line="360" w:lineRule="auto"/>
        <w:jc w:val="both"/>
        <w:rPr>
          <w:rFonts w:ascii="Times New Roman" w:hAnsi="Times New Roman" w:cs="Times New Roman"/>
          <w:sz w:val="24"/>
          <w:szCs w:val="24"/>
          <w:lang w:val="fr"/>
        </w:rPr>
      </w:pPr>
      <w:r w:rsidRPr="008D2B23">
        <w:rPr>
          <w:rFonts w:ascii="Times New Roman" w:hAnsi="Times New Roman" w:cs="Times New Roman"/>
          <w:sz w:val="24"/>
          <w:szCs w:val="24"/>
          <w:lang w:val="fr"/>
        </w:rPr>
        <w:t xml:space="preserve">Ce relâchement favorisera </w:t>
      </w:r>
      <w:r w:rsidR="00CC4EFD" w:rsidRPr="008D2B23">
        <w:rPr>
          <w:rFonts w:ascii="Times New Roman" w:hAnsi="Times New Roman" w:cs="Times New Roman"/>
          <w:sz w:val="24"/>
          <w:szCs w:val="24"/>
          <w:lang w:val="fr"/>
        </w:rPr>
        <w:t xml:space="preserve">une forme de retour au calme parfaitement illustré dans les propos de </w:t>
      </w:r>
      <w:proofErr w:type="spellStart"/>
      <w:r w:rsidR="00CC4EFD" w:rsidRPr="008D2B23">
        <w:rPr>
          <w:rFonts w:ascii="Times New Roman" w:hAnsi="Times New Roman" w:cs="Times New Roman"/>
          <w:sz w:val="24"/>
          <w:szCs w:val="24"/>
          <w:lang w:val="fr"/>
        </w:rPr>
        <w:t>Fiammetti</w:t>
      </w:r>
      <w:proofErr w:type="spellEnd"/>
      <w:r w:rsidR="00C62140">
        <w:rPr>
          <w:rFonts w:ascii="Times New Roman" w:hAnsi="Times New Roman" w:cs="Times New Roman"/>
          <w:sz w:val="24"/>
          <w:szCs w:val="24"/>
          <w:lang w:val="fr"/>
        </w:rPr>
        <w:t xml:space="preserve"> </w:t>
      </w:r>
      <w:r w:rsidR="00C62140" w:rsidRPr="00C62140">
        <w:rPr>
          <w:rFonts w:ascii="Times New Roman" w:hAnsi="Times New Roman" w:cs="Times New Roman"/>
          <w:sz w:val="16"/>
          <w:szCs w:val="16"/>
          <w:lang w:val="fr"/>
        </w:rPr>
        <w:t>(1)</w:t>
      </w:r>
      <w:r w:rsidR="00C62140">
        <w:rPr>
          <w:rFonts w:ascii="Times New Roman" w:hAnsi="Times New Roman" w:cs="Times New Roman"/>
          <w:sz w:val="24"/>
          <w:szCs w:val="24"/>
          <w:lang w:val="fr"/>
        </w:rPr>
        <w:t xml:space="preserve"> </w:t>
      </w:r>
      <w:r w:rsidR="002A6E08" w:rsidRPr="008D2B23">
        <w:rPr>
          <w:rFonts w:ascii="Times New Roman" w:hAnsi="Times New Roman" w:cs="Times New Roman"/>
          <w:sz w:val="24"/>
          <w:szCs w:val="24"/>
          <w:lang w:val="fr"/>
        </w:rPr>
        <w:t>:</w:t>
      </w:r>
    </w:p>
    <w:p w:rsidR="001E2AC9" w:rsidRPr="00D5009E" w:rsidRDefault="001E2AC9" w:rsidP="008D2B23">
      <w:pPr>
        <w:autoSpaceDE w:val="0"/>
        <w:autoSpaceDN w:val="0"/>
        <w:adjustRightInd w:val="0"/>
        <w:spacing w:after="0" w:line="360" w:lineRule="auto"/>
        <w:jc w:val="both"/>
        <w:rPr>
          <w:rFonts w:ascii="Times New Roman" w:hAnsi="Times New Roman" w:cs="Times New Roman"/>
          <w:bCs/>
          <w:i/>
          <w:sz w:val="24"/>
          <w:szCs w:val="24"/>
          <w:lang w:val="fr"/>
        </w:rPr>
      </w:pPr>
      <w:r w:rsidRPr="00D5009E">
        <w:rPr>
          <w:rFonts w:ascii="Times New Roman" w:hAnsi="Times New Roman" w:cs="Times New Roman"/>
          <w:bCs/>
          <w:i/>
          <w:sz w:val="24"/>
          <w:szCs w:val="24"/>
          <w:lang w:val="fr"/>
        </w:rPr>
        <w:t xml:space="preserve">« Quand on évacue les tensions imprimées dans les tissus, la cause essentielle des liaisons ostéopathies est désamorcée. Le patient est </w:t>
      </w:r>
      <w:r w:rsidR="00D5009E" w:rsidRPr="00D5009E">
        <w:rPr>
          <w:rFonts w:ascii="Times New Roman" w:hAnsi="Times New Roman" w:cs="Times New Roman"/>
          <w:bCs/>
          <w:i/>
          <w:sz w:val="24"/>
          <w:szCs w:val="24"/>
          <w:lang w:val="fr"/>
        </w:rPr>
        <w:t>désensibilisé</w:t>
      </w:r>
      <w:r w:rsidRPr="00D5009E">
        <w:rPr>
          <w:rFonts w:ascii="Times New Roman" w:hAnsi="Times New Roman" w:cs="Times New Roman"/>
          <w:bCs/>
          <w:i/>
          <w:sz w:val="24"/>
          <w:szCs w:val="24"/>
          <w:lang w:val="fr"/>
        </w:rPr>
        <w:t xml:space="preserve"> de ses peurs, tensions, angoisses, inquiétudes qui désorganisaient son système neurovégétatif et qui occasionnaient des troubles fonctionnels. Le résultat est un retour à la sérénité, au calme, du recul face aux évènements, de la justesse dans les choix et les modes de raisonnement, le retour de la force intérieure qui avait disparu... » </w:t>
      </w:r>
    </w:p>
    <w:p w:rsidR="003D5A04" w:rsidRPr="008D2B23" w:rsidRDefault="00CC4EFD"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Le shiatsu peut donc être un outil qui favoriser</w:t>
      </w:r>
      <w:r w:rsidR="002A6E08" w:rsidRPr="008D2B23">
        <w:rPr>
          <w:rFonts w:ascii="Times New Roman" w:hAnsi="Times New Roman" w:cs="Times New Roman"/>
          <w:bCs/>
          <w:sz w:val="24"/>
          <w:szCs w:val="24"/>
          <w:lang w:val="fr"/>
        </w:rPr>
        <w:t>a</w:t>
      </w:r>
      <w:r w:rsidRPr="008D2B23">
        <w:rPr>
          <w:rFonts w:ascii="Times New Roman" w:hAnsi="Times New Roman" w:cs="Times New Roman"/>
          <w:bCs/>
          <w:sz w:val="24"/>
          <w:szCs w:val="24"/>
          <w:lang w:val="fr"/>
        </w:rPr>
        <w:t xml:space="preserve"> ce retour en position META après des séances particulièrement intenses et chargées émotionnellement Ce retour au calme, en position Meta pourrait permettre </w:t>
      </w:r>
      <w:r w:rsidR="002A6E08" w:rsidRPr="008D2B23">
        <w:rPr>
          <w:rFonts w:ascii="Times New Roman" w:hAnsi="Times New Roman" w:cs="Times New Roman"/>
          <w:bCs/>
          <w:sz w:val="24"/>
          <w:szCs w:val="24"/>
          <w:lang w:val="fr"/>
        </w:rPr>
        <w:t xml:space="preserve">par la suite </w:t>
      </w:r>
      <w:r w:rsidRPr="008D2B23">
        <w:rPr>
          <w:rFonts w:ascii="Times New Roman" w:hAnsi="Times New Roman" w:cs="Times New Roman"/>
          <w:bCs/>
          <w:sz w:val="24"/>
          <w:szCs w:val="24"/>
          <w:lang w:val="fr"/>
        </w:rPr>
        <w:t>plus de justesse dans le raisonnement.</w:t>
      </w:r>
    </w:p>
    <w:p w:rsidR="00D5009E" w:rsidRPr="00873EDF" w:rsidRDefault="00825D6F" w:rsidP="00873EDF">
      <w:pPr>
        <w:autoSpaceDE w:val="0"/>
        <w:autoSpaceDN w:val="0"/>
        <w:adjustRightInd w:val="0"/>
        <w:spacing w:after="0" w:line="360" w:lineRule="auto"/>
        <w:ind w:left="360"/>
        <w:jc w:val="both"/>
        <w:rPr>
          <w:rFonts w:ascii="Times New Roman" w:hAnsi="Times New Roman" w:cs="Times New Roman"/>
          <w:bCs/>
          <w:sz w:val="16"/>
          <w:szCs w:val="16"/>
          <w:lang w:val="fr"/>
        </w:rPr>
      </w:pPr>
      <w:r>
        <w:rPr>
          <w:rFonts w:ascii="Times New Roman" w:hAnsi="Times New Roman" w:cs="Times New Roman"/>
          <w:bCs/>
          <w:sz w:val="16"/>
          <w:szCs w:val="16"/>
          <w:lang w:val="fr"/>
        </w:rPr>
        <w:t>(1)</w:t>
      </w:r>
      <w:proofErr w:type="spellStart"/>
      <w:r w:rsidRPr="00825D6F">
        <w:rPr>
          <w:rFonts w:ascii="Times New Roman" w:hAnsi="Times New Roman" w:cs="Times New Roman"/>
          <w:bCs/>
          <w:sz w:val="16"/>
          <w:szCs w:val="16"/>
          <w:lang w:val="fr"/>
        </w:rPr>
        <w:t>Fiammetti</w:t>
      </w:r>
      <w:proofErr w:type="spellEnd"/>
      <w:r w:rsidRPr="00825D6F">
        <w:rPr>
          <w:rFonts w:ascii="Times New Roman" w:hAnsi="Times New Roman" w:cs="Times New Roman"/>
          <w:bCs/>
          <w:sz w:val="16"/>
          <w:szCs w:val="16"/>
          <w:lang w:val="fr"/>
        </w:rPr>
        <w:t xml:space="preserve"> R (2004) </w:t>
      </w:r>
      <w:r w:rsidRPr="00825D6F">
        <w:rPr>
          <w:rFonts w:ascii="Times New Roman" w:hAnsi="Times New Roman" w:cs="Times New Roman"/>
          <w:bCs/>
          <w:i/>
          <w:sz w:val="16"/>
          <w:szCs w:val="16"/>
          <w:lang w:val="fr"/>
        </w:rPr>
        <w:t>Le langage émotionnel du corps</w:t>
      </w:r>
      <w:r w:rsidR="00873EDF">
        <w:rPr>
          <w:rFonts w:ascii="Times New Roman" w:hAnsi="Times New Roman" w:cs="Times New Roman"/>
          <w:bCs/>
          <w:sz w:val="16"/>
          <w:szCs w:val="16"/>
          <w:lang w:val="fr"/>
        </w:rPr>
        <w:t xml:space="preserve"> Ed </w:t>
      </w:r>
      <w:proofErr w:type="spellStart"/>
      <w:r w:rsidR="00873EDF">
        <w:rPr>
          <w:rFonts w:ascii="Times New Roman" w:hAnsi="Times New Roman" w:cs="Times New Roman"/>
          <w:bCs/>
          <w:sz w:val="16"/>
          <w:szCs w:val="16"/>
          <w:lang w:val="fr"/>
        </w:rPr>
        <w:t>Derv</w:t>
      </w:r>
      <w:proofErr w:type="spellEnd"/>
    </w:p>
    <w:p w:rsidR="00D5009E" w:rsidRPr="008D2B23" w:rsidRDefault="00D5009E" w:rsidP="008D2B23">
      <w:pPr>
        <w:autoSpaceDE w:val="0"/>
        <w:autoSpaceDN w:val="0"/>
        <w:adjustRightInd w:val="0"/>
        <w:spacing w:after="0" w:line="360" w:lineRule="auto"/>
        <w:ind w:firstLine="708"/>
        <w:jc w:val="both"/>
        <w:rPr>
          <w:rFonts w:ascii="Times New Roman" w:hAnsi="Times New Roman" w:cs="Times New Roman"/>
          <w:bCs/>
          <w:sz w:val="24"/>
          <w:szCs w:val="24"/>
          <w:lang w:val="fr"/>
        </w:rPr>
      </w:pPr>
      <w:bookmarkStart w:id="4" w:name="_GoBack"/>
      <w:bookmarkEnd w:id="4"/>
    </w:p>
    <w:p w:rsidR="002A6E08" w:rsidRPr="00D37A73" w:rsidRDefault="00F25093" w:rsidP="008D2B23">
      <w:pPr>
        <w:autoSpaceDE w:val="0"/>
        <w:autoSpaceDN w:val="0"/>
        <w:adjustRightInd w:val="0"/>
        <w:spacing w:after="0" w:line="360" w:lineRule="auto"/>
        <w:ind w:firstLine="708"/>
        <w:jc w:val="both"/>
        <w:rPr>
          <w:rFonts w:ascii="Times New Roman" w:hAnsi="Times New Roman" w:cs="Times New Roman"/>
          <w:bCs/>
          <w:sz w:val="24"/>
          <w:szCs w:val="24"/>
          <w:u w:val="single"/>
          <w:lang w:val="fr"/>
        </w:rPr>
      </w:pPr>
      <w:r w:rsidRPr="00D37A73">
        <w:rPr>
          <w:rFonts w:ascii="Times New Roman" w:hAnsi="Times New Roman" w:cs="Times New Roman"/>
          <w:bCs/>
          <w:sz w:val="24"/>
          <w:szCs w:val="24"/>
          <w:u w:val="single"/>
          <w:lang w:val="fr"/>
        </w:rPr>
        <w:t xml:space="preserve">7 </w:t>
      </w:r>
      <w:r w:rsidR="0037447E" w:rsidRPr="00D37A73">
        <w:rPr>
          <w:rFonts w:ascii="Times New Roman" w:hAnsi="Times New Roman" w:cs="Times New Roman"/>
          <w:bCs/>
          <w:sz w:val="24"/>
          <w:szCs w:val="24"/>
          <w:u w:val="single"/>
          <w:lang w:val="fr"/>
        </w:rPr>
        <w:t xml:space="preserve">Le </w:t>
      </w:r>
      <w:r w:rsidR="004D0FBC" w:rsidRPr="00D37A73">
        <w:rPr>
          <w:rFonts w:ascii="Times New Roman" w:hAnsi="Times New Roman" w:cs="Times New Roman"/>
          <w:bCs/>
          <w:sz w:val="24"/>
          <w:szCs w:val="24"/>
          <w:u w:val="single"/>
          <w:lang w:val="fr"/>
        </w:rPr>
        <w:t xml:space="preserve">shiatsu </w:t>
      </w:r>
      <w:r w:rsidR="00B1328A" w:rsidRPr="00D37A73">
        <w:rPr>
          <w:rFonts w:ascii="Times New Roman" w:hAnsi="Times New Roman" w:cs="Times New Roman"/>
          <w:bCs/>
          <w:sz w:val="24"/>
          <w:szCs w:val="24"/>
          <w:u w:val="single"/>
          <w:lang w:val="fr"/>
        </w:rPr>
        <w:t xml:space="preserve">peut libérer </w:t>
      </w:r>
      <w:r w:rsidR="00AB6351" w:rsidRPr="00D37A73">
        <w:rPr>
          <w:rFonts w:ascii="Times New Roman" w:hAnsi="Times New Roman" w:cs="Times New Roman"/>
          <w:bCs/>
          <w:sz w:val="24"/>
          <w:szCs w:val="24"/>
          <w:u w:val="single"/>
          <w:lang w:val="fr"/>
        </w:rPr>
        <w:t>certain</w:t>
      </w:r>
      <w:r w:rsidR="00B1328A" w:rsidRPr="00D37A73">
        <w:rPr>
          <w:rFonts w:ascii="Times New Roman" w:hAnsi="Times New Roman" w:cs="Times New Roman"/>
          <w:bCs/>
          <w:sz w:val="24"/>
          <w:szCs w:val="24"/>
          <w:u w:val="single"/>
          <w:lang w:val="fr"/>
        </w:rPr>
        <w:t>s freins</w:t>
      </w:r>
    </w:p>
    <w:p w:rsidR="004D0FBC" w:rsidRPr="008D2B23" w:rsidRDefault="004D0FBC"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Si le praticien en shiatsu prend la posture d’expert, il peut également se servir de la séance pour orienter son geste en fonction de l’inte</w:t>
      </w:r>
      <w:r w:rsidR="008B05A9" w:rsidRPr="008D2B23">
        <w:rPr>
          <w:rFonts w:ascii="Times New Roman" w:hAnsi="Times New Roman" w:cs="Times New Roman"/>
          <w:bCs/>
          <w:sz w:val="24"/>
          <w:szCs w:val="24"/>
          <w:lang w:val="fr"/>
        </w:rPr>
        <w:t>n</w:t>
      </w:r>
      <w:r w:rsidRPr="008D2B23">
        <w:rPr>
          <w:rFonts w:ascii="Times New Roman" w:hAnsi="Times New Roman" w:cs="Times New Roman"/>
          <w:bCs/>
          <w:sz w:val="24"/>
          <w:szCs w:val="24"/>
          <w:lang w:val="fr"/>
        </w:rPr>
        <w:t>tionnalité qu’il souhaite avoir dans la circulation d</w:t>
      </w:r>
      <w:r w:rsidR="008B05A9" w:rsidRPr="008D2B23">
        <w:rPr>
          <w:rFonts w:ascii="Times New Roman" w:hAnsi="Times New Roman" w:cs="Times New Roman"/>
          <w:bCs/>
          <w:sz w:val="24"/>
          <w:szCs w:val="24"/>
          <w:lang w:val="fr"/>
        </w:rPr>
        <w:t>e l</w:t>
      </w:r>
      <w:r w:rsidRPr="008D2B23">
        <w:rPr>
          <w:rFonts w:ascii="Times New Roman" w:hAnsi="Times New Roman" w:cs="Times New Roman"/>
          <w:bCs/>
          <w:sz w:val="24"/>
          <w:szCs w:val="24"/>
          <w:lang w:val="fr"/>
        </w:rPr>
        <w:t>’énergie de son cl</w:t>
      </w:r>
      <w:r w:rsidR="008B05A9" w:rsidRPr="008D2B23">
        <w:rPr>
          <w:rFonts w:ascii="Times New Roman" w:hAnsi="Times New Roman" w:cs="Times New Roman"/>
          <w:bCs/>
          <w:sz w:val="24"/>
          <w:szCs w:val="24"/>
          <w:lang w:val="fr"/>
        </w:rPr>
        <w:t>ie</w:t>
      </w:r>
      <w:r w:rsidRPr="008D2B23">
        <w:rPr>
          <w:rFonts w:ascii="Times New Roman" w:hAnsi="Times New Roman" w:cs="Times New Roman"/>
          <w:bCs/>
          <w:sz w:val="24"/>
          <w:szCs w:val="24"/>
          <w:lang w:val="fr"/>
        </w:rPr>
        <w:t>nt</w:t>
      </w:r>
      <w:r w:rsidR="008B05A9" w:rsidRPr="008D2B23">
        <w:rPr>
          <w:rFonts w:ascii="Times New Roman" w:hAnsi="Times New Roman" w:cs="Times New Roman"/>
          <w:bCs/>
          <w:sz w:val="24"/>
          <w:szCs w:val="24"/>
          <w:lang w:val="fr"/>
        </w:rPr>
        <w:t>.</w:t>
      </w:r>
    </w:p>
    <w:p w:rsidR="004D0FBC" w:rsidRPr="008D2B23" w:rsidRDefault="004D0FBC"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Si les Esprits sont ouverts comme l’a écrit le </w:t>
      </w:r>
      <w:proofErr w:type="spellStart"/>
      <w:r w:rsidRPr="008D2B23">
        <w:rPr>
          <w:rFonts w:ascii="Times New Roman" w:hAnsi="Times New Roman" w:cs="Times New Roman"/>
          <w:bCs/>
          <w:sz w:val="24"/>
          <w:szCs w:val="24"/>
          <w:lang w:val="fr"/>
        </w:rPr>
        <w:t>Lingshu</w:t>
      </w:r>
      <w:proofErr w:type="spellEnd"/>
      <w:r w:rsidRPr="008D2B23">
        <w:rPr>
          <w:rFonts w:ascii="Times New Roman" w:hAnsi="Times New Roman" w:cs="Times New Roman"/>
          <w:bCs/>
          <w:sz w:val="24"/>
          <w:szCs w:val="24"/>
          <w:lang w:val="fr"/>
        </w:rPr>
        <w:t>, si les Voies d’Accès sont ouvertes alors en travaillant sur les</w:t>
      </w:r>
      <w:r w:rsidR="008B05A9" w:rsidRPr="008D2B23">
        <w:rPr>
          <w:rFonts w:ascii="Times New Roman" w:hAnsi="Times New Roman" w:cs="Times New Roman"/>
          <w:bCs/>
          <w:sz w:val="24"/>
          <w:szCs w:val="24"/>
          <w:lang w:val="fr"/>
        </w:rPr>
        <w:t xml:space="preserve"> </w:t>
      </w:r>
      <w:r w:rsidRPr="008D2B23">
        <w:rPr>
          <w:rFonts w:ascii="Times New Roman" w:hAnsi="Times New Roman" w:cs="Times New Roman"/>
          <w:bCs/>
          <w:sz w:val="24"/>
          <w:szCs w:val="24"/>
          <w:lang w:val="fr"/>
        </w:rPr>
        <w:t xml:space="preserve">points </w:t>
      </w:r>
      <w:proofErr w:type="spellStart"/>
      <w:r w:rsidRPr="008D2B23">
        <w:rPr>
          <w:rFonts w:ascii="Times New Roman" w:hAnsi="Times New Roman" w:cs="Times New Roman"/>
          <w:bCs/>
          <w:sz w:val="24"/>
          <w:szCs w:val="24"/>
          <w:lang w:val="fr"/>
        </w:rPr>
        <w:t>Tsubos</w:t>
      </w:r>
      <w:proofErr w:type="spellEnd"/>
      <w:r w:rsidRPr="008D2B23">
        <w:rPr>
          <w:rFonts w:ascii="Times New Roman" w:hAnsi="Times New Roman" w:cs="Times New Roman"/>
          <w:bCs/>
          <w:sz w:val="24"/>
          <w:szCs w:val="24"/>
          <w:lang w:val="fr"/>
        </w:rPr>
        <w:t xml:space="preserve"> des méridiens</w:t>
      </w:r>
      <w:r w:rsidR="008B05A9" w:rsidRPr="008D2B23">
        <w:rPr>
          <w:rFonts w:ascii="Times New Roman" w:hAnsi="Times New Roman" w:cs="Times New Roman"/>
          <w:bCs/>
          <w:sz w:val="24"/>
          <w:szCs w:val="24"/>
          <w:lang w:val="fr"/>
        </w:rPr>
        <w:t>,</w:t>
      </w:r>
      <w:r w:rsidRPr="008D2B23">
        <w:rPr>
          <w:rFonts w:ascii="Times New Roman" w:hAnsi="Times New Roman" w:cs="Times New Roman"/>
          <w:bCs/>
          <w:sz w:val="24"/>
          <w:szCs w:val="24"/>
          <w:lang w:val="fr"/>
        </w:rPr>
        <w:t xml:space="preserve"> le praticien peut influer sur le </w:t>
      </w:r>
      <w:r w:rsidR="008B05A9" w:rsidRPr="008D2B23">
        <w:rPr>
          <w:rFonts w:ascii="Times New Roman" w:hAnsi="Times New Roman" w:cs="Times New Roman"/>
          <w:bCs/>
          <w:sz w:val="24"/>
          <w:szCs w:val="24"/>
          <w:lang w:val="fr"/>
        </w:rPr>
        <w:t>te</w:t>
      </w:r>
      <w:r w:rsidRPr="008D2B23">
        <w:rPr>
          <w:rFonts w:ascii="Times New Roman" w:hAnsi="Times New Roman" w:cs="Times New Roman"/>
          <w:bCs/>
          <w:sz w:val="24"/>
          <w:szCs w:val="24"/>
          <w:lang w:val="fr"/>
        </w:rPr>
        <w:t xml:space="preserve">rrain énergétique du patient et donc sur son équilibre physique et psychologique. Le shiatsu mis dans les mains de l’expert praticien en shiatsu peut également devenir un outil pour réguler, ou renforcer la circulation énergétique et de ce fait peut </w:t>
      </w:r>
      <w:r w:rsidR="008B05A9" w:rsidRPr="008D2B23">
        <w:rPr>
          <w:rFonts w:ascii="Times New Roman" w:hAnsi="Times New Roman" w:cs="Times New Roman"/>
          <w:bCs/>
          <w:sz w:val="24"/>
          <w:szCs w:val="24"/>
          <w:lang w:val="fr"/>
        </w:rPr>
        <w:t>intervenir sur des états internes émotionnels</w:t>
      </w:r>
    </w:p>
    <w:p w:rsidR="00005DD6" w:rsidRPr="008D2B23" w:rsidRDefault="00005DD6"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Ainsi par exemple, les points reliés à La Vésicule Biliaire peuvent participer à la Prise de décision, ceux de la Rate à la confiance en soi, …</w:t>
      </w:r>
    </w:p>
    <w:p w:rsidR="002A6E08" w:rsidRPr="008D2B23" w:rsidRDefault="00005DD6"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J’ai souvenir à deux reprises avoir travaillé le Méridien Vésicule Biliaire sans échanger de mots avec des clients qui étaient dans une position de décision à prendre. Après la séance, l’un divorçait l’autre signait sa rupture conventionnelle pour intégrer une nouvelle formation ! Renforcer ses méridiens associés à ceux de la Loge Eau (Peur) </w:t>
      </w:r>
      <w:proofErr w:type="gramStart"/>
      <w:r w:rsidRPr="008D2B23">
        <w:rPr>
          <w:rFonts w:ascii="Times New Roman" w:hAnsi="Times New Roman" w:cs="Times New Roman"/>
          <w:bCs/>
          <w:sz w:val="24"/>
          <w:szCs w:val="24"/>
          <w:lang w:val="fr"/>
        </w:rPr>
        <w:t>sont</w:t>
      </w:r>
      <w:proofErr w:type="gramEnd"/>
      <w:r w:rsidRPr="008D2B23">
        <w:rPr>
          <w:rFonts w:ascii="Times New Roman" w:hAnsi="Times New Roman" w:cs="Times New Roman"/>
          <w:bCs/>
          <w:sz w:val="24"/>
          <w:szCs w:val="24"/>
          <w:lang w:val="fr"/>
        </w:rPr>
        <w:t xml:space="preserve"> parfois des co</w:t>
      </w:r>
      <w:r w:rsidR="00F25093" w:rsidRPr="008D2B23">
        <w:rPr>
          <w:rFonts w:ascii="Times New Roman" w:hAnsi="Times New Roman" w:cs="Times New Roman"/>
          <w:bCs/>
          <w:sz w:val="24"/>
          <w:szCs w:val="24"/>
          <w:lang w:val="fr"/>
        </w:rPr>
        <w:t>c</w:t>
      </w:r>
      <w:r w:rsidRPr="008D2B23">
        <w:rPr>
          <w:rFonts w:ascii="Times New Roman" w:hAnsi="Times New Roman" w:cs="Times New Roman"/>
          <w:bCs/>
          <w:sz w:val="24"/>
          <w:szCs w:val="24"/>
          <w:lang w:val="fr"/>
        </w:rPr>
        <w:t>ktails détonants pour l’individu quand celui -ci est encore relié à un fil à son ancienne situation.</w:t>
      </w:r>
    </w:p>
    <w:p w:rsidR="00005DD6" w:rsidRPr="008D2B23" w:rsidRDefault="00005DD6"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Cette intentionnalité du shiatsu n’est efficace que si le cl</w:t>
      </w:r>
      <w:r w:rsidR="00F25093" w:rsidRPr="008D2B23">
        <w:rPr>
          <w:rFonts w:ascii="Times New Roman" w:hAnsi="Times New Roman" w:cs="Times New Roman"/>
          <w:bCs/>
          <w:sz w:val="24"/>
          <w:szCs w:val="24"/>
          <w:lang w:val="fr"/>
        </w:rPr>
        <w:t>ie</w:t>
      </w:r>
      <w:r w:rsidRPr="008D2B23">
        <w:rPr>
          <w:rFonts w:ascii="Times New Roman" w:hAnsi="Times New Roman" w:cs="Times New Roman"/>
          <w:bCs/>
          <w:sz w:val="24"/>
          <w:szCs w:val="24"/>
          <w:lang w:val="fr"/>
        </w:rPr>
        <w:t>nt nous l’avons dit est en congruence avec ce geste et souhaite met</w:t>
      </w:r>
      <w:r w:rsidR="00F25093" w:rsidRPr="008D2B23">
        <w:rPr>
          <w:rFonts w:ascii="Times New Roman" w:hAnsi="Times New Roman" w:cs="Times New Roman"/>
          <w:bCs/>
          <w:sz w:val="24"/>
          <w:szCs w:val="24"/>
          <w:lang w:val="fr"/>
        </w:rPr>
        <w:t>t</w:t>
      </w:r>
      <w:r w:rsidRPr="008D2B23">
        <w:rPr>
          <w:rFonts w:ascii="Times New Roman" w:hAnsi="Times New Roman" w:cs="Times New Roman"/>
          <w:bCs/>
          <w:sz w:val="24"/>
          <w:szCs w:val="24"/>
          <w:lang w:val="fr"/>
        </w:rPr>
        <w:t>re son corps en congruence avec son Esprit.</w:t>
      </w:r>
      <w:r w:rsidR="00F25093" w:rsidRPr="008D2B23">
        <w:rPr>
          <w:rFonts w:ascii="Times New Roman" w:hAnsi="Times New Roman" w:cs="Times New Roman"/>
          <w:bCs/>
          <w:sz w:val="24"/>
          <w:szCs w:val="24"/>
          <w:lang w:val="fr"/>
        </w:rPr>
        <w:t xml:space="preserve"> </w:t>
      </w:r>
      <w:r w:rsidRPr="008D2B23">
        <w:rPr>
          <w:rFonts w:ascii="Times New Roman" w:hAnsi="Times New Roman" w:cs="Times New Roman"/>
          <w:bCs/>
          <w:sz w:val="24"/>
          <w:szCs w:val="24"/>
          <w:lang w:val="fr"/>
        </w:rPr>
        <w:t>Nous pouvons considérer dans ces deux cas que seul de vieil</w:t>
      </w:r>
      <w:r w:rsidR="00F25093" w:rsidRPr="008D2B23">
        <w:rPr>
          <w:rFonts w:ascii="Times New Roman" w:hAnsi="Times New Roman" w:cs="Times New Roman"/>
          <w:bCs/>
          <w:sz w:val="24"/>
          <w:szCs w:val="24"/>
          <w:lang w:val="fr"/>
        </w:rPr>
        <w:t>l</w:t>
      </w:r>
      <w:r w:rsidRPr="008D2B23">
        <w:rPr>
          <w:rFonts w:ascii="Times New Roman" w:hAnsi="Times New Roman" w:cs="Times New Roman"/>
          <w:bCs/>
          <w:sz w:val="24"/>
          <w:szCs w:val="24"/>
          <w:lang w:val="fr"/>
        </w:rPr>
        <w:t>es mémoires émotionnelles du corps retenaient l’esprit des clients et libérés de ces mémoires, corps et Esprit à l’unisson ont pu mettre en place des actio</w:t>
      </w:r>
      <w:r w:rsidR="00F25093" w:rsidRPr="008D2B23">
        <w:rPr>
          <w:rFonts w:ascii="Times New Roman" w:hAnsi="Times New Roman" w:cs="Times New Roman"/>
          <w:bCs/>
          <w:sz w:val="24"/>
          <w:szCs w:val="24"/>
          <w:lang w:val="fr"/>
        </w:rPr>
        <w:t>ns</w:t>
      </w:r>
      <w:r w:rsidRPr="008D2B23">
        <w:rPr>
          <w:rFonts w:ascii="Times New Roman" w:hAnsi="Times New Roman" w:cs="Times New Roman"/>
          <w:bCs/>
          <w:sz w:val="24"/>
          <w:szCs w:val="24"/>
          <w:lang w:val="fr"/>
        </w:rPr>
        <w:t xml:space="preserve"> </w:t>
      </w:r>
      <w:proofErr w:type="spellStart"/>
      <w:r w:rsidRPr="008D2B23">
        <w:rPr>
          <w:rFonts w:ascii="Times New Roman" w:hAnsi="Times New Roman" w:cs="Times New Roman"/>
          <w:bCs/>
          <w:sz w:val="24"/>
          <w:szCs w:val="24"/>
          <w:lang w:val="fr"/>
        </w:rPr>
        <w:t>pré-établi</w:t>
      </w:r>
      <w:r w:rsidR="00F25093" w:rsidRPr="008D2B23">
        <w:rPr>
          <w:rFonts w:ascii="Times New Roman" w:hAnsi="Times New Roman" w:cs="Times New Roman"/>
          <w:bCs/>
          <w:sz w:val="24"/>
          <w:szCs w:val="24"/>
          <w:lang w:val="fr"/>
        </w:rPr>
        <w:t>e</w:t>
      </w:r>
      <w:r w:rsidRPr="008D2B23">
        <w:rPr>
          <w:rFonts w:ascii="Times New Roman" w:hAnsi="Times New Roman" w:cs="Times New Roman"/>
          <w:bCs/>
          <w:sz w:val="24"/>
          <w:szCs w:val="24"/>
          <w:lang w:val="fr"/>
        </w:rPr>
        <w:t>s</w:t>
      </w:r>
      <w:proofErr w:type="spellEnd"/>
    </w:p>
    <w:p w:rsidR="00005DD6" w:rsidRPr="008D2B23" w:rsidRDefault="00005DD6" w:rsidP="008D2B23">
      <w:pPr>
        <w:autoSpaceDE w:val="0"/>
        <w:autoSpaceDN w:val="0"/>
        <w:adjustRightInd w:val="0"/>
        <w:spacing w:after="0" w:line="360" w:lineRule="auto"/>
        <w:jc w:val="both"/>
        <w:rPr>
          <w:rFonts w:ascii="Times New Roman" w:hAnsi="Times New Roman" w:cs="Times New Roman"/>
          <w:bCs/>
          <w:sz w:val="24"/>
          <w:szCs w:val="24"/>
          <w:lang w:val="fr"/>
        </w:rPr>
      </w:pPr>
      <w:r w:rsidRPr="008D2B23">
        <w:rPr>
          <w:rFonts w:ascii="Times New Roman" w:hAnsi="Times New Roman" w:cs="Times New Roman"/>
          <w:bCs/>
          <w:sz w:val="24"/>
          <w:szCs w:val="24"/>
          <w:lang w:val="fr"/>
        </w:rPr>
        <w:t xml:space="preserve">Dans ce cadre, le shiatsu pourrait être un outil intégré dans le processus de coaching </w:t>
      </w:r>
      <w:r w:rsidR="0011311D" w:rsidRPr="008D2B23">
        <w:rPr>
          <w:rFonts w:ascii="Times New Roman" w:hAnsi="Times New Roman" w:cs="Times New Roman"/>
          <w:bCs/>
          <w:sz w:val="24"/>
          <w:szCs w:val="24"/>
          <w:lang w:val="fr"/>
        </w:rPr>
        <w:t xml:space="preserve">avec un praticien en position haute le temps de la séance </w:t>
      </w:r>
      <w:r w:rsidRPr="008D2B23">
        <w:rPr>
          <w:rFonts w:ascii="Times New Roman" w:hAnsi="Times New Roman" w:cs="Times New Roman"/>
          <w:bCs/>
          <w:sz w:val="24"/>
          <w:szCs w:val="24"/>
          <w:lang w:val="fr"/>
        </w:rPr>
        <w:t>avant la mise en place des actions prévu</w:t>
      </w:r>
      <w:r w:rsidR="00F25093" w:rsidRPr="008D2B23">
        <w:rPr>
          <w:rFonts w:ascii="Times New Roman" w:hAnsi="Times New Roman" w:cs="Times New Roman"/>
          <w:bCs/>
          <w:sz w:val="24"/>
          <w:szCs w:val="24"/>
          <w:lang w:val="fr"/>
        </w:rPr>
        <w:t>e</w:t>
      </w:r>
      <w:r w:rsidRPr="008D2B23">
        <w:rPr>
          <w:rFonts w:ascii="Times New Roman" w:hAnsi="Times New Roman" w:cs="Times New Roman"/>
          <w:bCs/>
          <w:sz w:val="24"/>
          <w:szCs w:val="24"/>
          <w:lang w:val="fr"/>
        </w:rPr>
        <w:t>s dans le cadre de l’accompagnement par exemple…</w:t>
      </w:r>
    </w:p>
    <w:p w:rsidR="00005DD6" w:rsidRPr="008D2B23" w:rsidRDefault="00005DD6" w:rsidP="008D2B23">
      <w:pPr>
        <w:autoSpaceDE w:val="0"/>
        <w:autoSpaceDN w:val="0"/>
        <w:adjustRightInd w:val="0"/>
        <w:spacing w:after="0" w:line="360" w:lineRule="auto"/>
        <w:jc w:val="both"/>
        <w:rPr>
          <w:rFonts w:ascii="Times New Roman" w:hAnsi="Times New Roman" w:cs="Times New Roman"/>
          <w:bCs/>
          <w:sz w:val="24"/>
          <w:szCs w:val="24"/>
          <w:lang w:val="fr"/>
        </w:rPr>
      </w:pPr>
    </w:p>
    <w:p w:rsidR="00EA797C" w:rsidRPr="008D2B23" w:rsidRDefault="00EA797C" w:rsidP="008D2B23">
      <w:pPr>
        <w:autoSpaceDE w:val="0"/>
        <w:autoSpaceDN w:val="0"/>
        <w:adjustRightInd w:val="0"/>
        <w:spacing w:after="0" w:line="360" w:lineRule="auto"/>
        <w:jc w:val="both"/>
        <w:rPr>
          <w:rFonts w:ascii="Times New Roman" w:hAnsi="Times New Roman" w:cs="Times New Roman"/>
          <w:bCs/>
          <w:sz w:val="24"/>
          <w:szCs w:val="24"/>
          <w:u w:val="single"/>
          <w:lang w:val="fr"/>
        </w:rPr>
      </w:pPr>
    </w:p>
    <w:p w:rsidR="00EA797C" w:rsidRDefault="00EA797C" w:rsidP="008D2B23">
      <w:pPr>
        <w:autoSpaceDE w:val="0"/>
        <w:autoSpaceDN w:val="0"/>
        <w:adjustRightInd w:val="0"/>
        <w:spacing w:after="0" w:line="360" w:lineRule="auto"/>
        <w:jc w:val="both"/>
        <w:rPr>
          <w:rFonts w:ascii="Times New Roman" w:hAnsi="Times New Roman" w:cs="Times New Roman"/>
          <w:b/>
          <w:bCs/>
          <w:sz w:val="24"/>
          <w:szCs w:val="24"/>
          <w:u w:val="single"/>
          <w:lang w:val="fr"/>
        </w:rPr>
      </w:pPr>
    </w:p>
    <w:p w:rsidR="00D5009E" w:rsidRDefault="00D5009E" w:rsidP="008D2B23">
      <w:pPr>
        <w:autoSpaceDE w:val="0"/>
        <w:autoSpaceDN w:val="0"/>
        <w:adjustRightInd w:val="0"/>
        <w:spacing w:after="0" w:line="360" w:lineRule="auto"/>
        <w:jc w:val="both"/>
        <w:rPr>
          <w:rFonts w:ascii="Times New Roman" w:hAnsi="Times New Roman" w:cs="Times New Roman"/>
          <w:b/>
          <w:bCs/>
          <w:sz w:val="24"/>
          <w:szCs w:val="24"/>
          <w:u w:val="single"/>
          <w:lang w:val="fr"/>
        </w:rPr>
      </w:pPr>
    </w:p>
    <w:p w:rsidR="00D5009E" w:rsidRDefault="00D5009E" w:rsidP="008D2B23">
      <w:pPr>
        <w:autoSpaceDE w:val="0"/>
        <w:autoSpaceDN w:val="0"/>
        <w:adjustRightInd w:val="0"/>
        <w:spacing w:after="0" w:line="360" w:lineRule="auto"/>
        <w:jc w:val="both"/>
        <w:rPr>
          <w:rFonts w:ascii="Times New Roman" w:hAnsi="Times New Roman" w:cs="Times New Roman"/>
          <w:b/>
          <w:bCs/>
          <w:sz w:val="24"/>
          <w:szCs w:val="24"/>
          <w:u w:val="single"/>
          <w:lang w:val="fr"/>
        </w:rPr>
      </w:pPr>
    </w:p>
    <w:p w:rsidR="00D5009E" w:rsidRDefault="00D5009E" w:rsidP="008D2B23">
      <w:pPr>
        <w:autoSpaceDE w:val="0"/>
        <w:autoSpaceDN w:val="0"/>
        <w:adjustRightInd w:val="0"/>
        <w:spacing w:after="0" w:line="360" w:lineRule="auto"/>
        <w:jc w:val="both"/>
        <w:rPr>
          <w:rFonts w:ascii="Times New Roman" w:hAnsi="Times New Roman" w:cs="Times New Roman"/>
          <w:b/>
          <w:bCs/>
          <w:sz w:val="24"/>
          <w:szCs w:val="24"/>
          <w:u w:val="single"/>
          <w:lang w:val="fr"/>
        </w:rPr>
      </w:pPr>
    </w:p>
    <w:p w:rsidR="00D5009E" w:rsidRDefault="00D5009E" w:rsidP="008D2B23">
      <w:pPr>
        <w:autoSpaceDE w:val="0"/>
        <w:autoSpaceDN w:val="0"/>
        <w:adjustRightInd w:val="0"/>
        <w:spacing w:after="0" w:line="360" w:lineRule="auto"/>
        <w:jc w:val="both"/>
        <w:rPr>
          <w:rFonts w:ascii="Times New Roman" w:hAnsi="Times New Roman" w:cs="Times New Roman"/>
          <w:b/>
          <w:bCs/>
          <w:sz w:val="24"/>
          <w:szCs w:val="24"/>
          <w:u w:val="single"/>
          <w:lang w:val="fr"/>
        </w:rPr>
      </w:pPr>
    </w:p>
    <w:p w:rsidR="00D5009E" w:rsidRDefault="00D5009E" w:rsidP="008D2B23">
      <w:pPr>
        <w:autoSpaceDE w:val="0"/>
        <w:autoSpaceDN w:val="0"/>
        <w:adjustRightInd w:val="0"/>
        <w:spacing w:after="0" w:line="360" w:lineRule="auto"/>
        <w:jc w:val="both"/>
        <w:rPr>
          <w:rFonts w:ascii="Times New Roman" w:hAnsi="Times New Roman" w:cs="Times New Roman"/>
          <w:b/>
          <w:bCs/>
          <w:sz w:val="24"/>
          <w:szCs w:val="24"/>
          <w:u w:val="single"/>
          <w:lang w:val="fr"/>
        </w:rPr>
      </w:pPr>
    </w:p>
    <w:p w:rsidR="00D5009E" w:rsidRPr="008D2B23" w:rsidRDefault="00D5009E" w:rsidP="008D2B23">
      <w:pPr>
        <w:autoSpaceDE w:val="0"/>
        <w:autoSpaceDN w:val="0"/>
        <w:adjustRightInd w:val="0"/>
        <w:spacing w:after="0" w:line="360" w:lineRule="auto"/>
        <w:jc w:val="both"/>
        <w:rPr>
          <w:rFonts w:ascii="Times New Roman" w:hAnsi="Times New Roman" w:cs="Times New Roman"/>
          <w:b/>
          <w:bCs/>
          <w:sz w:val="24"/>
          <w:szCs w:val="24"/>
          <w:u w:val="single"/>
          <w:lang w:val="fr"/>
        </w:rPr>
      </w:pPr>
    </w:p>
    <w:p w:rsidR="00EA797C" w:rsidRPr="008D2B23" w:rsidRDefault="00F25093" w:rsidP="008D2B23">
      <w:pPr>
        <w:autoSpaceDE w:val="0"/>
        <w:autoSpaceDN w:val="0"/>
        <w:adjustRightInd w:val="0"/>
        <w:spacing w:after="0" w:line="360" w:lineRule="auto"/>
        <w:jc w:val="both"/>
        <w:rPr>
          <w:rFonts w:ascii="Times New Roman" w:hAnsi="Times New Roman" w:cs="Times New Roman"/>
          <w:b/>
          <w:bCs/>
          <w:sz w:val="24"/>
          <w:szCs w:val="24"/>
          <w:u w:val="single"/>
          <w:lang w:val="fr"/>
        </w:rPr>
      </w:pPr>
      <w:r w:rsidRPr="008D2B23">
        <w:rPr>
          <w:rFonts w:ascii="Times New Roman" w:hAnsi="Times New Roman" w:cs="Times New Roman"/>
          <w:b/>
          <w:bCs/>
          <w:sz w:val="24"/>
          <w:szCs w:val="24"/>
          <w:u w:val="single"/>
          <w:lang w:val="fr"/>
        </w:rPr>
        <w:t>Partie IV Les limites à l’association du Shiatsu et du Coaching</w:t>
      </w:r>
    </w:p>
    <w:p w:rsidR="00BD4C1D" w:rsidRPr="008D2B23" w:rsidRDefault="00BD4C1D" w:rsidP="008D2B23">
      <w:pPr>
        <w:spacing w:line="360" w:lineRule="auto"/>
        <w:jc w:val="both"/>
        <w:rPr>
          <w:rFonts w:ascii="Times New Roman" w:hAnsi="Times New Roman" w:cs="Times New Roman"/>
          <w:b/>
          <w:sz w:val="24"/>
          <w:szCs w:val="24"/>
        </w:rPr>
      </w:pPr>
      <w:r w:rsidRPr="008D2B23">
        <w:rPr>
          <w:rFonts w:ascii="Times New Roman" w:hAnsi="Times New Roman" w:cs="Times New Roman"/>
          <w:b/>
          <w:sz w:val="24"/>
          <w:szCs w:val="24"/>
        </w:rPr>
        <w:t>Dans cette partie, je souhaite présenter les</w:t>
      </w:r>
      <w:r w:rsidR="009852DF" w:rsidRPr="008D2B23">
        <w:rPr>
          <w:rFonts w:ascii="Times New Roman" w:hAnsi="Times New Roman" w:cs="Times New Roman"/>
          <w:b/>
          <w:sz w:val="24"/>
          <w:szCs w:val="24"/>
        </w:rPr>
        <w:t xml:space="preserve"> </w:t>
      </w:r>
      <w:r w:rsidRPr="008D2B23">
        <w:rPr>
          <w:rFonts w:ascii="Times New Roman" w:hAnsi="Times New Roman" w:cs="Times New Roman"/>
          <w:b/>
          <w:sz w:val="24"/>
          <w:szCs w:val="24"/>
        </w:rPr>
        <w:t>limites à l’utilisation du shiatsu comme un outil d</w:t>
      </w:r>
      <w:r w:rsidR="009852DF" w:rsidRPr="008D2B23">
        <w:rPr>
          <w:rFonts w:ascii="Times New Roman" w:hAnsi="Times New Roman" w:cs="Times New Roman"/>
          <w:b/>
          <w:sz w:val="24"/>
          <w:szCs w:val="24"/>
        </w:rPr>
        <w:t>a</w:t>
      </w:r>
      <w:r w:rsidRPr="008D2B23">
        <w:rPr>
          <w:rFonts w:ascii="Times New Roman" w:hAnsi="Times New Roman" w:cs="Times New Roman"/>
          <w:b/>
          <w:sz w:val="24"/>
          <w:szCs w:val="24"/>
        </w:rPr>
        <w:t>ns un processus d’accompagnement en coaching</w:t>
      </w:r>
    </w:p>
    <w:p w:rsidR="0063470C" w:rsidRPr="008D2B23" w:rsidRDefault="00BD4C1D" w:rsidP="008D2B23">
      <w:pPr>
        <w:spacing w:line="360" w:lineRule="auto"/>
        <w:jc w:val="both"/>
        <w:rPr>
          <w:rFonts w:ascii="Times New Roman" w:hAnsi="Times New Roman" w:cs="Times New Roman"/>
          <w:sz w:val="24"/>
          <w:szCs w:val="24"/>
          <w:u w:val="single"/>
        </w:rPr>
      </w:pPr>
      <w:r w:rsidRPr="008D2B23">
        <w:rPr>
          <w:rFonts w:ascii="Times New Roman" w:hAnsi="Times New Roman" w:cs="Times New Roman"/>
          <w:b/>
          <w:sz w:val="24"/>
          <w:szCs w:val="24"/>
          <w:u w:val="single"/>
        </w:rPr>
        <w:t xml:space="preserve"> </w:t>
      </w:r>
      <w:r w:rsidR="00F25093" w:rsidRPr="008D2B23">
        <w:rPr>
          <w:rFonts w:ascii="Times New Roman" w:hAnsi="Times New Roman" w:cs="Times New Roman"/>
          <w:sz w:val="24"/>
          <w:szCs w:val="24"/>
          <w:u w:val="single"/>
        </w:rPr>
        <w:t>1</w:t>
      </w:r>
      <w:r w:rsidRPr="008D2B23">
        <w:rPr>
          <w:rFonts w:ascii="Times New Roman" w:hAnsi="Times New Roman" w:cs="Times New Roman"/>
          <w:sz w:val="24"/>
          <w:szCs w:val="24"/>
          <w:u w:val="single"/>
        </w:rPr>
        <w:t xml:space="preserve"> App</w:t>
      </w:r>
      <w:r w:rsidR="009852DF" w:rsidRPr="008D2B23">
        <w:rPr>
          <w:rFonts w:ascii="Times New Roman" w:hAnsi="Times New Roman" w:cs="Times New Roman"/>
          <w:sz w:val="24"/>
          <w:szCs w:val="24"/>
          <w:u w:val="single"/>
        </w:rPr>
        <w:t>roc</w:t>
      </w:r>
      <w:r w:rsidRPr="008D2B23">
        <w:rPr>
          <w:rFonts w:ascii="Times New Roman" w:hAnsi="Times New Roman" w:cs="Times New Roman"/>
          <w:sz w:val="24"/>
          <w:szCs w:val="24"/>
          <w:u w:val="single"/>
        </w:rPr>
        <w:t xml:space="preserve">he kinesthésique dans un processus </w:t>
      </w:r>
      <w:r w:rsidR="009852DF" w:rsidRPr="008D2B23">
        <w:rPr>
          <w:rFonts w:ascii="Times New Roman" w:hAnsi="Times New Roman" w:cs="Times New Roman"/>
          <w:sz w:val="24"/>
          <w:szCs w:val="24"/>
          <w:u w:val="single"/>
        </w:rPr>
        <w:t>cognitif</w:t>
      </w:r>
    </w:p>
    <w:p w:rsidR="009852DF" w:rsidRPr="008D2B23" w:rsidRDefault="009852DF" w:rsidP="008D2B23">
      <w:pPr>
        <w:spacing w:line="360" w:lineRule="auto"/>
        <w:jc w:val="both"/>
        <w:rPr>
          <w:rFonts w:ascii="Times New Roman" w:hAnsi="Times New Roman" w:cs="Times New Roman"/>
          <w:sz w:val="24"/>
          <w:szCs w:val="24"/>
        </w:rPr>
      </w:pPr>
      <w:r w:rsidRPr="008D2B23">
        <w:rPr>
          <w:rFonts w:ascii="Times New Roman" w:hAnsi="Times New Roman" w:cs="Times New Roman"/>
          <w:sz w:val="24"/>
          <w:szCs w:val="24"/>
        </w:rPr>
        <w:t>Le coaching est avant tout une discipline de sciences humaines basée sur le questionnement. C’est une approche purement cognitive.</w:t>
      </w:r>
    </w:p>
    <w:p w:rsidR="009852DF" w:rsidRPr="008D2B23" w:rsidRDefault="009852DF" w:rsidP="008D2B23">
      <w:pPr>
        <w:spacing w:line="360" w:lineRule="auto"/>
        <w:jc w:val="both"/>
        <w:rPr>
          <w:rFonts w:ascii="Times New Roman" w:hAnsi="Times New Roman" w:cs="Times New Roman"/>
          <w:sz w:val="24"/>
          <w:szCs w:val="24"/>
        </w:rPr>
      </w:pPr>
      <w:r w:rsidRPr="008D2B23">
        <w:rPr>
          <w:rFonts w:ascii="Times New Roman" w:hAnsi="Times New Roman" w:cs="Times New Roman"/>
          <w:sz w:val="24"/>
          <w:szCs w:val="24"/>
        </w:rPr>
        <w:t>Introduire une discipline k</w:t>
      </w:r>
      <w:r w:rsidR="00653CB8">
        <w:rPr>
          <w:rFonts w:ascii="Times New Roman" w:hAnsi="Times New Roman" w:cs="Times New Roman"/>
          <w:sz w:val="24"/>
          <w:szCs w:val="24"/>
        </w:rPr>
        <w:t>i</w:t>
      </w:r>
      <w:r w:rsidRPr="008D2B23">
        <w:rPr>
          <w:rFonts w:ascii="Times New Roman" w:hAnsi="Times New Roman" w:cs="Times New Roman"/>
          <w:sz w:val="24"/>
          <w:szCs w:val="24"/>
        </w:rPr>
        <w:t>nesthésique dans ce processus ne peut être admise que sur l’acceptation de l’individu.</w:t>
      </w:r>
    </w:p>
    <w:p w:rsidR="009852DF" w:rsidRPr="008D2B23" w:rsidRDefault="009852DF" w:rsidP="008D2B23">
      <w:pPr>
        <w:spacing w:line="360" w:lineRule="auto"/>
        <w:jc w:val="both"/>
        <w:rPr>
          <w:rFonts w:ascii="Times New Roman" w:hAnsi="Times New Roman" w:cs="Times New Roman"/>
          <w:sz w:val="24"/>
          <w:szCs w:val="24"/>
        </w:rPr>
      </w:pPr>
      <w:proofErr w:type="gramStart"/>
      <w:r w:rsidRPr="008D2B23">
        <w:rPr>
          <w:rFonts w:ascii="Times New Roman" w:hAnsi="Times New Roman" w:cs="Times New Roman"/>
          <w:sz w:val="24"/>
          <w:szCs w:val="24"/>
        </w:rPr>
        <w:t>La</w:t>
      </w:r>
      <w:proofErr w:type="gramEnd"/>
      <w:r w:rsidRPr="008D2B23">
        <w:rPr>
          <w:rFonts w:ascii="Times New Roman" w:hAnsi="Times New Roman" w:cs="Times New Roman"/>
          <w:sz w:val="24"/>
          <w:szCs w:val="24"/>
        </w:rPr>
        <w:t xml:space="preserve"> coach que j’avais rencontré en 2006 qui proposait shiatsu et coaching l’installait même comme un choix du client en début de séance. Shiatsu et coaching nous l’avons vu comportant de nombreux points communs et complémentaires, j’ai pu avancer dans mon processus d’accompagnement avec les deux méthodes. Mais il arrivait qu’en début de séance, </w:t>
      </w:r>
      <w:proofErr w:type="gramStart"/>
      <w:r w:rsidRPr="008D2B23">
        <w:rPr>
          <w:rFonts w:ascii="Times New Roman" w:hAnsi="Times New Roman" w:cs="Times New Roman"/>
          <w:sz w:val="24"/>
          <w:szCs w:val="24"/>
        </w:rPr>
        <w:t>ma</w:t>
      </w:r>
      <w:proofErr w:type="gramEnd"/>
      <w:r w:rsidRPr="008D2B23">
        <w:rPr>
          <w:rFonts w:ascii="Times New Roman" w:hAnsi="Times New Roman" w:cs="Times New Roman"/>
          <w:sz w:val="24"/>
          <w:szCs w:val="24"/>
        </w:rPr>
        <w:t xml:space="preserve"> coach, après un court échange, orientait délibérément ma décision vers une séance de coaching car elle savait que la séance serait peut-être moins confortable pour moi mais qu’il n’y avait qu’au travers de cette méthode qu’elle pourrait m’accompagner dans l’atteinte de mon objectif à ce moment-là.</w:t>
      </w:r>
      <w:r w:rsidR="003F7097" w:rsidRPr="008D2B23">
        <w:rPr>
          <w:rFonts w:ascii="Times New Roman" w:hAnsi="Times New Roman" w:cs="Times New Roman"/>
          <w:sz w:val="24"/>
          <w:szCs w:val="24"/>
        </w:rPr>
        <w:t xml:space="preserve"> J’ai donc au final fait beaucoup plus de séances de coaching que de shiatsu</w:t>
      </w:r>
    </w:p>
    <w:p w:rsidR="00AB6A10" w:rsidRPr="008D2B23" w:rsidRDefault="00AB6A10" w:rsidP="008D2B23">
      <w:pPr>
        <w:spacing w:line="360" w:lineRule="auto"/>
        <w:jc w:val="both"/>
        <w:rPr>
          <w:rFonts w:ascii="Times New Roman" w:hAnsi="Times New Roman" w:cs="Times New Roman"/>
          <w:sz w:val="24"/>
          <w:szCs w:val="24"/>
        </w:rPr>
      </w:pPr>
      <w:r w:rsidRPr="008D2B23">
        <w:rPr>
          <w:rFonts w:ascii="Times New Roman" w:hAnsi="Times New Roman" w:cs="Times New Roman"/>
          <w:sz w:val="24"/>
          <w:szCs w:val="24"/>
        </w:rPr>
        <w:t>S</w:t>
      </w:r>
      <w:r w:rsidR="009852DF" w:rsidRPr="008D2B23">
        <w:rPr>
          <w:rFonts w:ascii="Times New Roman" w:hAnsi="Times New Roman" w:cs="Times New Roman"/>
          <w:sz w:val="24"/>
          <w:szCs w:val="24"/>
        </w:rPr>
        <w:t xml:space="preserve">e pose </w:t>
      </w:r>
      <w:r w:rsidR="003F7097" w:rsidRPr="008D2B23">
        <w:rPr>
          <w:rFonts w:ascii="Times New Roman" w:hAnsi="Times New Roman" w:cs="Times New Roman"/>
          <w:sz w:val="24"/>
          <w:szCs w:val="24"/>
        </w:rPr>
        <w:t>bien</w:t>
      </w:r>
      <w:r w:rsidR="009852DF" w:rsidRPr="008D2B23">
        <w:rPr>
          <w:rFonts w:ascii="Times New Roman" w:hAnsi="Times New Roman" w:cs="Times New Roman"/>
          <w:sz w:val="24"/>
          <w:szCs w:val="24"/>
        </w:rPr>
        <w:t xml:space="preserve"> la question du toucher qui doit être clairement proposé comme un outil possible pour les deux parties mais en renforçant la protection et la permission de l’individu.</w:t>
      </w:r>
      <w:r w:rsidR="006706D3" w:rsidRPr="008D2B23">
        <w:rPr>
          <w:rFonts w:ascii="Times New Roman" w:hAnsi="Times New Roman" w:cs="Times New Roman"/>
          <w:sz w:val="24"/>
          <w:szCs w:val="24"/>
        </w:rPr>
        <w:t xml:space="preserve"> Cet outil étant basé sur un contact kinesthésique, il devra être choisi par le client afin d’obtenir un accord pleinement consenti et non pas une acceptation du fait que le client n’ose pas dire non. C’est pourquoi je garderai </w:t>
      </w:r>
      <w:r w:rsidR="006706D3" w:rsidRPr="008D2B23">
        <w:rPr>
          <w:rFonts w:ascii="Times New Roman" w:hAnsi="Times New Roman" w:cs="Times New Roman"/>
          <w:sz w:val="24"/>
          <w:szCs w:val="24"/>
          <w:u w:val="single"/>
        </w:rPr>
        <w:t>le plus généralement</w:t>
      </w:r>
      <w:r w:rsidR="006706D3" w:rsidRPr="008D2B23">
        <w:rPr>
          <w:rFonts w:ascii="Times New Roman" w:hAnsi="Times New Roman" w:cs="Times New Roman"/>
          <w:sz w:val="24"/>
          <w:szCs w:val="24"/>
        </w:rPr>
        <w:t xml:space="preserve"> uniquement une seule séance de shiatsu comme un outil prédéfini avec le client</w:t>
      </w:r>
    </w:p>
    <w:p w:rsidR="00AB6A10" w:rsidRPr="008D2B23" w:rsidRDefault="00AB6A10" w:rsidP="008D2B23">
      <w:pPr>
        <w:spacing w:line="360" w:lineRule="auto"/>
        <w:jc w:val="both"/>
        <w:rPr>
          <w:rFonts w:ascii="Times New Roman" w:hAnsi="Times New Roman" w:cs="Times New Roman"/>
          <w:b/>
          <w:sz w:val="24"/>
          <w:szCs w:val="24"/>
          <w:u w:val="single"/>
        </w:rPr>
      </w:pPr>
      <w:r w:rsidRPr="008D2B23">
        <w:rPr>
          <w:rFonts w:ascii="Times New Roman" w:hAnsi="Times New Roman" w:cs="Times New Roman"/>
          <w:b/>
          <w:sz w:val="24"/>
          <w:szCs w:val="24"/>
          <w:u w:val="single"/>
        </w:rPr>
        <w:t>Quoi qu’il en soit cela doit figurer dans le contrat et l’on pourrait même imaginer un contrat sans shiatsu et un contrat avec shiatsu au choix du client pour respecter l’intégrité physique et morale de celui-ci</w:t>
      </w:r>
    </w:p>
    <w:p w:rsidR="003F7097" w:rsidRPr="008D2B23" w:rsidRDefault="00AB6A10" w:rsidP="008D2B23">
      <w:pPr>
        <w:spacing w:line="360" w:lineRule="auto"/>
        <w:jc w:val="both"/>
        <w:rPr>
          <w:rFonts w:ascii="Times New Roman" w:hAnsi="Times New Roman" w:cs="Times New Roman"/>
          <w:sz w:val="24"/>
          <w:szCs w:val="24"/>
        </w:rPr>
      </w:pPr>
      <w:r w:rsidRPr="008D2B23">
        <w:rPr>
          <w:rFonts w:ascii="Times New Roman" w:hAnsi="Times New Roman" w:cs="Times New Roman"/>
          <w:sz w:val="24"/>
          <w:szCs w:val="24"/>
        </w:rPr>
        <w:t xml:space="preserve">D’autre part, le bilan énergétique et tout l’apport de ce bilan pour l’intentionnalité des questions notamment ne passe pas forcément par le toucher et peut déjà </w:t>
      </w:r>
      <w:r w:rsidR="003F7097" w:rsidRPr="008D2B23">
        <w:rPr>
          <w:rFonts w:ascii="Times New Roman" w:hAnsi="Times New Roman" w:cs="Times New Roman"/>
          <w:sz w:val="24"/>
          <w:szCs w:val="24"/>
        </w:rPr>
        <w:t>représenter un outil cognitif pour le coach complémentaire aux autres outils plus classiquement utilisés.</w:t>
      </w:r>
    </w:p>
    <w:p w:rsidR="003F7097" w:rsidRPr="008D2B23" w:rsidRDefault="003F7097" w:rsidP="008D2B23">
      <w:pPr>
        <w:spacing w:line="360" w:lineRule="auto"/>
        <w:jc w:val="both"/>
        <w:rPr>
          <w:rFonts w:ascii="Times New Roman" w:hAnsi="Times New Roman" w:cs="Times New Roman"/>
          <w:b/>
          <w:sz w:val="24"/>
          <w:szCs w:val="24"/>
          <w:u w:val="single"/>
        </w:rPr>
      </w:pPr>
    </w:p>
    <w:p w:rsidR="0063470C" w:rsidRPr="00D37A73" w:rsidRDefault="003F7097" w:rsidP="008D2B23">
      <w:pPr>
        <w:spacing w:line="360" w:lineRule="auto"/>
        <w:jc w:val="both"/>
        <w:rPr>
          <w:rFonts w:ascii="Times New Roman" w:hAnsi="Times New Roman" w:cs="Times New Roman"/>
          <w:sz w:val="24"/>
          <w:szCs w:val="24"/>
          <w:u w:val="single"/>
        </w:rPr>
      </w:pPr>
      <w:r w:rsidRPr="00D37A73">
        <w:rPr>
          <w:rFonts w:ascii="Times New Roman" w:hAnsi="Times New Roman" w:cs="Times New Roman"/>
          <w:sz w:val="24"/>
          <w:szCs w:val="24"/>
          <w:u w:val="single"/>
        </w:rPr>
        <w:t xml:space="preserve"> </w:t>
      </w:r>
      <w:r w:rsidR="00AB6A10" w:rsidRPr="00D37A73">
        <w:rPr>
          <w:rFonts w:ascii="Times New Roman" w:hAnsi="Times New Roman" w:cs="Times New Roman"/>
          <w:sz w:val="24"/>
          <w:szCs w:val="24"/>
          <w:u w:val="single"/>
        </w:rPr>
        <w:t>2/Respecter le cadre et l’objectif du client</w:t>
      </w:r>
    </w:p>
    <w:p w:rsidR="007F6967" w:rsidRPr="008D2B23" w:rsidRDefault="00334871" w:rsidP="008D2B23">
      <w:pPr>
        <w:spacing w:line="360" w:lineRule="auto"/>
        <w:jc w:val="both"/>
        <w:rPr>
          <w:rFonts w:ascii="Times New Roman" w:hAnsi="Times New Roman" w:cs="Times New Roman"/>
          <w:sz w:val="24"/>
          <w:szCs w:val="24"/>
        </w:rPr>
      </w:pPr>
      <w:r w:rsidRPr="008D2B23">
        <w:rPr>
          <w:rFonts w:ascii="Times New Roman" w:hAnsi="Times New Roman" w:cs="Times New Roman"/>
          <w:sz w:val="24"/>
          <w:szCs w:val="24"/>
        </w:rPr>
        <w:t xml:space="preserve">Si le client vient </w:t>
      </w:r>
      <w:r w:rsidR="003F7097" w:rsidRPr="008D2B23">
        <w:rPr>
          <w:rFonts w:ascii="Times New Roman" w:hAnsi="Times New Roman" w:cs="Times New Roman"/>
          <w:sz w:val="24"/>
          <w:szCs w:val="24"/>
        </w:rPr>
        <w:t>pour du coaching</w:t>
      </w:r>
      <w:r w:rsidRPr="008D2B23">
        <w:rPr>
          <w:rFonts w:ascii="Times New Roman" w:hAnsi="Times New Roman" w:cs="Times New Roman"/>
          <w:sz w:val="24"/>
          <w:szCs w:val="24"/>
        </w:rPr>
        <w:t xml:space="preserve">, il n’est pas </w:t>
      </w:r>
      <w:r w:rsidR="003F7097" w:rsidRPr="008D2B23">
        <w:rPr>
          <w:rFonts w:ascii="Times New Roman" w:hAnsi="Times New Roman" w:cs="Times New Roman"/>
          <w:sz w:val="24"/>
          <w:szCs w:val="24"/>
        </w:rPr>
        <w:t>là pour suivre des séances de sh</w:t>
      </w:r>
      <w:r w:rsidR="00BD47EB" w:rsidRPr="008D2B23">
        <w:rPr>
          <w:rFonts w:ascii="Times New Roman" w:hAnsi="Times New Roman" w:cs="Times New Roman"/>
          <w:sz w:val="24"/>
          <w:szCs w:val="24"/>
        </w:rPr>
        <w:t>i</w:t>
      </w:r>
      <w:r w:rsidR="003F7097" w:rsidRPr="008D2B23">
        <w:rPr>
          <w:rFonts w:ascii="Times New Roman" w:hAnsi="Times New Roman" w:cs="Times New Roman"/>
          <w:sz w:val="24"/>
          <w:szCs w:val="24"/>
        </w:rPr>
        <w:t>atsu</w:t>
      </w:r>
      <w:r w:rsidR="00BD47EB" w:rsidRPr="008D2B23">
        <w:rPr>
          <w:rFonts w:ascii="Times New Roman" w:hAnsi="Times New Roman" w:cs="Times New Roman"/>
          <w:sz w:val="24"/>
          <w:szCs w:val="24"/>
        </w:rPr>
        <w:t>. Le shiatsu me semble t’il ne doit pas remplacer le cœur de l’accompagnement en coaching mais être utilisé comme un outil possible en coaching</w:t>
      </w:r>
      <w:r w:rsidR="007F6967" w:rsidRPr="008D2B23">
        <w:rPr>
          <w:rFonts w:ascii="Times New Roman" w:hAnsi="Times New Roman" w:cs="Times New Roman"/>
          <w:sz w:val="24"/>
          <w:szCs w:val="24"/>
        </w:rPr>
        <w:t xml:space="preserve">. </w:t>
      </w:r>
    </w:p>
    <w:p w:rsidR="00334871" w:rsidRPr="008D2B23" w:rsidRDefault="00BD47EB" w:rsidP="008D2B23">
      <w:pPr>
        <w:spacing w:line="360" w:lineRule="auto"/>
        <w:jc w:val="both"/>
        <w:rPr>
          <w:rFonts w:ascii="Times New Roman" w:hAnsi="Times New Roman" w:cs="Times New Roman"/>
          <w:sz w:val="24"/>
          <w:szCs w:val="24"/>
        </w:rPr>
      </w:pPr>
      <w:r w:rsidRPr="008D2B23">
        <w:rPr>
          <w:rFonts w:ascii="Times New Roman" w:hAnsi="Times New Roman" w:cs="Times New Roman"/>
          <w:sz w:val="24"/>
          <w:szCs w:val="24"/>
        </w:rPr>
        <w:t>Nous avons vu en effet dans le premier chapitre les points communs entre shiatsu et coaching mais</w:t>
      </w:r>
      <w:r w:rsidR="007F6967" w:rsidRPr="008D2B23">
        <w:rPr>
          <w:rFonts w:ascii="Times New Roman" w:hAnsi="Times New Roman" w:cs="Times New Roman"/>
          <w:sz w:val="24"/>
          <w:szCs w:val="24"/>
        </w:rPr>
        <w:t xml:space="preserve"> il est important de préciser que le shiatsu ne peut pas remplacer le coaching et vice et versa</w:t>
      </w:r>
      <w:r w:rsidR="00334871" w:rsidRPr="008D2B23">
        <w:rPr>
          <w:rFonts w:ascii="Times New Roman" w:hAnsi="Times New Roman" w:cs="Times New Roman"/>
          <w:sz w:val="24"/>
          <w:szCs w:val="24"/>
        </w:rPr>
        <w:t>. Voici par exemple certaines des spécificités du coaching :</w:t>
      </w:r>
    </w:p>
    <w:p w:rsidR="006706D3" w:rsidRPr="008D2B23" w:rsidRDefault="00BD47EB" w:rsidP="008D2B23">
      <w:pPr>
        <w:spacing w:line="360" w:lineRule="auto"/>
        <w:jc w:val="both"/>
        <w:rPr>
          <w:rFonts w:ascii="Times New Roman" w:hAnsi="Times New Roman" w:cs="Times New Roman"/>
          <w:sz w:val="24"/>
          <w:szCs w:val="24"/>
        </w:rPr>
      </w:pPr>
      <w:r w:rsidRPr="008D2B23">
        <w:rPr>
          <w:rFonts w:ascii="Times New Roman" w:hAnsi="Times New Roman" w:cs="Times New Roman"/>
          <w:sz w:val="24"/>
          <w:szCs w:val="24"/>
        </w:rPr>
        <w:t xml:space="preserve">-Le coaching permet </w:t>
      </w:r>
      <w:r w:rsidR="006706D3" w:rsidRPr="008D2B23">
        <w:rPr>
          <w:rFonts w:ascii="Times New Roman" w:hAnsi="Times New Roman" w:cs="Times New Roman"/>
          <w:sz w:val="24"/>
          <w:szCs w:val="24"/>
        </w:rPr>
        <w:t>de mettre en exergue des croyances limitantes, des freins mais aussi des ressources et des points forts qui constitueront des bases d’échanges, d’exercices et de questionnement essentiels dans les phases de changement</w:t>
      </w:r>
    </w:p>
    <w:p w:rsidR="00BD47EB" w:rsidRPr="008D2B23" w:rsidRDefault="00BD47EB" w:rsidP="008D2B23">
      <w:pPr>
        <w:spacing w:line="360" w:lineRule="auto"/>
        <w:jc w:val="both"/>
        <w:rPr>
          <w:rFonts w:ascii="Times New Roman" w:hAnsi="Times New Roman" w:cs="Times New Roman"/>
          <w:sz w:val="24"/>
          <w:szCs w:val="24"/>
        </w:rPr>
      </w:pPr>
      <w:r w:rsidRPr="008D2B23">
        <w:rPr>
          <w:rFonts w:ascii="Times New Roman" w:hAnsi="Times New Roman" w:cs="Times New Roman"/>
          <w:sz w:val="24"/>
          <w:szCs w:val="24"/>
        </w:rPr>
        <w:t>-Le coaching permet de mettre en place des pl</w:t>
      </w:r>
      <w:r w:rsidR="006706D3" w:rsidRPr="008D2B23">
        <w:rPr>
          <w:rFonts w:ascii="Times New Roman" w:hAnsi="Times New Roman" w:cs="Times New Roman"/>
          <w:sz w:val="24"/>
          <w:szCs w:val="24"/>
        </w:rPr>
        <w:t xml:space="preserve">ans </w:t>
      </w:r>
      <w:r w:rsidRPr="008D2B23">
        <w:rPr>
          <w:rFonts w:ascii="Times New Roman" w:hAnsi="Times New Roman" w:cs="Times New Roman"/>
          <w:sz w:val="24"/>
          <w:szCs w:val="24"/>
        </w:rPr>
        <w:t>d’action concrets définis grâce au questionnement méthodique du coach</w:t>
      </w:r>
    </w:p>
    <w:p w:rsidR="00BD47EB" w:rsidRPr="008D2B23" w:rsidRDefault="00BD47EB" w:rsidP="008D2B23">
      <w:pPr>
        <w:spacing w:line="360" w:lineRule="auto"/>
        <w:jc w:val="both"/>
        <w:rPr>
          <w:rFonts w:ascii="Times New Roman" w:hAnsi="Times New Roman" w:cs="Times New Roman"/>
          <w:sz w:val="24"/>
          <w:szCs w:val="24"/>
        </w:rPr>
      </w:pPr>
      <w:r w:rsidRPr="008D2B23">
        <w:rPr>
          <w:rFonts w:ascii="Times New Roman" w:hAnsi="Times New Roman" w:cs="Times New Roman"/>
          <w:sz w:val="24"/>
          <w:szCs w:val="24"/>
        </w:rPr>
        <w:t>-Le coaching va permettre le suivi de ces plans d’action jusqu’à l’atteinte de l’objectif fixé</w:t>
      </w:r>
    </w:p>
    <w:p w:rsidR="006706D3" w:rsidRPr="008D2B23" w:rsidRDefault="006706D3" w:rsidP="008D2B23">
      <w:pPr>
        <w:spacing w:line="360" w:lineRule="auto"/>
        <w:jc w:val="both"/>
        <w:rPr>
          <w:rFonts w:ascii="Times New Roman" w:hAnsi="Times New Roman" w:cs="Times New Roman"/>
          <w:sz w:val="24"/>
          <w:szCs w:val="24"/>
        </w:rPr>
      </w:pPr>
      <w:r w:rsidRPr="008D2B23">
        <w:rPr>
          <w:rFonts w:ascii="Times New Roman" w:hAnsi="Times New Roman" w:cs="Times New Roman"/>
          <w:sz w:val="24"/>
          <w:szCs w:val="24"/>
        </w:rPr>
        <w:t>-Le coach est toujours en position basse sur le contenu permettant à l’individu de gagner en autonomie et de s’émanciper de son coach pour la route à venir.</w:t>
      </w:r>
      <w:r w:rsidR="00334871" w:rsidRPr="008D2B23">
        <w:rPr>
          <w:rFonts w:ascii="Times New Roman" w:hAnsi="Times New Roman" w:cs="Times New Roman"/>
          <w:sz w:val="24"/>
          <w:szCs w:val="24"/>
        </w:rPr>
        <w:t xml:space="preserve"> A contrario, l</w:t>
      </w:r>
      <w:r w:rsidRPr="008D2B23">
        <w:rPr>
          <w:rFonts w:ascii="Times New Roman" w:hAnsi="Times New Roman" w:cs="Times New Roman"/>
          <w:sz w:val="24"/>
          <w:szCs w:val="24"/>
        </w:rPr>
        <w:t>e praticien en shiatsu peut aussi être positionné comme un expert de sa pratique s’il choisit de ne pas être dans l’échange et de ce fait nous pouvons aussi recevoir un shiatsu tous les 15 jours tout au long de sa vie pour rester en bonne condition physique et mentale</w:t>
      </w:r>
    </w:p>
    <w:p w:rsidR="00BD47EB" w:rsidRPr="008D2B23" w:rsidRDefault="006706D3" w:rsidP="008D2B23">
      <w:pPr>
        <w:spacing w:line="360" w:lineRule="auto"/>
        <w:jc w:val="both"/>
        <w:rPr>
          <w:rFonts w:ascii="Times New Roman" w:hAnsi="Times New Roman" w:cs="Times New Roman"/>
          <w:sz w:val="24"/>
          <w:szCs w:val="24"/>
        </w:rPr>
      </w:pPr>
      <w:r w:rsidRPr="008D2B23">
        <w:rPr>
          <w:rFonts w:ascii="Times New Roman" w:hAnsi="Times New Roman" w:cs="Times New Roman"/>
          <w:sz w:val="24"/>
          <w:szCs w:val="24"/>
        </w:rPr>
        <w:t> …</w:t>
      </w:r>
    </w:p>
    <w:p w:rsidR="00E16558" w:rsidRPr="00825D6F" w:rsidRDefault="006706D3" w:rsidP="008D2B23">
      <w:pPr>
        <w:spacing w:line="360" w:lineRule="auto"/>
        <w:jc w:val="both"/>
        <w:rPr>
          <w:rFonts w:ascii="Times New Roman" w:hAnsi="Times New Roman" w:cs="Times New Roman"/>
          <w:sz w:val="24"/>
          <w:szCs w:val="24"/>
        </w:rPr>
      </w:pPr>
      <w:r w:rsidRPr="008D2B23">
        <w:rPr>
          <w:rFonts w:ascii="Times New Roman" w:hAnsi="Times New Roman" w:cs="Times New Roman"/>
          <w:sz w:val="24"/>
          <w:szCs w:val="24"/>
        </w:rPr>
        <w:t>A chaque discipline son cadre, ses objectifs et ses méthodes de travail.</w:t>
      </w:r>
      <w:r w:rsidR="005F4DA5" w:rsidRPr="008D2B23">
        <w:rPr>
          <w:rFonts w:ascii="Times New Roman" w:hAnsi="Times New Roman" w:cs="Times New Roman"/>
          <w:sz w:val="24"/>
          <w:szCs w:val="24"/>
        </w:rPr>
        <w:t xml:space="preserve"> </w:t>
      </w:r>
      <w:r w:rsidRPr="008D2B23">
        <w:rPr>
          <w:rFonts w:ascii="Times New Roman" w:hAnsi="Times New Roman" w:cs="Times New Roman"/>
          <w:sz w:val="24"/>
          <w:szCs w:val="24"/>
        </w:rPr>
        <w:t xml:space="preserve">C’est pourquoi j’ai écrit ce mémoire en </w:t>
      </w:r>
      <w:r w:rsidR="00334871" w:rsidRPr="008D2B23">
        <w:rPr>
          <w:rFonts w:ascii="Times New Roman" w:hAnsi="Times New Roman" w:cs="Times New Roman"/>
          <w:sz w:val="24"/>
          <w:szCs w:val="24"/>
        </w:rPr>
        <w:t xml:space="preserve">présentant </w:t>
      </w:r>
      <w:r w:rsidRPr="008D2B23">
        <w:rPr>
          <w:rFonts w:ascii="Times New Roman" w:hAnsi="Times New Roman" w:cs="Times New Roman"/>
          <w:sz w:val="24"/>
          <w:szCs w:val="24"/>
        </w:rPr>
        <w:t xml:space="preserve">le shiatsu </w:t>
      </w:r>
      <w:r w:rsidR="00334871" w:rsidRPr="008D2B23">
        <w:rPr>
          <w:rFonts w:ascii="Times New Roman" w:hAnsi="Times New Roman" w:cs="Times New Roman"/>
          <w:sz w:val="24"/>
          <w:szCs w:val="24"/>
        </w:rPr>
        <w:t>comme</w:t>
      </w:r>
      <w:r w:rsidRPr="008D2B23">
        <w:rPr>
          <w:rFonts w:ascii="Times New Roman" w:hAnsi="Times New Roman" w:cs="Times New Roman"/>
          <w:sz w:val="24"/>
          <w:szCs w:val="24"/>
        </w:rPr>
        <w:t xml:space="preserve"> un </w:t>
      </w:r>
      <w:r w:rsidRPr="008D2B23">
        <w:rPr>
          <w:rFonts w:ascii="Times New Roman" w:hAnsi="Times New Roman" w:cs="Times New Roman"/>
          <w:b/>
          <w:sz w:val="24"/>
          <w:szCs w:val="24"/>
        </w:rPr>
        <w:t>outil complémentaire</w:t>
      </w:r>
      <w:r w:rsidRPr="008D2B23">
        <w:rPr>
          <w:rFonts w:ascii="Times New Roman" w:hAnsi="Times New Roman" w:cs="Times New Roman"/>
          <w:sz w:val="24"/>
          <w:szCs w:val="24"/>
        </w:rPr>
        <w:t xml:space="preserve"> au coaching et non pas </w:t>
      </w:r>
      <w:r w:rsidR="00334871" w:rsidRPr="008D2B23">
        <w:rPr>
          <w:rFonts w:ascii="Times New Roman" w:hAnsi="Times New Roman" w:cs="Times New Roman"/>
          <w:sz w:val="24"/>
          <w:szCs w:val="24"/>
        </w:rPr>
        <w:t xml:space="preserve">comme </w:t>
      </w:r>
      <w:r w:rsidRPr="008D2B23">
        <w:rPr>
          <w:rFonts w:ascii="Times New Roman" w:hAnsi="Times New Roman" w:cs="Times New Roman"/>
          <w:sz w:val="24"/>
          <w:szCs w:val="24"/>
        </w:rPr>
        <w:t>une méthode d’accompagnement complémentaire au coaching</w:t>
      </w:r>
      <w:r w:rsidR="005F4DA5" w:rsidRPr="008D2B23">
        <w:rPr>
          <w:rFonts w:ascii="Times New Roman" w:hAnsi="Times New Roman" w:cs="Times New Roman"/>
          <w:sz w:val="24"/>
          <w:szCs w:val="24"/>
        </w:rPr>
        <w:t>.</w:t>
      </w:r>
    </w:p>
    <w:p w:rsidR="00334871" w:rsidRPr="00D37A73" w:rsidRDefault="00334871" w:rsidP="008D2B23">
      <w:pPr>
        <w:spacing w:line="360" w:lineRule="auto"/>
        <w:jc w:val="both"/>
        <w:rPr>
          <w:rFonts w:ascii="Times New Roman" w:hAnsi="Times New Roman" w:cs="Times New Roman"/>
          <w:sz w:val="24"/>
          <w:szCs w:val="24"/>
          <w:u w:val="single"/>
        </w:rPr>
      </w:pPr>
      <w:bookmarkStart w:id="5" w:name="_Hlk505190484"/>
      <w:r w:rsidRPr="00D37A73">
        <w:rPr>
          <w:rFonts w:ascii="Times New Roman" w:hAnsi="Times New Roman" w:cs="Times New Roman"/>
          <w:sz w:val="24"/>
          <w:szCs w:val="24"/>
          <w:u w:val="single"/>
        </w:rPr>
        <w:t xml:space="preserve">3/Attention aux effets d’annonces commerciales : </w:t>
      </w:r>
      <w:r w:rsidR="00E7609C" w:rsidRPr="00D37A73">
        <w:rPr>
          <w:rFonts w:ascii="Times New Roman" w:hAnsi="Times New Roman" w:cs="Times New Roman"/>
          <w:sz w:val="24"/>
          <w:szCs w:val="24"/>
          <w:u w:val="single"/>
        </w:rPr>
        <w:t>L</w:t>
      </w:r>
      <w:r w:rsidRPr="00D37A73">
        <w:rPr>
          <w:rFonts w:ascii="Times New Roman" w:hAnsi="Times New Roman" w:cs="Times New Roman"/>
          <w:sz w:val="24"/>
          <w:szCs w:val="24"/>
          <w:u w:val="single"/>
        </w:rPr>
        <w:t>e shiatsu pour le corps et le coaching pour l’esprit</w:t>
      </w:r>
      <w:r w:rsidR="00E7609C" w:rsidRPr="00D37A73">
        <w:rPr>
          <w:rFonts w:ascii="Times New Roman" w:hAnsi="Times New Roman" w:cs="Times New Roman"/>
          <w:sz w:val="24"/>
          <w:szCs w:val="24"/>
          <w:u w:val="single"/>
        </w:rPr>
        <w:t>. U</w:t>
      </w:r>
      <w:r w:rsidRPr="00D37A73">
        <w:rPr>
          <w:rFonts w:ascii="Times New Roman" w:hAnsi="Times New Roman" w:cs="Times New Roman"/>
          <w:sz w:val="24"/>
          <w:szCs w:val="24"/>
          <w:u w:val="single"/>
        </w:rPr>
        <w:t>n double effet surpuissant !</w:t>
      </w:r>
    </w:p>
    <w:bookmarkEnd w:id="5"/>
    <w:p w:rsidR="00E7609C" w:rsidRPr="008D2B23" w:rsidRDefault="00334871" w:rsidP="008D2B23">
      <w:pPr>
        <w:spacing w:line="360" w:lineRule="auto"/>
        <w:jc w:val="both"/>
        <w:rPr>
          <w:rFonts w:ascii="Times New Roman" w:hAnsi="Times New Roman" w:cs="Times New Roman"/>
          <w:sz w:val="24"/>
          <w:szCs w:val="24"/>
        </w:rPr>
      </w:pPr>
      <w:r w:rsidRPr="008D2B23">
        <w:rPr>
          <w:rFonts w:ascii="Times New Roman" w:hAnsi="Times New Roman" w:cs="Times New Roman"/>
          <w:sz w:val="24"/>
          <w:szCs w:val="24"/>
        </w:rPr>
        <w:t xml:space="preserve">Même si tout ce mémoire est écrit pour montrer que corps et esprit étant liés, chaque discipline se suffit à elle-même pour </w:t>
      </w:r>
      <w:r w:rsidR="00E7609C" w:rsidRPr="008D2B23">
        <w:rPr>
          <w:rFonts w:ascii="Times New Roman" w:hAnsi="Times New Roman" w:cs="Times New Roman"/>
          <w:sz w:val="24"/>
          <w:szCs w:val="24"/>
        </w:rPr>
        <w:t>atteindre l’objectif qui lui est assigné, il serait facile d’écrire que si le coaching traite particulièrement l’esprit et le shiatsu particulièrement le corps, alors traiter les deux approches lors d’un processus d’accompagnement démultiplierait l’efficience de la méthode.</w:t>
      </w:r>
    </w:p>
    <w:p w:rsidR="00E7609C" w:rsidRPr="008D2B23" w:rsidRDefault="00E7609C" w:rsidP="008D2B23">
      <w:pPr>
        <w:spacing w:line="360" w:lineRule="auto"/>
        <w:jc w:val="both"/>
        <w:rPr>
          <w:rFonts w:ascii="Times New Roman" w:hAnsi="Times New Roman" w:cs="Times New Roman"/>
          <w:sz w:val="24"/>
          <w:szCs w:val="24"/>
        </w:rPr>
      </w:pPr>
      <w:r w:rsidRPr="008D2B23">
        <w:rPr>
          <w:rFonts w:ascii="Times New Roman" w:hAnsi="Times New Roman" w:cs="Times New Roman"/>
          <w:sz w:val="24"/>
          <w:szCs w:val="24"/>
        </w:rPr>
        <w:t>Ceci est faux car le coaching, nous l’avons vu peut tout à fait avoir pour objectif de traiter un problème lié ou corps ou une performance physique par exemple.</w:t>
      </w:r>
      <w:r w:rsidR="00E16558" w:rsidRPr="008D2B23">
        <w:rPr>
          <w:rFonts w:ascii="Times New Roman" w:hAnsi="Times New Roman" w:cs="Times New Roman"/>
          <w:sz w:val="24"/>
          <w:szCs w:val="24"/>
        </w:rPr>
        <w:t xml:space="preserve"> Le coaching se suffit à lui-même mais il peut s’étoffer d’outils complémentaires</w:t>
      </w:r>
    </w:p>
    <w:p w:rsidR="00BA660B" w:rsidRDefault="00E7609C" w:rsidP="00BA660B">
      <w:pPr>
        <w:spacing w:line="360" w:lineRule="auto"/>
        <w:jc w:val="both"/>
        <w:rPr>
          <w:rFonts w:ascii="Times New Roman" w:hAnsi="Times New Roman" w:cs="Times New Roman"/>
          <w:sz w:val="24"/>
          <w:szCs w:val="24"/>
        </w:rPr>
      </w:pPr>
      <w:r w:rsidRPr="008D2B23">
        <w:rPr>
          <w:rFonts w:ascii="Times New Roman" w:hAnsi="Times New Roman" w:cs="Times New Roman"/>
          <w:sz w:val="24"/>
          <w:szCs w:val="24"/>
        </w:rPr>
        <w:t xml:space="preserve">Le shiatsu peut </w:t>
      </w:r>
      <w:r w:rsidR="00E16558" w:rsidRPr="008D2B23">
        <w:rPr>
          <w:rFonts w:ascii="Times New Roman" w:hAnsi="Times New Roman" w:cs="Times New Roman"/>
          <w:sz w:val="24"/>
          <w:szCs w:val="24"/>
        </w:rPr>
        <w:t xml:space="preserve">alors devenir un outil intéressant pour </w:t>
      </w:r>
      <w:r w:rsidRPr="008D2B23">
        <w:rPr>
          <w:rFonts w:ascii="Times New Roman" w:hAnsi="Times New Roman" w:cs="Times New Roman"/>
          <w:sz w:val="24"/>
          <w:szCs w:val="24"/>
        </w:rPr>
        <w:t xml:space="preserve">amener dans le processus soit une aide à la prise de </w:t>
      </w:r>
      <w:r w:rsidR="00E16558" w:rsidRPr="008D2B23">
        <w:rPr>
          <w:rFonts w:ascii="Times New Roman" w:hAnsi="Times New Roman" w:cs="Times New Roman"/>
          <w:sz w:val="24"/>
          <w:szCs w:val="24"/>
        </w:rPr>
        <w:t>conscience</w:t>
      </w:r>
      <w:r w:rsidRPr="008D2B23">
        <w:rPr>
          <w:rFonts w:ascii="Times New Roman" w:hAnsi="Times New Roman" w:cs="Times New Roman"/>
          <w:sz w:val="24"/>
          <w:szCs w:val="24"/>
        </w:rPr>
        <w:t xml:space="preserve"> de suivre un coa</w:t>
      </w:r>
      <w:r w:rsidR="00E16558" w:rsidRPr="008D2B23">
        <w:rPr>
          <w:rFonts w:ascii="Times New Roman" w:hAnsi="Times New Roman" w:cs="Times New Roman"/>
          <w:sz w:val="24"/>
          <w:szCs w:val="24"/>
        </w:rPr>
        <w:t>c</w:t>
      </w:r>
      <w:r w:rsidRPr="008D2B23">
        <w:rPr>
          <w:rFonts w:ascii="Times New Roman" w:hAnsi="Times New Roman" w:cs="Times New Roman"/>
          <w:sz w:val="24"/>
          <w:szCs w:val="24"/>
        </w:rPr>
        <w:t xml:space="preserve">hing, soit une nouvelle grille d’analyse </w:t>
      </w:r>
      <w:r w:rsidR="00E16558" w:rsidRPr="008D2B23">
        <w:rPr>
          <w:rFonts w:ascii="Times New Roman" w:hAnsi="Times New Roman" w:cs="Times New Roman"/>
          <w:sz w:val="24"/>
          <w:szCs w:val="24"/>
        </w:rPr>
        <w:t xml:space="preserve">au coach afin de </w:t>
      </w:r>
      <w:r w:rsidRPr="008D2B23">
        <w:rPr>
          <w:rFonts w:ascii="Times New Roman" w:hAnsi="Times New Roman" w:cs="Times New Roman"/>
          <w:sz w:val="24"/>
          <w:szCs w:val="24"/>
        </w:rPr>
        <w:t>mieux se synchroniser à son client et aju</w:t>
      </w:r>
      <w:r w:rsidR="00E16558" w:rsidRPr="008D2B23">
        <w:rPr>
          <w:rFonts w:ascii="Times New Roman" w:hAnsi="Times New Roman" w:cs="Times New Roman"/>
          <w:sz w:val="24"/>
          <w:szCs w:val="24"/>
        </w:rPr>
        <w:t>st</w:t>
      </w:r>
      <w:r w:rsidRPr="008D2B23">
        <w:rPr>
          <w:rFonts w:ascii="Times New Roman" w:hAnsi="Times New Roman" w:cs="Times New Roman"/>
          <w:sz w:val="24"/>
          <w:szCs w:val="24"/>
        </w:rPr>
        <w:t>er son questionnement</w:t>
      </w:r>
      <w:r w:rsidR="00E16558" w:rsidRPr="008D2B23">
        <w:rPr>
          <w:rFonts w:ascii="Times New Roman" w:hAnsi="Times New Roman" w:cs="Times New Roman"/>
          <w:sz w:val="24"/>
          <w:szCs w:val="24"/>
        </w:rPr>
        <w:t>, soit pour l ‘aider à ressentir les blocages, les freins ou au contraire, les avancées dans le coaching, soit enfin pour accélérer des passages à l’action. Le shiatsu doit rester dans ce cadre un outil au service du coaching pour « améliorer l’efficacité des actions entreprises ou bien donner accès des actions impossibles autrement »</w:t>
      </w:r>
    </w:p>
    <w:p w:rsidR="00BA660B" w:rsidRDefault="00BA660B" w:rsidP="00BA660B">
      <w:pPr>
        <w:spacing w:line="360" w:lineRule="auto"/>
        <w:jc w:val="both"/>
        <w:rPr>
          <w:rFonts w:ascii="Times New Roman" w:hAnsi="Times New Roman" w:cs="Times New Roman"/>
          <w:b/>
          <w:bCs/>
          <w:sz w:val="24"/>
          <w:szCs w:val="24"/>
          <w:u w:val="single"/>
          <w:lang w:val="fr"/>
        </w:rPr>
      </w:pPr>
    </w:p>
    <w:p w:rsidR="00BA660B" w:rsidRDefault="00BA660B" w:rsidP="00BA660B">
      <w:pPr>
        <w:spacing w:line="360" w:lineRule="auto"/>
        <w:jc w:val="both"/>
        <w:rPr>
          <w:rFonts w:ascii="Times New Roman" w:hAnsi="Times New Roman" w:cs="Times New Roman"/>
          <w:b/>
          <w:bCs/>
          <w:sz w:val="24"/>
          <w:szCs w:val="24"/>
          <w:u w:val="single"/>
          <w:lang w:val="fr"/>
        </w:rPr>
      </w:pPr>
      <w:r w:rsidRPr="00B261F8">
        <w:rPr>
          <w:rFonts w:ascii="Times New Roman" w:hAnsi="Times New Roman" w:cs="Times New Roman"/>
          <w:b/>
          <w:bCs/>
          <w:sz w:val="24"/>
          <w:szCs w:val="24"/>
          <w:u w:val="single"/>
          <w:lang w:val="fr"/>
        </w:rPr>
        <w:t xml:space="preserve">V </w:t>
      </w:r>
      <w:r>
        <w:rPr>
          <w:rFonts w:ascii="Times New Roman" w:hAnsi="Times New Roman" w:cs="Times New Roman"/>
          <w:b/>
          <w:bCs/>
          <w:sz w:val="24"/>
          <w:szCs w:val="24"/>
          <w:u w:val="single"/>
          <w:lang w:val="fr"/>
        </w:rPr>
        <w:t>Le cadre : Quelle écologie face à mes pairs et mes clients ?</w:t>
      </w:r>
    </w:p>
    <w:p w:rsidR="00D646E6" w:rsidRPr="00AA2047" w:rsidRDefault="00D646E6" w:rsidP="00BA660B">
      <w:pPr>
        <w:spacing w:line="360" w:lineRule="auto"/>
        <w:jc w:val="both"/>
        <w:rPr>
          <w:rFonts w:ascii="Times New Roman" w:hAnsi="Times New Roman" w:cs="Times New Roman"/>
          <w:b/>
          <w:sz w:val="24"/>
          <w:szCs w:val="24"/>
        </w:rPr>
      </w:pPr>
      <w:r w:rsidRPr="00AA2047">
        <w:rPr>
          <w:rFonts w:ascii="Times New Roman" w:hAnsi="Times New Roman" w:cs="Times New Roman"/>
          <w:b/>
          <w:sz w:val="24"/>
          <w:szCs w:val="24"/>
        </w:rPr>
        <w:t xml:space="preserve">Cette partie reprend des éléments du chapitre IV du mémoire et a pour objectif de resituer le shiatsu dans ce processus de coaching </w:t>
      </w:r>
      <w:r w:rsidR="00AA2047">
        <w:rPr>
          <w:rFonts w:ascii="Times New Roman" w:hAnsi="Times New Roman" w:cs="Times New Roman"/>
          <w:b/>
          <w:sz w:val="24"/>
          <w:szCs w:val="24"/>
        </w:rPr>
        <w:t xml:space="preserve">en </w:t>
      </w:r>
      <w:r w:rsidRPr="00AA2047">
        <w:rPr>
          <w:rFonts w:ascii="Times New Roman" w:hAnsi="Times New Roman" w:cs="Times New Roman"/>
          <w:b/>
          <w:sz w:val="24"/>
          <w:szCs w:val="24"/>
        </w:rPr>
        <w:t>fix</w:t>
      </w:r>
      <w:r w:rsidR="00AA2047">
        <w:rPr>
          <w:rFonts w:ascii="Times New Roman" w:hAnsi="Times New Roman" w:cs="Times New Roman"/>
          <w:b/>
          <w:sz w:val="24"/>
          <w:szCs w:val="24"/>
        </w:rPr>
        <w:t>ant</w:t>
      </w:r>
      <w:r w:rsidRPr="00AA2047">
        <w:rPr>
          <w:rFonts w:ascii="Times New Roman" w:hAnsi="Times New Roman" w:cs="Times New Roman"/>
          <w:b/>
          <w:sz w:val="24"/>
          <w:szCs w:val="24"/>
        </w:rPr>
        <w:t xml:space="preserve"> le positionnement du coach et le cadre </w:t>
      </w:r>
      <w:r w:rsidR="00AA2047">
        <w:rPr>
          <w:rFonts w:ascii="Times New Roman" w:hAnsi="Times New Roman" w:cs="Times New Roman"/>
          <w:b/>
          <w:sz w:val="24"/>
          <w:szCs w:val="24"/>
        </w:rPr>
        <w:t xml:space="preserve">précis de cette double pratique </w:t>
      </w:r>
      <w:r w:rsidRPr="00AA2047">
        <w:rPr>
          <w:rFonts w:ascii="Times New Roman" w:hAnsi="Times New Roman" w:cs="Times New Roman"/>
          <w:b/>
          <w:sz w:val="24"/>
          <w:szCs w:val="24"/>
        </w:rPr>
        <w:t xml:space="preserve">face aux clients et aux pairs </w:t>
      </w:r>
      <w:proofErr w:type="spellStart"/>
      <w:r w:rsidRPr="00AA2047">
        <w:rPr>
          <w:rFonts w:ascii="Times New Roman" w:hAnsi="Times New Roman" w:cs="Times New Roman"/>
          <w:b/>
          <w:sz w:val="24"/>
          <w:szCs w:val="24"/>
        </w:rPr>
        <w:t>coachs</w:t>
      </w:r>
      <w:proofErr w:type="spellEnd"/>
    </w:p>
    <w:p w:rsidR="00BA660B" w:rsidRPr="00D646E6" w:rsidRDefault="00BA660B" w:rsidP="00A60FDA">
      <w:pPr>
        <w:spacing w:line="360" w:lineRule="auto"/>
        <w:jc w:val="both"/>
        <w:rPr>
          <w:rFonts w:ascii="Times New Roman" w:hAnsi="Times New Roman" w:cs="Times New Roman"/>
          <w:bCs/>
          <w:sz w:val="24"/>
          <w:szCs w:val="24"/>
          <w:u w:val="single"/>
          <w:lang w:val="fr"/>
        </w:rPr>
      </w:pPr>
      <w:r w:rsidRPr="00D646E6">
        <w:rPr>
          <w:rFonts w:ascii="Times New Roman" w:hAnsi="Times New Roman" w:cs="Times New Roman"/>
          <w:bCs/>
          <w:sz w:val="24"/>
          <w:szCs w:val="24"/>
          <w:u w:val="single"/>
          <w:lang w:val="fr"/>
        </w:rPr>
        <w:t>1 : Suis-je toujours coach en pratiquant le shiatsu ?</w:t>
      </w:r>
    </w:p>
    <w:p w:rsidR="00A60FDA" w:rsidRDefault="00D646E6" w:rsidP="00A60FDA">
      <w:pPr>
        <w:spacing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 xml:space="preserve">Tout ce mémoire a pour partie pris d’utiliser le shiatsu comme </w:t>
      </w:r>
      <w:r w:rsidRPr="00D646E6">
        <w:rPr>
          <w:rFonts w:ascii="Times New Roman" w:hAnsi="Times New Roman" w:cs="Times New Roman"/>
          <w:bCs/>
          <w:sz w:val="24"/>
          <w:szCs w:val="24"/>
          <w:u w:val="single"/>
          <w:lang w:val="fr"/>
        </w:rPr>
        <w:t>un outil utilisé ponctuellement</w:t>
      </w:r>
      <w:r>
        <w:rPr>
          <w:rFonts w:ascii="Times New Roman" w:hAnsi="Times New Roman" w:cs="Times New Roman"/>
          <w:bCs/>
          <w:sz w:val="24"/>
          <w:szCs w:val="24"/>
          <w:lang w:val="fr"/>
        </w:rPr>
        <w:t xml:space="preserve"> par le coach afin « d’améliorer l’efficacité d’actions entreprises ou donner l’accès à des actions impossibles autrement. ». Je n’ai pas choisi d’utiliser le coaching comme « méthode d’accompagnement » complémentaire au coaching mais bien comme « un outil » complémentaire au coaching</w:t>
      </w:r>
      <w:r w:rsidR="00A60FDA">
        <w:rPr>
          <w:rFonts w:ascii="Times New Roman" w:hAnsi="Times New Roman" w:cs="Times New Roman"/>
          <w:bCs/>
          <w:sz w:val="24"/>
          <w:szCs w:val="24"/>
          <w:lang w:val="fr"/>
        </w:rPr>
        <w:t xml:space="preserve"> </w:t>
      </w:r>
      <w:proofErr w:type="spellStart"/>
      <w:r w:rsidR="00AA2047">
        <w:rPr>
          <w:rFonts w:ascii="Times New Roman" w:hAnsi="Times New Roman" w:cs="Times New Roman"/>
          <w:bCs/>
          <w:sz w:val="24"/>
          <w:szCs w:val="24"/>
          <w:lang w:val="fr"/>
        </w:rPr>
        <w:t>utlisé</w:t>
      </w:r>
      <w:proofErr w:type="spellEnd"/>
      <w:r w:rsidR="00A60FDA">
        <w:rPr>
          <w:rFonts w:ascii="Times New Roman" w:hAnsi="Times New Roman" w:cs="Times New Roman"/>
          <w:bCs/>
          <w:sz w:val="24"/>
          <w:szCs w:val="24"/>
          <w:lang w:val="fr"/>
        </w:rPr>
        <w:t xml:space="preserve"> ou pas par le coach en fonction du besoin.</w:t>
      </w:r>
    </w:p>
    <w:p w:rsidR="00A60FDA" w:rsidRDefault="00A60FDA" w:rsidP="00A60FDA">
      <w:pPr>
        <w:spacing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Je suis praticienne en shiatsu .Les clients venant dans ce cadre peuvent par le shiatsu développer une prise de conscience qui les amènera vers le coaching( voir partie III du mémoire).Mon questionnement en début de shiatsu peut également les amener vers le souhait de poursuivre en coaching (Partie III) .Lors d’un coaching, je peux utiliser l’outil shiatsu pour remettre l’individu en position META, ou pour une séance de renforcement positif, ou encore pour ancrer la prise de conscience des leviers et des freins, ou enfin pour favoriser la permission et la mise en action.</w:t>
      </w:r>
    </w:p>
    <w:p w:rsidR="00A60FDA" w:rsidRPr="00BA660B" w:rsidRDefault="00A60FDA" w:rsidP="00A60FDA">
      <w:pPr>
        <w:spacing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 xml:space="preserve">Il ne s’agit pas d’utiliser les bienfaits du shiatsu thérapeutiques pour le client en coaching, mais il s’agit d’utiliser le shiatsu 1 fois dans l’accompagnement dans </w:t>
      </w:r>
      <w:r w:rsidR="00AA2047">
        <w:rPr>
          <w:rFonts w:ascii="Times New Roman" w:hAnsi="Times New Roman" w:cs="Times New Roman"/>
          <w:bCs/>
          <w:sz w:val="24"/>
          <w:szCs w:val="24"/>
          <w:lang w:val="fr"/>
        </w:rPr>
        <w:t>u</w:t>
      </w:r>
      <w:r>
        <w:rPr>
          <w:rFonts w:ascii="Times New Roman" w:hAnsi="Times New Roman" w:cs="Times New Roman"/>
          <w:bCs/>
          <w:sz w:val="24"/>
          <w:szCs w:val="24"/>
          <w:lang w:val="fr"/>
        </w:rPr>
        <w:t>n objectif précis prédéterminé par le coach.</w:t>
      </w:r>
    </w:p>
    <w:p w:rsidR="00D646E6" w:rsidRDefault="00D646E6" w:rsidP="00A60FDA">
      <w:pPr>
        <w:spacing w:line="360" w:lineRule="auto"/>
        <w:jc w:val="both"/>
        <w:rPr>
          <w:rFonts w:ascii="Times New Roman" w:hAnsi="Times New Roman" w:cs="Times New Roman"/>
          <w:sz w:val="24"/>
          <w:szCs w:val="24"/>
        </w:rPr>
      </w:pPr>
      <w:r>
        <w:rPr>
          <w:rFonts w:ascii="Times New Roman" w:hAnsi="Times New Roman" w:cs="Times New Roman"/>
          <w:bCs/>
          <w:sz w:val="24"/>
          <w:szCs w:val="24"/>
          <w:lang w:val="fr"/>
        </w:rPr>
        <w:t>La première partie avait pour but de montrer tou</w:t>
      </w:r>
      <w:r w:rsidR="00A60FDA">
        <w:rPr>
          <w:rFonts w:ascii="Times New Roman" w:hAnsi="Times New Roman" w:cs="Times New Roman"/>
          <w:bCs/>
          <w:sz w:val="24"/>
          <w:szCs w:val="24"/>
          <w:lang w:val="fr"/>
        </w:rPr>
        <w:t>s</w:t>
      </w:r>
      <w:r>
        <w:rPr>
          <w:rFonts w:ascii="Times New Roman" w:hAnsi="Times New Roman" w:cs="Times New Roman"/>
          <w:bCs/>
          <w:sz w:val="24"/>
          <w:szCs w:val="24"/>
          <w:lang w:val="fr"/>
        </w:rPr>
        <w:t xml:space="preserve"> les points communs entre shiatsu et coaching (code de déontologie, position basse, synchronisation, les 3 P, l’écoute active, le questionnement etc…).</w:t>
      </w:r>
      <w:r w:rsidR="00A60FDA">
        <w:rPr>
          <w:rFonts w:ascii="Times New Roman" w:hAnsi="Times New Roman" w:cs="Times New Roman"/>
          <w:bCs/>
          <w:sz w:val="24"/>
          <w:szCs w:val="24"/>
          <w:lang w:val="fr"/>
        </w:rPr>
        <w:t xml:space="preserve"> </w:t>
      </w:r>
      <w:r>
        <w:rPr>
          <w:rFonts w:ascii="Times New Roman" w:hAnsi="Times New Roman" w:cs="Times New Roman"/>
          <w:bCs/>
          <w:sz w:val="24"/>
          <w:szCs w:val="24"/>
          <w:lang w:val="fr"/>
        </w:rPr>
        <w:t xml:space="preserve">Tous ces points communs vont me permettre de passer d’une séance de coaching traditionnel à l’utilisation de l’outil shiatsu lors d’une autre </w:t>
      </w:r>
      <w:r w:rsidR="00AA2047">
        <w:rPr>
          <w:rFonts w:ascii="Times New Roman" w:hAnsi="Times New Roman" w:cs="Times New Roman"/>
          <w:bCs/>
          <w:sz w:val="24"/>
          <w:szCs w:val="24"/>
          <w:lang w:val="fr"/>
        </w:rPr>
        <w:t xml:space="preserve">séance </w:t>
      </w:r>
      <w:r>
        <w:rPr>
          <w:rFonts w:ascii="Times New Roman" w:hAnsi="Times New Roman" w:cs="Times New Roman"/>
          <w:bCs/>
          <w:sz w:val="24"/>
          <w:szCs w:val="24"/>
          <w:lang w:val="fr"/>
        </w:rPr>
        <w:t>s</w:t>
      </w:r>
      <w:r w:rsidR="00A60FDA">
        <w:rPr>
          <w:rFonts w:ascii="Times New Roman" w:hAnsi="Times New Roman" w:cs="Times New Roman"/>
          <w:bCs/>
          <w:sz w:val="24"/>
          <w:szCs w:val="24"/>
          <w:lang w:val="fr"/>
        </w:rPr>
        <w:t xml:space="preserve">ans changer de posture ni de positionnement. </w:t>
      </w:r>
      <w:r w:rsidR="00A60FDA">
        <w:rPr>
          <w:rFonts w:ascii="Times New Roman" w:hAnsi="Times New Roman" w:cs="Times New Roman"/>
          <w:sz w:val="24"/>
          <w:szCs w:val="24"/>
        </w:rPr>
        <w:t>En shiatsu, je reste à l’écoute, en position basse, synchronisée et dans le questionnement.</w:t>
      </w:r>
    </w:p>
    <w:p w:rsidR="00A60FDA" w:rsidRPr="00A60FDA" w:rsidRDefault="00A60FDA" w:rsidP="00A60F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 suis bien </w:t>
      </w:r>
      <w:proofErr w:type="gramStart"/>
      <w:r>
        <w:rPr>
          <w:rFonts w:ascii="Times New Roman" w:hAnsi="Times New Roman" w:cs="Times New Roman"/>
          <w:sz w:val="24"/>
          <w:szCs w:val="24"/>
        </w:rPr>
        <w:t>une</w:t>
      </w:r>
      <w:proofErr w:type="gramEnd"/>
      <w:r>
        <w:rPr>
          <w:rFonts w:ascii="Times New Roman" w:hAnsi="Times New Roman" w:cs="Times New Roman"/>
          <w:sz w:val="24"/>
          <w:szCs w:val="24"/>
        </w:rPr>
        <w:t xml:space="preserve"> coach qui décide d’utiliser l’outil shiatsu pour son client dans le cadre d’un objectif particulier.</w:t>
      </w:r>
    </w:p>
    <w:p w:rsidR="00A60FDA" w:rsidRDefault="00A60FDA" w:rsidP="00BA660B">
      <w:pPr>
        <w:rPr>
          <w:rFonts w:ascii="Times New Roman" w:hAnsi="Times New Roman" w:cs="Times New Roman"/>
          <w:bCs/>
          <w:sz w:val="24"/>
          <w:szCs w:val="24"/>
          <w:u w:val="single"/>
          <w:lang w:val="fr"/>
        </w:rPr>
      </w:pPr>
    </w:p>
    <w:p w:rsidR="00BA660B" w:rsidRDefault="00BA660B" w:rsidP="00BA660B">
      <w:pPr>
        <w:rPr>
          <w:rFonts w:ascii="Times New Roman" w:hAnsi="Times New Roman" w:cs="Times New Roman"/>
          <w:bCs/>
          <w:sz w:val="24"/>
          <w:szCs w:val="24"/>
          <w:u w:val="single"/>
          <w:lang w:val="fr"/>
        </w:rPr>
      </w:pPr>
      <w:r w:rsidRPr="00A60FDA">
        <w:rPr>
          <w:rFonts w:ascii="Times New Roman" w:hAnsi="Times New Roman" w:cs="Times New Roman"/>
          <w:bCs/>
          <w:sz w:val="24"/>
          <w:szCs w:val="24"/>
          <w:u w:val="single"/>
          <w:lang w:val="fr"/>
        </w:rPr>
        <w:t xml:space="preserve">2 : Quelle écologie face à mes pairs </w:t>
      </w:r>
      <w:proofErr w:type="spellStart"/>
      <w:r w:rsidRPr="00A60FDA">
        <w:rPr>
          <w:rFonts w:ascii="Times New Roman" w:hAnsi="Times New Roman" w:cs="Times New Roman"/>
          <w:bCs/>
          <w:sz w:val="24"/>
          <w:szCs w:val="24"/>
          <w:u w:val="single"/>
          <w:lang w:val="fr"/>
        </w:rPr>
        <w:t>coachs</w:t>
      </w:r>
      <w:proofErr w:type="spellEnd"/>
      <w:r w:rsidRPr="00A60FDA">
        <w:rPr>
          <w:rFonts w:ascii="Times New Roman" w:hAnsi="Times New Roman" w:cs="Times New Roman"/>
          <w:bCs/>
          <w:sz w:val="24"/>
          <w:szCs w:val="24"/>
          <w:u w:val="single"/>
          <w:lang w:val="fr"/>
        </w:rPr>
        <w:t> ?</w:t>
      </w:r>
    </w:p>
    <w:p w:rsidR="00861B7D" w:rsidRDefault="00A60FDA" w:rsidP="00EB79C5">
      <w:pPr>
        <w:spacing w:line="360" w:lineRule="auto"/>
        <w:jc w:val="both"/>
        <w:rPr>
          <w:rFonts w:ascii="Times New Roman" w:hAnsi="Times New Roman" w:cs="Times New Roman"/>
          <w:bCs/>
          <w:sz w:val="24"/>
          <w:szCs w:val="24"/>
          <w:lang w:val="fr"/>
        </w:rPr>
      </w:pPr>
      <w:r w:rsidRPr="00A60FDA">
        <w:rPr>
          <w:rFonts w:ascii="Times New Roman" w:hAnsi="Times New Roman" w:cs="Times New Roman"/>
          <w:bCs/>
          <w:sz w:val="24"/>
          <w:szCs w:val="24"/>
          <w:lang w:val="fr"/>
        </w:rPr>
        <w:t xml:space="preserve">Un coaching avec shiatsu </w:t>
      </w:r>
      <w:proofErr w:type="spellStart"/>
      <w:r w:rsidRPr="00A60FDA">
        <w:rPr>
          <w:rFonts w:ascii="Times New Roman" w:hAnsi="Times New Roman" w:cs="Times New Roman"/>
          <w:bCs/>
          <w:sz w:val="24"/>
          <w:szCs w:val="24"/>
          <w:lang w:val="fr"/>
        </w:rPr>
        <w:t>serait il</w:t>
      </w:r>
      <w:proofErr w:type="spellEnd"/>
      <w:r w:rsidRPr="00A60FDA">
        <w:rPr>
          <w:rFonts w:ascii="Times New Roman" w:hAnsi="Times New Roman" w:cs="Times New Roman"/>
          <w:bCs/>
          <w:sz w:val="24"/>
          <w:szCs w:val="24"/>
          <w:lang w:val="fr"/>
        </w:rPr>
        <w:t xml:space="preserve"> plus efficace qu’un coaching sans shiatsu</w:t>
      </w:r>
      <w:r>
        <w:rPr>
          <w:rFonts w:ascii="Times New Roman" w:hAnsi="Times New Roman" w:cs="Times New Roman"/>
          <w:bCs/>
          <w:sz w:val="24"/>
          <w:szCs w:val="24"/>
          <w:lang w:val="fr"/>
        </w:rPr>
        <w:t> ? Non.</w:t>
      </w:r>
    </w:p>
    <w:p w:rsidR="00861B7D" w:rsidRDefault="00861B7D" w:rsidP="00EB79C5">
      <w:pPr>
        <w:spacing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Un coach utilisant le shiatsu aurait</w:t>
      </w:r>
      <w:r w:rsidR="00EB79C5">
        <w:rPr>
          <w:rFonts w:ascii="Times New Roman" w:hAnsi="Times New Roman" w:cs="Times New Roman"/>
          <w:bCs/>
          <w:sz w:val="24"/>
          <w:szCs w:val="24"/>
          <w:lang w:val="fr"/>
        </w:rPr>
        <w:t>-</w:t>
      </w:r>
      <w:r>
        <w:rPr>
          <w:rFonts w:ascii="Times New Roman" w:hAnsi="Times New Roman" w:cs="Times New Roman"/>
          <w:bCs/>
          <w:sz w:val="24"/>
          <w:szCs w:val="24"/>
          <w:lang w:val="fr"/>
        </w:rPr>
        <w:t xml:space="preserve">il plus d’effets qu’un coach qui ne l’utiliserait pas ? Absolument pas </w:t>
      </w:r>
    </w:p>
    <w:p w:rsidR="00A60FDA" w:rsidRDefault="00A60FDA" w:rsidP="00EB79C5">
      <w:pPr>
        <w:spacing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 xml:space="preserve">Le coach que je suis peut utiliser le shiatsu car je suis praticienne </w:t>
      </w:r>
      <w:r w:rsidR="00861B7D">
        <w:rPr>
          <w:rFonts w:ascii="Times New Roman" w:hAnsi="Times New Roman" w:cs="Times New Roman"/>
          <w:bCs/>
          <w:sz w:val="24"/>
          <w:szCs w:val="24"/>
          <w:lang w:val="fr"/>
        </w:rPr>
        <w:t xml:space="preserve">en shiatsu </w:t>
      </w:r>
      <w:r>
        <w:rPr>
          <w:rFonts w:ascii="Times New Roman" w:hAnsi="Times New Roman" w:cs="Times New Roman"/>
          <w:bCs/>
          <w:sz w:val="24"/>
          <w:szCs w:val="24"/>
          <w:lang w:val="fr"/>
        </w:rPr>
        <w:t>et corps et esprit étant lié</w:t>
      </w:r>
      <w:r w:rsidR="00861B7D">
        <w:rPr>
          <w:rFonts w:ascii="Times New Roman" w:hAnsi="Times New Roman" w:cs="Times New Roman"/>
          <w:bCs/>
          <w:sz w:val="24"/>
          <w:szCs w:val="24"/>
          <w:lang w:val="fr"/>
        </w:rPr>
        <w:t>s</w:t>
      </w:r>
      <w:r>
        <w:rPr>
          <w:rFonts w:ascii="Times New Roman" w:hAnsi="Times New Roman" w:cs="Times New Roman"/>
          <w:bCs/>
          <w:sz w:val="24"/>
          <w:szCs w:val="24"/>
          <w:lang w:val="fr"/>
        </w:rPr>
        <w:t xml:space="preserve">, </w:t>
      </w:r>
      <w:r w:rsidR="00861B7D">
        <w:rPr>
          <w:rFonts w:ascii="Times New Roman" w:hAnsi="Times New Roman" w:cs="Times New Roman"/>
          <w:bCs/>
          <w:sz w:val="24"/>
          <w:szCs w:val="24"/>
          <w:lang w:val="fr"/>
        </w:rPr>
        <w:t xml:space="preserve">je pense que </w:t>
      </w:r>
      <w:r>
        <w:rPr>
          <w:rFonts w:ascii="Times New Roman" w:hAnsi="Times New Roman" w:cs="Times New Roman"/>
          <w:bCs/>
          <w:sz w:val="24"/>
          <w:szCs w:val="24"/>
          <w:lang w:val="fr"/>
        </w:rPr>
        <w:t>cette approche par le corps peut venir dénouer des blocages de l’esprit et peut dans ce sens être un outil complémentaire au coaching.</w:t>
      </w:r>
    </w:p>
    <w:p w:rsidR="00861B7D" w:rsidRDefault="00861B7D" w:rsidP="00EB79C5">
      <w:pPr>
        <w:spacing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 xml:space="preserve">Utiliser </w:t>
      </w:r>
      <w:r w:rsidR="00EB79C5">
        <w:rPr>
          <w:rFonts w:ascii="Times New Roman" w:hAnsi="Times New Roman" w:cs="Times New Roman"/>
          <w:bCs/>
          <w:sz w:val="24"/>
          <w:szCs w:val="24"/>
          <w:lang w:val="fr"/>
        </w:rPr>
        <w:t xml:space="preserve">le shiatsu </w:t>
      </w:r>
      <w:r>
        <w:rPr>
          <w:rFonts w:ascii="Times New Roman" w:hAnsi="Times New Roman" w:cs="Times New Roman"/>
          <w:bCs/>
          <w:sz w:val="24"/>
          <w:szCs w:val="24"/>
          <w:lang w:val="fr"/>
        </w:rPr>
        <w:t>dans mon cabinet peut déboucher sur un coaching et utiliser un shiatsu pendant un accompagnement en coaching peut être légitime et cohérent mais n’est pas pour autant indispensable.</w:t>
      </w:r>
    </w:p>
    <w:p w:rsidR="00EB79C5" w:rsidRDefault="00861B7D" w:rsidP="00EB79C5">
      <w:pPr>
        <w:spacing w:line="360" w:lineRule="auto"/>
        <w:jc w:val="both"/>
        <w:rPr>
          <w:rFonts w:ascii="Times New Roman" w:hAnsi="Times New Roman" w:cs="Times New Roman"/>
          <w:bCs/>
          <w:sz w:val="24"/>
          <w:szCs w:val="24"/>
          <w:lang w:val="fr"/>
        </w:rPr>
      </w:pPr>
      <w:r w:rsidRPr="00EB79C5">
        <w:rPr>
          <w:rFonts w:ascii="Times New Roman" w:hAnsi="Times New Roman" w:cs="Times New Roman"/>
          <w:b/>
          <w:bCs/>
          <w:sz w:val="24"/>
          <w:szCs w:val="24"/>
          <w:lang w:val="fr"/>
        </w:rPr>
        <w:t xml:space="preserve">Certains </w:t>
      </w:r>
      <w:proofErr w:type="spellStart"/>
      <w:r w:rsidRPr="00EB79C5">
        <w:rPr>
          <w:rFonts w:ascii="Times New Roman" w:hAnsi="Times New Roman" w:cs="Times New Roman"/>
          <w:b/>
          <w:bCs/>
          <w:sz w:val="24"/>
          <w:szCs w:val="24"/>
          <w:lang w:val="fr"/>
        </w:rPr>
        <w:t>coachs</w:t>
      </w:r>
      <w:proofErr w:type="spellEnd"/>
      <w:r w:rsidRPr="00EB79C5">
        <w:rPr>
          <w:rFonts w:ascii="Times New Roman" w:hAnsi="Times New Roman" w:cs="Times New Roman"/>
          <w:b/>
          <w:bCs/>
          <w:sz w:val="24"/>
          <w:szCs w:val="24"/>
          <w:lang w:val="fr"/>
        </w:rPr>
        <w:t xml:space="preserve"> aiment emmener leurs clients à l’extérieur dans l’objectif de changer l’environnement et de favoriser le rapport convivial, d’autres font marcher leurs clients pour les mettre en mouvement, d’autres utilisent l’exercice BATESON et incitent l’individu à se mettre debout et marcher sur des feuilles imprimées de mots afin d’ancrer la motivation du client et de l’accompagner dans son objectif, mais tous ne le font pas. Chaque coach choisit ses outils de prédilection, ceux qui lui correspondent,</w:t>
      </w:r>
      <w:r w:rsidR="00EB79C5" w:rsidRPr="00EB79C5">
        <w:rPr>
          <w:rFonts w:ascii="Times New Roman" w:hAnsi="Times New Roman" w:cs="Times New Roman"/>
          <w:b/>
          <w:bCs/>
          <w:sz w:val="24"/>
          <w:szCs w:val="24"/>
          <w:lang w:val="fr"/>
        </w:rPr>
        <w:t xml:space="preserve"> </w:t>
      </w:r>
      <w:r w:rsidRPr="00EB79C5">
        <w:rPr>
          <w:rFonts w:ascii="Times New Roman" w:hAnsi="Times New Roman" w:cs="Times New Roman"/>
          <w:b/>
          <w:bCs/>
          <w:sz w:val="24"/>
          <w:szCs w:val="24"/>
          <w:lang w:val="fr"/>
        </w:rPr>
        <w:t>ceux avec lesquels il est le plus à l’aise également.</w:t>
      </w:r>
      <w:r w:rsidR="00EB79C5" w:rsidRPr="00EB79C5">
        <w:rPr>
          <w:rFonts w:ascii="Times New Roman" w:hAnsi="Times New Roman" w:cs="Times New Roman"/>
          <w:b/>
          <w:bCs/>
          <w:sz w:val="24"/>
          <w:szCs w:val="24"/>
          <w:lang w:val="fr"/>
        </w:rPr>
        <w:t xml:space="preserve"> Il attire peut</w:t>
      </w:r>
      <w:r w:rsidR="00EB79C5">
        <w:rPr>
          <w:rFonts w:ascii="Times New Roman" w:hAnsi="Times New Roman" w:cs="Times New Roman"/>
          <w:b/>
          <w:bCs/>
          <w:sz w:val="24"/>
          <w:szCs w:val="24"/>
          <w:lang w:val="fr"/>
        </w:rPr>
        <w:t>-</w:t>
      </w:r>
      <w:r w:rsidR="00EB79C5" w:rsidRPr="00EB79C5">
        <w:rPr>
          <w:rFonts w:ascii="Times New Roman" w:hAnsi="Times New Roman" w:cs="Times New Roman"/>
          <w:b/>
          <w:bCs/>
          <w:sz w:val="24"/>
          <w:szCs w:val="24"/>
          <w:lang w:val="fr"/>
        </w:rPr>
        <w:t xml:space="preserve">être ainsi à lui des clients qui recherchent ce type d’accompagnement. </w:t>
      </w:r>
      <w:r w:rsidRPr="00EB79C5">
        <w:rPr>
          <w:rFonts w:ascii="Times New Roman" w:hAnsi="Times New Roman" w:cs="Times New Roman"/>
          <w:b/>
          <w:bCs/>
          <w:sz w:val="24"/>
          <w:szCs w:val="24"/>
          <w:lang w:val="fr"/>
        </w:rPr>
        <w:t>Etant praticienne en shiatsu, je suis à l’aise avec l’outil shiatsu</w:t>
      </w:r>
      <w:r w:rsidR="00EB79C5">
        <w:rPr>
          <w:rFonts w:ascii="Times New Roman" w:hAnsi="Times New Roman" w:cs="Times New Roman"/>
          <w:b/>
          <w:bCs/>
          <w:sz w:val="24"/>
          <w:szCs w:val="24"/>
          <w:lang w:val="fr"/>
        </w:rPr>
        <w:t xml:space="preserve"> et j’ai développé dans ce mémoire en quoi </w:t>
      </w:r>
      <w:r w:rsidR="00AA2047">
        <w:rPr>
          <w:rFonts w:ascii="Times New Roman" w:hAnsi="Times New Roman" w:cs="Times New Roman"/>
          <w:b/>
          <w:bCs/>
          <w:sz w:val="24"/>
          <w:szCs w:val="24"/>
          <w:lang w:val="fr"/>
        </w:rPr>
        <w:t xml:space="preserve">le shiatsu </w:t>
      </w:r>
      <w:r w:rsidR="00EB79C5">
        <w:rPr>
          <w:rFonts w:ascii="Times New Roman" w:hAnsi="Times New Roman" w:cs="Times New Roman"/>
          <w:b/>
          <w:bCs/>
          <w:sz w:val="24"/>
          <w:szCs w:val="24"/>
          <w:lang w:val="fr"/>
        </w:rPr>
        <w:t>me semblait être intéressant comme outil dans le cadre du coaching</w:t>
      </w:r>
      <w:proofErr w:type="gramStart"/>
      <w:r w:rsidR="00EB79C5">
        <w:rPr>
          <w:rFonts w:ascii="Times New Roman" w:hAnsi="Times New Roman" w:cs="Times New Roman"/>
          <w:b/>
          <w:bCs/>
          <w:sz w:val="24"/>
          <w:szCs w:val="24"/>
          <w:lang w:val="fr"/>
        </w:rPr>
        <w:t>.</w:t>
      </w:r>
      <w:r w:rsidR="00EB79C5">
        <w:rPr>
          <w:rFonts w:ascii="Times New Roman" w:hAnsi="Times New Roman" w:cs="Times New Roman"/>
          <w:bCs/>
          <w:sz w:val="24"/>
          <w:szCs w:val="24"/>
          <w:lang w:val="fr"/>
        </w:rPr>
        <w:t>.</w:t>
      </w:r>
      <w:proofErr w:type="gramEnd"/>
    </w:p>
    <w:p w:rsidR="00861B7D" w:rsidRPr="00EB79C5" w:rsidRDefault="00EB79C5" w:rsidP="00EB79C5">
      <w:pPr>
        <w:spacing w:line="360" w:lineRule="auto"/>
        <w:jc w:val="both"/>
        <w:rPr>
          <w:rFonts w:ascii="Times New Roman" w:hAnsi="Times New Roman" w:cs="Times New Roman"/>
          <w:b/>
          <w:bCs/>
          <w:sz w:val="24"/>
          <w:szCs w:val="24"/>
          <w:lang w:val="fr"/>
        </w:rPr>
      </w:pPr>
      <w:r w:rsidRPr="00EB79C5">
        <w:rPr>
          <w:rFonts w:ascii="Times New Roman" w:hAnsi="Times New Roman" w:cs="Times New Roman"/>
          <w:b/>
          <w:bCs/>
          <w:sz w:val="24"/>
          <w:szCs w:val="24"/>
          <w:lang w:val="fr"/>
        </w:rPr>
        <w:t xml:space="preserve">Je ne valoriserai pas le shiatsu dans ma communication de coach au même titre que je ne marquerai pas sur le site que j’utilise le SCORE, BATESON et les lignes de vie ! </w:t>
      </w:r>
      <w:r w:rsidR="00861B7D" w:rsidRPr="00EB79C5">
        <w:rPr>
          <w:rFonts w:ascii="Times New Roman" w:hAnsi="Times New Roman" w:cs="Times New Roman"/>
          <w:b/>
          <w:bCs/>
          <w:sz w:val="24"/>
          <w:szCs w:val="24"/>
          <w:lang w:val="fr"/>
        </w:rPr>
        <w:t>Il n’y a donc pas de super coach ayant un outil suppléme</w:t>
      </w:r>
      <w:r w:rsidRPr="00EB79C5">
        <w:rPr>
          <w:rFonts w:ascii="Times New Roman" w:hAnsi="Times New Roman" w:cs="Times New Roman"/>
          <w:b/>
          <w:bCs/>
          <w:sz w:val="24"/>
          <w:szCs w:val="24"/>
          <w:lang w:val="fr"/>
        </w:rPr>
        <w:t>n</w:t>
      </w:r>
      <w:r w:rsidR="00861B7D" w:rsidRPr="00EB79C5">
        <w:rPr>
          <w:rFonts w:ascii="Times New Roman" w:hAnsi="Times New Roman" w:cs="Times New Roman"/>
          <w:b/>
          <w:bCs/>
          <w:sz w:val="24"/>
          <w:szCs w:val="24"/>
          <w:lang w:val="fr"/>
        </w:rPr>
        <w:t xml:space="preserve">taire </w:t>
      </w:r>
      <w:r w:rsidRPr="00EB79C5">
        <w:rPr>
          <w:rFonts w:ascii="Times New Roman" w:hAnsi="Times New Roman" w:cs="Times New Roman"/>
          <w:b/>
          <w:bCs/>
          <w:sz w:val="24"/>
          <w:szCs w:val="24"/>
          <w:lang w:val="fr"/>
        </w:rPr>
        <w:t xml:space="preserve">que serait </w:t>
      </w:r>
      <w:r w:rsidR="00861B7D" w:rsidRPr="00EB79C5">
        <w:rPr>
          <w:rFonts w:ascii="Times New Roman" w:hAnsi="Times New Roman" w:cs="Times New Roman"/>
          <w:b/>
          <w:bCs/>
          <w:sz w:val="24"/>
          <w:szCs w:val="24"/>
          <w:lang w:val="fr"/>
        </w:rPr>
        <w:t>le shiatsu</w:t>
      </w:r>
      <w:r w:rsidR="003D1286">
        <w:rPr>
          <w:rFonts w:ascii="Times New Roman" w:hAnsi="Times New Roman" w:cs="Times New Roman"/>
          <w:b/>
          <w:bCs/>
          <w:sz w:val="24"/>
          <w:szCs w:val="24"/>
          <w:lang w:val="fr"/>
        </w:rPr>
        <w:t>. I</w:t>
      </w:r>
      <w:r w:rsidR="00861B7D" w:rsidRPr="00EB79C5">
        <w:rPr>
          <w:rFonts w:ascii="Times New Roman" w:hAnsi="Times New Roman" w:cs="Times New Roman"/>
          <w:b/>
          <w:bCs/>
          <w:sz w:val="24"/>
          <w:szCs w:val="24"/>
          <w:lang w:val="fr"/>
        </w:rPr>
        <w:t>l y</w:t>
      </w:r>
      <w:r>
        <w:rPr>
          <w:rFonts w:ascii="Times New Roman" w:hAnsi="Times New Roman" w:cs="Times New Roman"/>
          <w:b/>
          <w:bCs/>
          <w:sz w:val="24"/>
          <w:szCs w:val="24"/>
          <w:lang w:val="fr"/>
        </w:rPr>
        <w:t xml:space="preserve"> </w:t>
      </w:r>
      <w:r w:rsidR="00861B7D" w:rsidRPr="00EB79C5">
        <w:rPr>
          <w:rFonts w:ascii="Times New Roman" w:hAnsi="Times New Roman" w:cs="Times New Roman"/>
          <w:b/>
          <w:bCs/>
          <w:sz w:val="24"/>
          <w:szCs w:val="24"/>
          <w:lang w:val="fr"/>
        </w:rPr>
        <w:t xml:space="preserve">a un coach </w:t>
      </w:r>
      <w:r>
        <w:rPr>
          <w:rFonts w:ascii="Times New Roman" w:hAnsi="Times New Roman" w:cs="Times New Roman"/>
          <w:b/>
          <w:bCs/>
          <w:sz w:val="24"/>
          <w:szCs w:val="24"/>
          <w:lang w:val="fr"/>
        </w:rPr>
        <w:t xml:space="preserve">qui plus est praticienne en shiatsu </w:t>
      </w:r>
      <w:r w:rsidR="00861B7D" w:rsidRPr="00EB79C5">
        <w:rPr>
          <w:rFonts w:ascii="Times New Roman" w:hAnsi="Times New Roman" w:cs="Times New Roman"/>
          <w:b/>
          <w:bCs/>
          <w:sz w:val="24"/>
          <w:szCs w:val="24"/>
          <w:lang w:val="fr"/>
        </w:rPr>
        <w:t>qui</w:t>
      </w:r>
      <w:r w:rsidR="003D1286">
        <w:rPr>
          <w:rFonts w:ascii="Times New Roman" w:hAnsi="Times New Roman" w:cs="Times New Roman"/>
          <w:b/>
          <w:bCs/>
          <w:sz w:val="24"/>
          <w:szCs w:val="24"/>
          <w:lang w:val="fr"/>
        </w:rPr>
        <w:t>,</w:t>
      </w:r>
      <w:r w:rsidR="00861B7D" w:rsidRPr="00EB79C5">
        <w:rPr>
          <w:rFonts w:ascii="Times New Roman" w:hAnsi="Times New Roman" w:cs="Times New Roman"/>
          <w:b/>
          <w:bCs/>
          <w:sz w:val="24"/>
          <w:szCs w:val="24"/>
          <w:lang w:val="fr"/>
        </w:rPr>
        <w:t xml:space="preserve"> parmi les outils proposés peut s</w:t>
      </w:r>
      <w:r>
        <w:rPr>
          <w:rFonts w:ascii="Times New Roman" w:hAnsi="Times New Roman" w:cs="Times New Roman"/>
          <w:b/>
          <w:bCs/>
          <w:sz w:val="24"/>
          <w:szCs w:val="24"/>
          <w:lang w:val="fr"/>
        </w:rPr>
        <w:t xml:space="preserve">i elle </w:t>
      </w:r>
      <w:r w:rsidR="00861B7D" w:rsidRPr="00EB79C5">
        <w:rPr>
          <w:rFonts w:ascii="Times New Roman" w:hAnsi="Times New Roman" w:cs="Times New Roman"/>
          <w:b/>
          <w:bCs/>
          <w:sz w:val="24"/>
          <w:szCs w:val="24"/>
          <w:lang w:val="fr"/>
        </w:rPr>
        <w:t xml:space="preserve">le souhaite utiliser </w:t>
      </w:r>
      <w:r w:rsidRPr="00EB79C5">
        <w:rPr>
          <w:rFonts w:ascii="Times New Roman" w:hAnsi="Times New Roman" w:cs="Times New Roman"/>
          <w:b/>
          <w:bCs/>
          <w:sz w:val="24"/>
          <w:szCs w:val="24"/>
          <w:lang w:val="fr"/>
        </w:rPr>
        <w:t>le</w:t>
      </w:r>
      <w:r w:rsidR="00861B7D" w:rsidRPr="00EB79C5">
        <w:rPr>
          <w:rFonts w:ascii="Times New Roman" w:hAnsi="Times New Roman" w:cs="Times New Roman"/>
          <w:b/>
          <w:bCs/>
          <w:sz w:val="24"/>
          <w:szCs w:val="24"/>
          <w:lang w:val="fr"/>
        </w:rPr>
        <w:t xml:space="preserve"> shiatsu.</w:t>
      </w:r>
    </w:p>
    <w:p w:rsidR="00861B7D" w:rsidRDefault="00861B7D" w:rsidP="00BA660B">
      <w:pPr>
        <w:rPr>
          <w:rFonts w:ascii="Times New Roman" w:hAnsi="Times New Roman" w:cs="Times New Roman"/>
          <w:bCs/>
          <w:sz w:val="24"/>
          <w:szCs w:val="24"/>
          <w:lang w:val="fr"/>
        </w:rPr>
      </w:pPr>
    </w:p>
    <w:p w:rsidR="00BA660B" w:rsidRPr="00B262BC" w:rsidRDefault="00861B7D" w:rsidP="00BA660B">
      <w:pPr>
        <w:rPr>
          <w:rFonts w:ascii="Times New Roman" w:hAnsi="Times New Roman" w:cs="Times New Roman"/>
          <w:bCs/>
          <w:sz w:val="24"/>
          <w:szCs w:val="24"/>
          <w:u w:val="single"/>
          <w:lang w:val="fr"/>
        </w:rPr>
      </w:pPr>
      <w:r w:rsidRPr="00B262BC">
        <w:rPr>
          <w:rFonts w:ascii="Times New Roman" w:hAnsi="Times New Roman" w:cs="Times New Roman"/>
          <w:bCs/>
          <w:sz w:val="24"/>
          <w:szCs w:val="24"/>
          <w:u w:val="single"/>
          <w:lang w:val="fr"/>
        </w:rPr>
        <w:t xml:space="preserve"> </w:t>
      </w:r>
      <w:r w:rsidR="00BA660B" w:rsidRPr="00B262BC">
        <w:rPr>
          <w:rFonts w:ascii="Times New Roman" w:hAnsi="Times New Roman" w:cs="Times New Roman"/>
          <w:bCs/>
          <w:sz w:val="24"/>
          <w:szCs w:val="24"/>
          <w:u w:val="single"/>
          <w:lang w:val="fr"/>
        </w:rPr>
        <w:t>3 : Quelle écologie face à mes clients ?</w:t>
      </w:r>
    </w:p>
    <w:p w:rsidR="008C35AC" w:rsidRDefault="00EB79C5" w:rsidP="008D2B23">
      <w:pPr>
        <w:spacing w:line="360" w:lineRule="auto"/>
        <w:jc w:val="both"/>
        <w:rPr>
          <w:rFonts w:ascii="Times New Roman" w:hAnsi="Times New Roman" w:cs="Times New Roman"/>
          <w:sz w:val="24"/>
          <w:szCs w:val="24"/>
        </w:rPr>
      </w:pPr>
      <w:r>
        <w:rPr>
          <w:rFonts w:ascii="Times New Roman" w:hAnsi="Times New Roman" w:cs="Times New Roman"/>
          <w:sz w:val="24"/>
          <w:szCs w:val="24"/>
        </w:rPr>
        <w:t>J’ai développé cet aspect dans la partie V de ce mémoire car en effet l’approche kinesthésique peut être décalée dans le cadre d’un coaching</w:t>
      </w:r>
    </w:p>
    <w:p w:rsidR="00B262BC" w:rsidRDefault="00EB79C5" w:rsidP="008D2B23">
      <w:pPr>
        <w:spacing w:line="360" w:lineRule="auto"/>
        <w:jc w:val="both"/>
        <w:rPr>
          <w:rFonts w:ascii="Times New Roman" w:hAnsi="Times New Roman" w:cs="Times New Roman"/>
          <w:sz w:val="24"/>
          <w:szCs w:val="24"/>
        </w:rPr>
      </w:pPr>
      <w:r>
        <w:rPr>
          <w:rFonts w:ascii="Times New Roman" w:hAnsi="Times New Roman" w:cs="Times New Roman"/>
          <w:sz w:val="24"/>
          <w:szCs w:val="24"/>
        </w:rPr>
        <w:t>Beaucoup de mes clients viennent ava</w:t>
      </w:r>
      <w:r w:rsidR="00B262BC">
        <w:rPr>
          <w:rFonts w:ascii="Times New Roman" w:hAnsi="Times New Roman" w:cs="Times New Roman"/>
          <w:sz w:val="24"/>
          <w:szCs w:val="24"/>
        </w:rPr>
        <w:t>n</w:t>
      </w:r>
      <w:r>
        <w:rPr>
          <w:rFonts w:ascii="Times New Roman" w:hAnsi="Times New Roman" w:cs="Times New Roman"/>
          <w:sz w:val="24"/>
          <w:szCs w:val="24"/>
        </w:rPr>
        <w:t xml:space="preserve">t tout pour un shiatsu </w:t>
      </w:r>
      <w:r w:rsidR="00B262BC">
        <w:rPr>
          <w:rFonts w:ascii="Times New Roman" w:hAnsi="Times New Roman" w:cs="Times New Roman"/>
          <w:sz w:val="24"/>
          <w:szCs w:val="24"/>
        </w:rPr>
        <w:t>et à la suite de la séance cela débouche pour certains d’entre eux sur un coaching. Ces clients ayant eux même demandé un shiatsu lors de la première séance sont prêts et plus enclins à recevoir une séance de shiatsu pendant l’accompagnement coaching.</w:t>
      </w:r>
    </w:p>
    <w:p w:rsidR="00EB79C5" w:rsidRDefault="00B262BC" w:rsidP="008D2B2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Pour les autres clients qui viennent pour la première fois directement en coaching, un contrat pourra leur proposer soit du coaching sans l’outil shiatsu, soit du coaching </w:t>
      </w:r>
      <w:r w:rsidR="003D1286">
        <w:rPr>
          <w:rFonts w:ascii="Times New Roman" w:hAnsi="Times New Roman" w:cs="Times New Roman"/>
          <w:sz w:val="24"/>
          <w:szCs w:val="24"/>
        </w:rPr>
        <w:t xml:space="preserve">avec </w:t>
      </w:r>
      <w:r>
        <w:rPr>
          <w:rFonts w:ascii="Times New Roman" w:hAnsi="Times New Roman" w:cs="Times New Roman"/>
          <w:sz w:val="24"/>
          <w:szCs w:val="24"/>
        </w:rPr>
        <w:t>shiatsu s’ils ne sont pas à l’aise avec cette méthode.</w:t>
      </w:r>
      <w:r w:rsidR="003D1286">
        <w:rPr>
          <w:rFonts w:ascii="Times New Roman" w:hAnsi="Times New Roman" w:cs="Times New Roman"/>
          <w:sz w:val="24"/>
          <w:szCs w:val="24"/>
        </w:rPr>
        <w:t xml:space="preserve"> Je leur préciserai que l’outil shiatsu peut être </w:t>
      </w:r>
      <w:proofErr w:type="gramStart"/>
      <w:r w:rsidR="003D1286">
        <w:rPr>
          <w:rFonts w:ascii="Times New Roman" w:hAnsi="Times New Roman" w:cs="Times New Roman"/>
          <w:sz w:val="24"/>
          <w:szCs w:val="24"/>
        </w:rPr>
        <w:t>remplacés</w:t>
      </w:r>
      <w:proofErr w:type="gramEnd"/>
      <w:r w:rsidR="003D1286">
        <w:rPr>
          <w:rFonts w:ascii="Times New Roman" w:hAnsi="Times New Roman" w:cs="Times New Roman"/>
          <w:sz w:val="24"/>
          <w:szCs w:val="24"/>
        </w:rPr>
        <w:t xml:space="preserve"> par d’autres outils cognitifs  tout aussi efficaces.</w:t>
      </w:r>
      <w:r>
        <w:rPr>
          <w:rFonts w:ascii="Times New Roman" w:hAnsi="Times New Roman" w:cs="Times New Roman"/>
          <w:sz w:val="24"/>
          <w:szCs w:val="24"/>
        </w:rPr>
        <w:t xml:space="preserve"> Je développe encore cette approche dans la partie suivante.</w:t>
      </w:r>
    </w:p>
    <w:p w:rsidR="00B262BC" w:rsidRPr="008D2B23" w:rsidRDefault="00B262BC" w:rsidP="008D2B23">
      <w:pPr>
        <w:spacing w:line="360" w:lineRule="auto"/>
        <w:jc w:val="both"/>
        <w:rPr>
          <w:rFonts w:ascii="Times New Roman" w:hAnsi="Times New Roman" w:cs="Times New Roman"/>
          <w:sz w:val="24"/>
          <w:szCs w:val="24"/>
        </w:rPr>
      </w:pPr>
    </w:p>
    <w:p w:rsidR="00286904" w:rsidRPr="008D2B23" w:rsidRDefault="00B74282" w:rsidP="008D2B23">
      <w:pPr>
        <w:spacing w:line="360" w:lineRule="auto"/>
        <w:jc w:val="both"/>
        <w:rPr>
          <w:rFonts w:ascii="Times New Roman" w:hAnsi="Times New Roman" w:cs="Times New Roman"/>
          <w:b/>
          <w:sz w:val="24"/>
          <w:szCs w:val="24"/>
          <w:u w:val="single"/>
        </w:rPr>
      </w:pPr>
      <w:r w:rsidRPr="008D2B23">
        <w:rPr>
          <w:rFonts w:ascii="Times New Roman" w:hAnsi="Times New Roman" w:cs="Times New Roman"/>
          <w:b/>
          <w:sz w:val="24"/>
          <w:szCs w:val="24"/>
          <w:u w:val="single"/>
        </w:rPr>
        <w:t>V</w:t>
      </w:r>
      <w:r w:rsidR="00BA660B">
        <w:rPr>
          <w:rFonts w:ascii="Times New Roman" w:hAnsi="Times New Roman" w:cs="Times New Roman"/>
          <w:b/>
          <w:sz w:val="24"/>
          <w:szCs w:val="24"/>
          <w:u w:val="single"/>
        </w:rPr>
        <w:t>I</w:t>
      </w:r>
      <w:r w:rsidR="00286904" w:rsidRPr="008D2B23">
        <w:rPr>
          <w:rFonts w:ascii="Times New Roman" w:hAnsi="Times New Roman" w:cs="Times New Roman"/>
          <w:b/>
          <w:sz w:val="24"/>
          <w:szCs w:val="24"/>
          <w:u w:val="single"/>
        </w:rPr>
        <w:t xml:space="preserve"> </w:t>
      </w:r>
      <w:r w:rsidR="005F087E" w:rsidRPr="008D2B23">
        <w:rPr>
          <w:rFonts w:ascii="Times New Roman" w:hAnsi="Times New Roman" w:cs="Times New Roman"/>
          <w:b/>
          <w:sz w:val="24"/>
          <w:szCs w:val="24"/>
          <w:u w:val="single"/>
        </w:rPr>
        <w:t>Concrètement, à quel moment intégrer le shiatsu au coaching</w:t>
      </w:r>
    </w:p>
    <w:p w:rsidR="005F087E" w:rsidRPr="008D2B23" w:rsidRDefault="005F087E" w:rsidP="008D2B23">
      <w:pPr>
        <w:spacing w:line="360" w:lineRule="auto"/>
        <w:jc w:val="both"/>
        <w:rPr>
          <w:rFonts w:ascii="Times New Roman" w:hAnsi="Times New Roman" w:cs="Times New Roman"/>
          <w:sz w:val="24"/>
          <w:szCs w:val="24"/>
        </w:rPr>
      </w:pPr>
      <w:r w:rsidRPr="008D2B23">
        <w:rPr>
          <w:rFonts w:ascii="Times New Roman" w:hAnsi="Times New Roman" w:cs="Times New Roman"/>
          <w:i/>
          <w:sz w:val="24"/>
          <w:szCs w:val="24"/>
        </w:rPr>
        <w:t xml:space="preserve">« La principale raison pour laquelle nous utilisons des outils en coaching est que sont attendues des prises de conscience et des changements parfois difficiles ou impossibles à déclencher avec nos seuls mots » </w:t>
      </w:r>
      <w:r w:rsidRPr="008D2B23">
        <w:rPr>
          <w:rFonts w:ascii="Times New Roman" w:hAnsi="Times New Roman" w:cs="Times New Roman"/>
          <w:sz w:val="24"/>
          <w:szCs w:val="24"/>
        </w:rPr>
        <w:t>Extrait du livre de Florence Lamy et Michel Moral « L</w:t>
      </w:r>
      <w:r w:rsidR="00653CB8">
        <w:rPr>
          <w:rFonts w:ascii="Times New Roman" w:hAnsi="Times New Roman" w:cs="Times New Roman"/>
          <w:sz w:val="24"/>
          <w:szCs w:val="24"/>
        </w:rPr>
        <w:t>e</w:t>
      </w:r>
      <w:r w:rsidRPr="008D2B23">
        <w:rPr>
          <w:rFonts w:ascii="Times New Roman" w:hAnsi="Times New Roman" w:cs="Times New Roman"/>
          <w:sz w:val="24"/>
          <w:szCs w:val="24"/>
        </w:rPr>
        <w:t>s outils du coach »</w:t>
      </w:r>
    </w:p>
    <w:p w:rsidR="00286904" w:rsidRPr="008D2B23" w:rsidRDefault="00286904" w:rsidP="008D2B23">
      <w:pPr>
        <w:spacing w:line="360" w:lineRule="auto"/>
        <w:jc w:val="both"/>
        <w:rPr>
          <w:rFonts w:ascii="Times New Roman" w:hAnsi="Times New Roman" w:cs="Times New Roman"/>
          <w:sz w:val="24"/>
          <w:szCs w:val="24"/>
          <w:u w:val="single"/>
        </w:rPr>
      </w:pPr>
      <w:r w:rsidRPr="008D2B23">
        <w:rPr>
          <w:rFonts w:ascii="Times New Roman" w:hAnsi="Times New Roman" w:cs="Times New Roman"/>
          <w:sz w:val="24"/>
          <w:szCs w:val="24"/>
          <w:u w:val="single"/>
        </w:rPr>
        <w:t xml:space="preserve">1/ Cas 1 : </w:t>
      </w:r>
      <w:r w:rsidR="00653CB8">
        <w:rPr>
          <w:rFonts w:ascii="Times New Roman" w:hAnsi="Times New Roman" w:cs="Times New Roman"/>
          <w:sz w:val="24"/>
          <w:szCs w:val="24"/>
          <w:u w:val="single"/>
        </w:rPr>
        <w:t>Un shiatsu et 10 séances de coaching</w:t>
      </w:r>
    </w:p>
    <w:p w:rsidR="00AC3855" w:rsidRPr="008D2B23" w:rsidRDefault="005F087E" w:rsidP="008D2B23">
      <w:pPr>
        <w:spacing w:line="360" w:lineRule="auto"/>
        <w:jc w:val="both"/>
        <w:rPr>
          <w:rFonts w:ascii="Times New Roman" w:hAnsi="Times New Roman" w:cs="Times New Roman"/>
          <w:sz w:val="24"/>
          <w:szCs w:val="24"/>
        </w:rPr>
      </w:pPr>
      <w:r w:rsidRPr="008D2B23">
        <w:rPr>
          <w:rFonts w:ascii="Times New Roman" w:hAnsi="Times New Roman" w:cs="Times New Roman"/>
          <w:sz w:val="24"/>
          <w:szCs w:val="24"/>
        </w:rPr>
        <w:t xml:space="preserve">C’est le cas le plus classique pour ma part actuellement. En effet, depuis que </w:t>
      </w:r>
      <w:r w:rsidR="00540833">
        <w:rPr>
          <w:rFonts w:ascii="Times New Roman" w:hAnsi="Times New Roman" w:cs="Times New Roman"/>
          <w:sz w:val="24"/>
          <w:szCs w:val="24"/>
        </w:rPr>
        <w:t>j’exerce le shiatsu je me trouvais</w:t>
      </w:r>
      <w:r w:rsidRPr="008D2B23">
        <w:rPr>
          <w:rFonts w:ascii="Times New Roman" w:hAnsi="Times New Roman" w:cs="Times New Roman"/>
          <w:sz w:val="24"/>
          <w:szCs w:val="24"/>
        </w:rPr>
        <w:t xml:space="preserve"> régulièrement confrontée </w:t>
      </w:r>
      <w:r w:rsidRPr="008D2B23">
        <w:rPr>
          <w:rFonts w:ascii="Times New Roman" w:hAnsi="Times New Roman" w:cs="Times New Roman"/>
          <w:sz w:val="24"/>
          <w:szCs w:val="24"/>
          <w:u w:val="single"/>
        </w:rPr>
        <w:t>à des prises de conscience</w:t>
      </w:r>
      <w:r w:rsidRPr="008D2B23">
        <w:rPr>
          <w:rFonts w:ascii="Times New Roman" w:hAnsi="Times New Roman" w:cs="Times New Roman"/>
          <w:sz w:val="24"/>
          <w:szCs w:val="24"/>
        </w:rPr>
        <w:t xml:space="preserve"> déclenchées par le shiatsu</w:t>
      </w:r>
      <w:r w:rsidR="00A75A22" w:rsidRPr="008D2B23">
        <w:rPr>
          <w:rFonts w:ascii="Times New Roman" w:hAnsi="Times New Roman" w:cs="Times New Roman"/>
          <w:sz w:val="24"/>
          <w:szCs w:val="24"/>
        </w:rPr>
        <w:t>, mais ensuite j’étais dans l’incapacité d’accompagner le client sur un champ qui ne m’appartenait plus (gestion du stress,</w:t>
      </w:r>
      <w:r w:rsidR="0058283D" w:rsidRPr="008D2B23">
        <w:rPr>
          <w:rFonts w:ascii="Times New Roman" w:hAnsi="Times New Roman" w:cs="Times New Roman"/>
          <w:sz w:val="24"/>
          <w:szCs w:val="24"/>
        </w:rPr>
        <w:t xml:space="preserve"> </w:t>
      </w:r>
      <w:r w:rsidR="00A75A22" w:rsidRPr="008D2B23">
        <w:rPr>
          <w:rFonts w:ascii="Times New Roman" w:hAnsi="Times New Roman" w:cs="Times New Roman"/>
          <w:sz w:val="24"/>
          <w:szCs w:val="24"/>
        </w:rPr>
        <w:t>transition de vie</w:t>
      </w:r>
      <w:r w:rsidR="0058283D" w:rsidRPr="008D2B23">
        <w:rPr>
          <w:rFonts w:ascii="Times New Roman" w:hAnsi="Times New Roman" w:cs="Times New Roman"/>
          <w:sz w:val="24"/>
          <w:szCs w:val="24"/>
        </w:rPr>
        <w:t>, évènements</w:t>
      </w:r>
      <w:r w:rsidR="00A75A22" w:rsidRPr="008D2B23">
        <w:rPr>
          <w:rFonts w:ascii="Times New Roman" w:hAnsi="Times New Roman" w:cs="Times New Roman"/>
          <w:sz w:val="24"/>
          <w:szCs w:val="24"/>
        </w:rPr>
        <w:t xml:space="preserve"> difficilement gérés</w:t>
      </w:r>
      <w:r w:rsidR="00B8415A" w:rsidRPr="008D2B23">
        <w:rPr>
          <w:rFonts w:ascii="Times New Roman" w:hAnsi="Times New Roman" w:cs="Times New Roman"/>
          <w:sz w:val="24"/>
          <w:szCs w:val="24"/>
        </w:rPr>
        <w:t>,</w:t>
      </w:r>
      <w:r w:rsidR="00A75A22" w:rsidRPr="008D2B23">
        <w:rPr>
          <w:rFonts w:ascii="Times New Roman" w:hAnsi="Times New Roman" w:cs="Times New Roman"/>
          <w:sz w:val="24"/>
          <w:szCs w:val="24"/>
        </w:rPr>
        <w:t xml:space="preserve"> qui provoquaient une somatisation </w:t>
      </w:r>
      <w:r w:rsidR="0058283D" w:rsidRPr="008D2B23">
        <w:rPr>
          <w:rFonts w:ascii="Times New Roman" w:hAnsi="Times New Roman" w:cs="Times New Roman"/>
          <w:sz w:val="24"/>
          <w:szCs w:val="24"/>
        </w:rPr>
        <w:t xml:space="preserve">plus ou moins </w:t>
      </w:r>
      <w:r w:rsidR="00A75A22" w:rsidRPr="008D2B23">
        <w:rPr>
          <w:rFonts w:ascii="Times New Roman" w:hAnsi="Times New Roman" w:cs="Times New Roman"/>
          <w:sz w:val="24"/>
          <w:szCs w:val="24"/>
        </w:rPr>
        <w:t>sévère) J</w:t>
      </w:r>
      <w:r w:rsidRPr="008D2B23">
        <w:rPr>
          <w:rFonts w:ascii="Times New Roman" w:hAnsi="Times New Roman" w:cs="Times New Roman"/>
          <w:sz w:val="24"/>
          <w:szCs w:val="24"/>
        </w:rPr>
        <w:t>e préconis</w:t>
      </w:r>
      <w:r w:rsidR="00A75A22" w:rsidRPr="008D2B23">
        <w:rPr>
          <w:rFonts w:ascii="Times New Roman" w:hAnsi="Times New Roman" w:cs="Times New Roman"/>
          <w:sz w:val="24"/>
          <w:szCs w:val="24"/>
        </w:rPr>
        <w:t>ais donc régulièrement</w:t>
      </w:r>
      <w:r w:rsidRPr="008D2B23">
        <w:rPr>
          <w:rFonts w:ascii="Times New Roman" w:hAnsi="Times New Roman" w:cs="Times New Roman"/>
          <w:sz w:val="24"/>
          <w:szCs w:val="24"/>
        </w:rPr>
        <w:t xml:space="preserve"> au cl</w:t>
      </w:r>
      <w:r w:rsidR="00A75A22" w:rsidRPr="008D2B23">
        <w:rPr>
          <w:rFonts w:ascii="Times New Roman" w:hAnsi="Times New Roman" w:cs="Times New Roman"/>
          <w:sz w:val="24"/>
          <w:szCs w:val="24"/>
        </w:rPr>
        <w:t>ie</w:t>
      </w:r>
      <w:r w:rsidRPr="008D2B23">
        <w:rPr>
          <w:rFonts w:ascii="Times New Roman" w:hAnsi="Times New Roman" w:cs="Times New Roman"/>
          <w:sz w:val="24"/>
          <w:szCs w:val="24"/>
        </w:rPr>
        <w:t>nt de suivre un processus d’accompagnement en coa</w:t>
      </w:r>
      <w:r w:rsidR="00A75A22" w:rsidRPr="008D2B23">
        <w:rPr>
          <w:rFonts w:ascii="Times New Roman" w:hAnsi="Times New Roman" w:cs="Times New Roman"/>
          <w:sz w:val="24"/>
          <w:szCs w:val="24"/>
        </w:rPr>
        <w:t>c</w:t>
      </w:r>
      <w:r w:rsidRPr="008D2B23">
        <w:rPr>
          <w:rFonts w:ascii="Times New Roman" w:hAnsi="Times New Roman" w:cs="Times New Roman"/>
          <w:sz w:val="24"/>
          <w:szCs w:val="24"/>
        </w:rPr>
        <w:t>hing s’il v</w:t>
      </w:r>
      <w:r w:rsidR="00A75A22" w:rsidRPr="008D2B23">
        <w:rPr>
          <w:rFonts w:ascii="Times New Roman" w:hAnsi="Times New Roman" w:cs="Times New Roman"/>
          <w:sz w:val="24"/>
          <w:szCs w:val="24"/>
        </w:rPr>
        <w:t>oulai</w:t>
      </w:r>
      <w:r w:rsidRPr="008D2B23">
        <w:rPr>
          <w:rFonts w:ascii="Times New Roman" w:hAnsi="Times New Roman" w:cs="Times New Roman"/>
          <w:sz w:val="24"/>
          <w:szCs w:val="24"/>
        </w:rPr>
        <w:t>t aller plus loin</w:t>
      </w:r>
      <w:r w:rsidR="00A75A22" w:rsidRPr="008D2B23">
        <w:rPr>
          <w:rFonts w:ascii="Times New Roman" w:hAnsi="Times New Roman" w:cs="Times New Roman"/>
          <w:sz w:val="24"/>
          <w:szCs w:val="24"/>
        </w:rPr>
        <w:t xml:space="preserve"> sur ce champ</w:t>
      </w:r>
      <w:r w:rsidR="0058283D" w:rsidRPr="008D2B23">
        <w:rPr>
          <w:rFonts w:ascii="Times New Roman" w:hAnsi="Times New Roman" w:cs="Times New Roman"/>
          <w:sz w:val="24"/>
          <w:szCs w:val="24"/>
        </w:rPr>
        <w:t xml:space="preserve"> et me recentrais dans ma pratique en shiatsu pour traiter le client.</w:t>
      </w:r>
    </w:p>
    <w:p w:rsidR="0058283D" w:rsidRPr="008D2B23" w:rsidRDefault="0058283D" w:rsidP="008D2B23">
      <w:pPr>
        <w:spacing w:line="360" w:lineRule="auto"/>
        <w:jc w:val="both"/>
        <w:rPr>
          <w:rFonts w:ascii="Times New Roman" w:hAnsi="Times New Roman" w:cs="Times New Roman"/>
          <w:sz w:val="24"/>
          <w:szCs w:val="24"/>
        </w:rPr>
      </w:pPr>
      <w:r w:rsidRPr="008D2B23">
        <w:rPr>
          <w:rFonts w:ascii="Times New Roman" w:hAnsi="Times New Roman" w:cs="Times New Roman"/>
          <w:sz w:val="24"/>
          <w:szCs w:val="24"/>
        </w:rPr>
        <w:t>Demain, je serai en mesure de proposer un accompagnement en coaching dans mon cabinet avec un contrat et un cadre défini pour bien identifier le coaching et ses attendus.</w:t>
      </w:r>
      <w:r w:rsidR="00B8415A" w:rsidRPr="008D2B23">
        <w:rPr>
          <w:rFonts w:ascii="Times New Roman" w:hAnsi="Times New Roman" w:cs="Times New Roman"/>
          <w:sz w:val="24"/>
          <w:szCs w:val="24"/>
        </w:rPr>
        <w:t xml:space="preserve"> </w:t>
      </w:r>
    </w:p>
    <w:p w:rsidR="00B8415A" w:rsidRPr="008D2B23" w:rsidRDefault="00B8415A" w:rsidP="008D2B23">
      <w:pPr>
        <w:spacing w:line="360" w:lineRule="auto"/>
        <w:jc w:val="both"/>
        <w:rPr>
          <w:rFonts w:ascii="Times New Roman" w:hAnsi="Times New Roman" w:cs="Times New Roman"/>
          <w:sz w:val="24"/>
          <w:szCs w:val="24"/>
        </w:rPr>
      </w:pPr>
      <w:r w:rsidRPr="008D2B23">
        <w:rPr>
          <w:rFonts w:ascii="Times New Roman" w:hAnsi="Times New Roman" w:cs="Times New Roman"/>
          <w:sz w:val="24"/>
          <w:szCs w:val="24"/>
        </w:rPr>
        <w:t>Le shiatsu aura été alors un outil d’aide à la prise en conscience en amont du coaching qui aura permis d’identifier et de ressentir une demande d’accompagnement</w:t>
      </w:r>
    </w:p>
    <w:p w:rsidR="00653CB8" w:rsidRPr="00653CB8" w:rsidRDefault="00286904" w:rsidP="008D2B23">
      <w:pPr>
        <w:spacing w:line="360" w:lineRule="auto"/>
        <w:jc w:val="both"/>
        <w:rPr>
          <w:rFonts w:ascii="Times New Roman" w:hAnsi="Times New Roman" w:cs="Times New Roman"/>
          <w:sz w:val="24"/>
          <w:szCs w:val="24"/>
          <w:u w:val="single"/>
        </w:rPr>
      </w:pPr>
      <w:r w:rsidRPr="00653CB8">
        <w:rPr>
          <w:rFonts w:ascii="Times New Roman" w:hAnsi="Times New Roman" w:cs="Times New Roman"/>
          <w:sz w:val="24"/>
          <w:szCs w:val="24"/>
          <w:u w:val="single"/>
        </w:rPr>
        <w:t xml:space="preserve">2/Cas 2 : </w:t>
      </w:r>
      <w:r w:rsidR="00540833">
        <w:rPr>
          <w:sz w:val="24"/>
          <w:szCs w:val="24"/>
          <w:u w:val="single"/>
        </w:rPr>
        <w:t xml:space="preserve">Un </w:t>
      </w:r>
      <w:r w:rsidR="00653CB8" w:rsidRPr="00653CB8">
        <w:rPr>
          <w:sz w:val="24"/>
          <w:szCs w:val="24"/>
          <w:u w:val="single"/>
        </w:rPr>
        <w:t>shiatsu et 10 séances de coaching avec shiatsu possible</w:t>
      </w:r>
      <w:r w:rsidR="00653CB8" w:rsidRPr="00653CB8">
        <w:rPr>
          <w:rFonts w:ascii="Times New Roman" w:hAnsi="Times New Roman" w:cs="Times New Roman"/>
          <w:sz w:val="24"/>
          <w:szCs w:val="24"/>
          <w:u w:val="single"/>
        </w:rPr>
        <w:t xml:space="preserve"> </w:t>
      </w:r>
    </w:p>
    <w:p w:rsidR="00B8415A" w:rsidRPr="008D2B23" w:rsidRDefault="00B8415A" w:rsidP="008D2B23">
      <w:pPr>
        <w:spacing w:line="360" w:lineRule="auto"/>
        <w:jc w:val="both"/>
        <w:rPr>
          <w:rFonts w:ascii="Times New Roman" w:hAnsi="Times New Roman" w:cs="Times New Roman"/>
          <w:sz w:val="24"/>
          <w:szCs w:val="24"/>
        </w:rPr>
      </w:pPr>
      <w:r w:rsidRPr="008D2B23">
        <w:rPr>
          <w:rFonts w:ascii="Times New Roman" w:hAnsi="Times New Roman" w:cs="Times New Roman"/>
          <w:sz w:val="24"/>
          <w:szCs w:val="24"/>
        </w:rPr>
        <w:t>Comme dans le paragraphe précédent, le shiatsu aura pu être l’élément déclencheur de l’accompagnement en coaching. Je pourrai donc proposer au client un processus d’accompagnement en coaching incluant la possibilité d’utiliser l’outil shiatsu si besoin durant le processus</w:t>
      </w:r>
    </w:p>
    <w:p w:rsidR="00C91E05" w:rsidRPr="008D2B23" w:rsidRDefault="00B8415A" w:rsidP="008D2B23">
      <w:pPr>
        <w:spacing w:line="360" w:lineRule="auto"/>
        <w:jc w:val="both"/>
        <w:rPr>
          <w:rFonts w:ascii="Times New Roman" w:hAnsi="Times New Roman" w:cs="Times New Roman"/>
          <w:sz w:val="24"/>
          <w:szCs w:val="24"/>
        </w:rPr>
      </w:pPr>
      <w:r w:rsidRPr="008D2B23">
        <w:rPr>
          <w:rFonts w:ascii="Times New Roman" w:hAnsi="Times New Roman" w:cs="Times New Roman"/>
          <w:sz w:val="24"/>
          <w:szCs w:val="24"/>
        </w:rPr>
        <w:t>Le shiatsu peut alors être mobilisé en cours d’accompagnement par le coach si besoin de</w:t>
      </w:r>
      <w:r w:rsidR="00540833">
        <w:rPr>
          <w:rFonts w:ascii="Times New Roman" w:hAnsi="Times New Roman" w:cs="Times New Roman"/>
          <w:sz w:val="24"/>
          <w:szCs w:val="24"/>
        </w:rPr>
        <w:t xml:space="preserve"> </w:t>
      </w:r>
      <w:r w:rsidRPr="008D2B23">
        <w:rPr>
          <w:rFonts w:ascii="Times New Roman" w:hAnsi="Times New Roman" w:cs="Times New Roman"/>
          <w:sz w:val="24"/>
          <w:szCs w:val="24"/>
        </w:rPr>
        <w:t xml:space="preserve">libérer des freins, remettre </w:t>
      </w:r>
      <w:r w:rsidR="00C91E05" w:rsidRPr="008D2B23">
        <w:rPr>
          <w:rFonts w:ascii="Times New Roman" w:hAnsi="Times New Roman" w:cs="Times New Roman"/>
          <w:sz w:val="24"/>
          <w:szCs w:val="24"/>
        </w:rPr>
        <w:t>le</w:t>
      </w:r>
      <w:r w:rsidRPr="008D2B23">
        <w:rPr>
          <w:rFonts w:ascii="Times New Roman" w:hAnsi="Times New Roman" w:cs="Times New Roman"/>
          <w:sz w:val="24"/>
          <w:szCs w:val="24"/>
        </w:rPr>
        <w:t xml:space="preserve"> client en position </w:t>
      </w:r>
      <w:r w:rsidR="00C91E05" w:rsidRPr="008D2B23">
        <w:rPr>
          <w:rFonts w:ascii="Times New Roman" w:hAnsi="Times New Roman" w:cs="Times New Roman"/>
          <w:sz w:val="24"/>
          <w:szCs w:val="24"/>
        </w:rPr>
        <w:t>META</w:t>
      </w:r>
      <w:r w:rsidRPr="008D2B23">
        <w:rPr>
          <w:rFonts w:ascii="Times New Roman" w:hAnsi="Times New Roman" w:cs="Times New Roman"/>
          <w:sz w:val="24"/>
          <w:szCs w:val="24"/>
        </w:rPr>
        <w:t xml:space="preserve"> et observer le retour de son corps par rapport à la première séance, accentuer le relâchement et la permission</w:t>
      </w:r>
      <w:r w:rsidR="00C91E05" w:rsidRPr="008D2B23">
        <w:rPr>
          <w:rFonts w:ascii="Times New Roman" w:hAnsi="Times New Roman" w:cs="Times New Roman"/>
          <w:sz w:val="24"/>
          <w:szCs w:val="24"/>
        </w:rPr>
        <w:t>, libérer de nouvelles prises de conscience si résistance etc…</w:t>
      </w:r>
      <w:r w:rsidR="00540833">
        <w:rPr>
          <w:rFonts w:ascii="Times New Roman" w:hAnsi="Times New Roman" w:cs="Times New Roman"/>
          <w:sz w:val="24"/>
          <w:szCs w:val="24"/>
        </w:rPr>
        <w:t xml:space="preserve"> (V</w:t>
      </w:r>
      <w:r w:rsidRPr="008D2B23">
        <w:rPr>
          <w:rFonts w:ascii="Times New Roman" w:hAnsi="Times New Roman" w:cs="Times New Roman"/>
          <w:sz w:val="24"/>
          <w:szCs w:val="24"/>
        </w:rPr>
        <w:t xml:space="preserve">oir chapitre </w:t>
      </w:r>
      <w:r w:rsidR="00C91E05" w:rsidRPr="008D2B23">
        <w:rPr>
          <w:rFonts w:ascii="Times New Roman" w:hAnsi="Times New Roman" w:cs="Times New Roman"/>
          <w:sz w:val="24"/>
          <w:szCs w:val="24"/>
        </w:rPr>
        <w:t>III consacré à ce sujet)</w:t>
      </w:r>
    </w:p>
    <w:p w:rsidR="00C91E05" w:rsidRPr="008D2B23" w:rsidRDefault="00C91E05" w:rsidP="008D2B23">
      <w:pPr>
        <w:spacing w:line="360" w:lineRule="auto"/>
        <w:jc w:val="both"/>
        <w:rPr>
          <w:rFonts w:ascii="Times New Roman" w:hAnsi="Times New Roman" w:cs="Times New Roman"/>
          <w:sz w:val="24"/>
          <w:szCs w:val="24"/>
        </w:rPr>
      </w:pPr>
      <w:r w:rsidRPr="008D2B23">
        <w:rPr>
          <w:rFonts w:ascii="Times New Roman" w:hAnsi="Times New Roman" w:cs="Times New Roman"/>
          <w:sz w:val="24"/>
          <w:szCs w:val="24"/>
        </w:rPr>
        <w:t xml:space="preserve">Le coach utilise alors </w:t>
      </w:r>
      <w:r w:rsidR="00540833">
        <w:rPr>
          <w:rFonts w:ascii="Times New Roman" w:hAnsi="Times New Roman" w:cs="Times New Roman"/>
          <w:sz w:val="24"/>
          <w:szCs w:val="24"/>
        </w:rPr>
        <w:t>« </w:t>
      </w:r>
      <w:r w:rsidRPr="008D2B23">
        <w:rPr>
          <w:rFonts w:ascii="Times New Roman" w:hAnsi="Times New Roman" w:cs="Times New Roman"/>
          <w:sz w:val="24"/>
          <w:szCs w:val="24"/>
        </w:rPr>
        <w:t>l’outil shiatsu</w:t>
      </w:r>
      <w:r w:rsidR="00540833">
        <w:rPr>
          <w:rFonts w:ascii="Times New Roman" w:hAnsi="Times New Roman" w:cs="Times New Roman"/>
          <w:sz w:val="24"/>
          <w:szCs w:val="24"/>
        </w:rPr>
        <w:t> »</w:t>
      </w:r>
      <w:r w:rsidRPr="008D2B23">
        <w:rPr>
          <w:rFonts w:ascii="Times New Roman" w:hAnsi="Times New Roman" w:cs="Times New Roman"/>
          <w:sz w:val="24"/>
          <w:szCs w:val="24"/>
        </w:rPr>
        <w:t xml:space="preserve"> après avoir prévenu en amont le client</w:t>
      </w:r>
      <w:r w:rsidR="00B8415A" w:rsidRPr="008D2B23">
        <w:rPr>
          <w:rFonts w:ascii="Times New Roman" w:hAnsi="Times New Roman" w:cs="Times New Roman"/>
          <w:sz w:val="24"/>
          <w:szCs w:val="24"/>
        </w:rPr>
        <w:t>.</w:t>
      </w:r>
    </w:p>
    <w:p w:rsidR="00C91E05" w:rsidRPr="008D2B23" w:rsidRDefault="00C91E05" w:rsidP="008D2B23">
      <w:pPr>
        <w:spacing w:line="360" w:lineRule="auto"/>
        <w:jc w:val="both"/>
        <w:rPr>
          <w:rFonts w:ascii="Times New Roman" w:hAnsi="Times New Roman" w:cs="Times New Roman"/>
          <w:sz w:val="24"/>
          <w:szCs w:val="24"/>
        </w:rPr>
      </w:pPr>
    </w:p>
    <w:p w:rsidR="00C91E05" w:rsidRPr="008D2B23" w:rsidRDefault="00286904" w:rsidP="008D2B23">
      <w:pPr>
        <w:spacing w:line="360" w:lineRule="auto"/>
        <w:jc w:val="both"/>
        <w:rPr>
          <w:rFonts w:ascii="Times New Roman" w:hAnsi="Times New Roman" w:cs="Times New Roman"/>
          <w:sz w:val="24"/>
          <w:szCs w:val="24"/>
          <w:u w:val="single"/>
        </w:rPr>
      </w:pPr>
      <w:bookmarkStart w:id="6" w:name="_Hlk505190743"/>
      <w:r w:rsidRPr="008D2B23">
        <w:rPr>
          <w:rFonts w:ascii="Times New Roman" w:hAnsi="Times New Roman" w:cs="Times New Roman"/>
          <w:sz w:val="24"/>
          <w:szCs w:val="24"/>
          <w:u w:val="single"/>
        </w:rPr>
        <w:t>3/</w:t>
      </w:r>
      <w:r w:rsidR="00C91E05" w:rsidRPr="008D2B23">
        <w:rPr>
          <w:rFonts w:ascii="Times New Roman" w:hAnsi="Times New Roman" w:cs="Times New Roman"/>
          <w:sz w:val="24"/>
          <w:szCs w:val="24"/>
          <w:u w:val="single"/>
        </w:rPr>
        <w:t xml:space="preserve"> </w:t>
      </w:r>
      <w:r w:rsidRPr="008D2B23">
        <w:rPr>
          <w:rFonts w:ascii="Times New Roman" w:hAnsi="Times New Roman" w:cs="Times New Roman"/>
          <w:sz w:val="24"/>
          <w:szCs w:val="24"/>
          <w:u w:val="single"/>
        </w:rPr>
        <w:t xml:space="preserve">Cas 3 : </w:t>
      </w:r>
      <w:bookmarkEnd w:id="6"/>
      <w:r w:rsidR="00653CB8">
        <w:rPr>
          <w:rFonts w:ascii="Times New Roman" w:hAnsi="Times New Roman" w:cs="Times New Roman"/>
          <w:sz w:val="24"/>
          <w:szCs w:val="24"/>
          <w:u w:val="single"/>
        </w:rPr>
        <w:t>10 séances de coaching avec shiatsu possible</w:t>
      </w:r>
    </w:p>
    <w:p w:rsidR="00C91E05" w:rsidRPr="008D2B23" w:rsidRDefault="00C91E05" w:rsidP="008D2B23">
      <w:pPr>
        <w:spacing w:line="360" w:lineRule="auto"/>
        <w:jc w:val="both"/>
        <w:rPr>
          <w:rFonts w:ascii="Times New Roman" w:hAnsi="Times New Roman" w:cs="Times New Roman"/>
          <w:sz w:val="24"/>
          <w:szCs w:val="24"/>
        </w:rPr>
      </w:pPr>
      <w:r w:rsidRPr="008D2B23">
        <w:rPr>
          <w:rFonts w:ascii="Times New Roman" w:hAnsi="Times New Roman" w:cs="Times New Roman"/>
          <w:sz w:val="24"/>
          <w:szCs w:val="24"/>
        </w:rPr>
        <w:t xml:space="preserve">Dans ce </w:t>
      </w:r>
      <w:r w:rsidR="00540833" w:rsidRPr="008D2B23">
        <w:rPr>
          <w:rFonts w:ascii="Times New Roman" w:hAnsi="Times New Roman" w:cs="Times New Roman"/>
          <w:sz w:val="24"/>
          <w:szCs w:val="24"/>
        </w:rPr>
        <w:t>cadre-là</w:t>
      </w:r>
      <w:r w:rsidRPr="008D2B23">
        <w:rPr>
          <w:rFonts w:ascii="Times New Roman" w:hAnsi="Times New Roman" w:cs="Times New Roman"/>
          <w:sz w:val="24"/>
          <w:szCs w:val="24"/>
        </w:rPr>
        <w:t xml:space="preserve"> le client ne connait pas le shiatsu et vient </w:t>
      </w:r>
      <w:r w:rsidR="00BB4279" w:rsidRPr="008D2B23">
        <w:rPr>
          <w:rFonts w:ascii="Times New Roman" w:hAnsi="Times New Roman" w:cs="Times New Roman"/>
          <w:sz w:val="24"/>
          <w:szCs w:val="24"/>
        </w:rPr>
        <w:t xml:space="preserve">uniquement </w:t>
      </w:r>
      <w:r w:rsidRPr="008D2B23">
        <w:rPr>
          <w:rFonts w:ascii="Times New Roman" w:hAnsi="Times New Roman" w:cs="Times New Roman"/>
          <w:sz w:val="24"/>
          <w:szCs w:val="24"/>
        </w:rPr>
        <w:t>pour être coaché. Je pourrai alors lui proposer un contrat classique de coaching ou un contrat incluant la possibilité d’utiliser le shiatsu comme un outil en cours d’accompagnement</w:t>
      </w:r>
      <w:r w:rsidR="00540833">
        <w:rPr>
          <w:rFonts w:ascii="Times New Roman" w:hAnsi="Times New Roman" w:cs="Times New Roman"/>
          <w:sz w:val="24"/>
          <w:szCs w:val="24"/>
        </w:rPr>
        <w:t xml:space="preserve">. Mais puisque le client ne connait </w:t>
      </w:r>
      <w:r w:rsidR="00D37A73">
        <w:rPr>
          <w:rFonts w:ascii="Times New Roman" w:hAnsi="Times New Roman" w:cs="Times New Roman"/>
          <w:sz w:val="24"/>
          <w:szCs w:val="24"/>
        </w:rPr>
        <w:t>pas</w:t>
      </w:r>
      <w:r w:rsidR="00540833">
        <w:rPr>
          <w:rFonts w:ascii="Times New Roman" w:hAnsi="Times New Roman" w:cs="Times New Roman"/>
          <w:sz w:val="24"/>
          <w:szCs w:val="24"/>
        </w:rPr>
        <w:t xml:space="preserve"> forcément cette approche kinesthésique, je redouble de précautions pour lui laisser le libre arbitre de l’inclure ou pas dans son processus d’accompagnement</w:t>
      </w:r>
    </w:p>
    <w:p w:rsidR="00540833" w:rsidRDefault="00C91E05" w:rsidP="008D2B23">
      <w:pPr>
        <w:spacing w:line="360" w:lineRule="auto"/>
        <w:jc w:val="both"/>
        <w:rPr>
          <w:rFonts w:ascii="Times New Roman" w:hAnsi="Times New Roman" w:cs="Times New Roman"/>
          <w:sz w:val="24"/>
          <w:szCs w:val="24"/>
        </w:rPr>
      </w:pPr>
      <w:r w:rsidRPr="008D2B23">
        <w:rPr>
          <w:rFonts w:ascii="Times New Roman" w:hAnsi="Times New Roman" w:cs="Times New Roman"/>
          <w:sz w:val="24"/>
          <w:szCs w:val="24"/>
        </w:rPr>
        <w:t xml:space="preserve">Voici le paragraphe qui pourrait figurer à cet effet sur le contrat </w:t>
      </w:r>
      <w:r w:rsidR="00540833">
        <w:rPr>
          <w:rFonts w:ascii="Times New Roman" w:hAnsi="Times New Roman" w:cs="Times New Roman"/>
          <w:sz w:val="24"/>
          <w:szCs w:val="24"/>
        </w:rPr>
        <w:t>« Coaching/ S</w:t>
      </w:r>
      <w:r w:rsidR="00BC5002" w:rsidRPr="008D2B23">
        <w:rPr>
          <w:rFonts w:ascii="Times New Roman" w:hAnsi="Times New Roman" w:cs="Times New Roman"/>
          <w:sz w:val="24"/>
          <w:szCs w:val="24"/>
        </w:rPr>
        <w:t xml:space="preserve">hiatsu » </w:t>
      </w:r>
    </w:p>
    <w:p w:rsidR="00BB4279" w:rsidRPr="008D2B23" w:rsidRDefault="00BB4279" w:rsidP="008D2B23">
      <w:pPr>
        <w:spacing w:line="360" w:lineRule="auto"/>
        <w:jc w:val="both"/>
        <w:rPr>
          <w:rFonts w:ascii="Times New Roman" w:hAnsi="Times New Roman" w:cs="Times New Roman"/>
          <w:b/>
          <w:i/>
          <w:sz w:val="24"/>
          <w:szCs w:val="24"/>
        </w:rPr>
      </w:pPr>
      <w:r w:rsidRPr="008D2B23">
        <w:rPr>
          <w:rFonts w:ascii="Times New Roman" w:hAnsi="Times New Roman" w:cs="Times New Roman"/>
          <w:b/>
          <w:i/>
          <w:sz w:val="24"/>
          <w:szCs w:val="24"/>
        </w:rPr>
        <w:t>Article 2 : Modalités d’intervention</w:t>
      </w:r>
    </w:p>
    <w:p w:rsidR="00BC5002" w:rsidRPr="008D2B23" w:rsidRDefault="00BB4279" w:rsidP="00540833">
      <w:pPr>
        <w:spacing w:line="240" w:lineRule="auto"/>
        <w:jc w:val="both"/>
        <w:rPr>
          <w:rFonts w:ascii="Times New Roman" w:hAnsi="Times New Roman" w:cs="Times New Roman"/>
          <w:b/>
          <w:i/>
          <w:sz w:val="24"/>
          <w:szCs w:val="24"/>
        </w:rPr>
      </w:pPr>
      <w:r w:rsidRPr="008D2B23">
        <w:rPr>
          <w:rFonts w:ascii="Times New Roman" w:hAnsi="Times New Roman" w:cs="Times New Roman"/>
          <w:b/>
          <w:i/>
          <w:sz w:val="24"/>
          <w:szCs w:val="24"/>
        </w:rPr>
        <w:t>Au cours du processus d’accompagnement en coaching, le coach pourra vous proposer une séance de shiatsu. Le shiatsu est une pratique par le toucher</w:t>
      </w:r>
      <w:r w:rsidR="00B262BC">
        <w:rPr>
          <w:rFonts w:ascii="Times New Roman" w:hAnsi="Times New Roman" w:cs="Times New Roman"/>
          <w:b/>
          <w:i/>
          <w:sz w:val="24"/>
          <w:szCs w:val="24"/>
        </w:rPr>
        <w:t xml:space="preserve"> et vous restez habillé (</w:t>
      </w:r>
      <w:proofErr w:type="spellStart"/>
      <w:r w:rsidR="00B262BC">
        <w:rPr>
          <w:rFonts w:ascii="Times New Roman" w:hAnsi="Times New Roman" w:cs="Times New Roman"/>
          <w:b/>
          <w:i/>
          <w:sz w:val="24"/>
          <w:szCs w:val="24"/>
        </w:rPr>
        <w:t>ée</w:t>
      </w:r>
      <w:proofErr w:type="spellEnd"/>
      <w:r w:rsidR="00B262BC">
        <w:rPr>
          <w:rFonts w:ascii="Times New Roman" w:hAnsi="Times New Roman" w:cs="Times New Roman"/>
          <w:b/>
          <w:i/>
          <w:sz w:val="24"/>
          <w:szCs w:val="24"/>
        </w:rPr>
        <w:t>)</w:t>
      </w:r>
      <w:r w:rsidRPr="008D2B23">
        <w:rPr>
          <w:rFonts w:ascii="Times New Roman" w:hAnsi="Times New Roman" w:cs="Times New Roman"/>
          <w:b/>
          <w:i/>
          <w:sz w:val="24"/>
          <w:szCs w:val="24"/>
        </w:rPr>
        <w:t>. Le relâchement provoqué par le shiatsu,</w:t>
      </w:r>
      <w:r w:rsidR="00BC5002" w:rsidRPr="008D2B23">
        <w:rPr>
          <w:rFonts w:ascii="Times New Roman" w:hAnsi="Times New Roman" w:cs="Times New Roman"/>
          <w:b/>
          <w:i/>
          <w:sz w:val="24"/>
          <w:szCs w:val="24"/>
        </w:rPr>
        <w:t xml:space="preserve"> </w:t>
      </w:r>
      <w:r w:rsidRPr="008D2B23">
        <w:rPr>
          <w:rFonts w:ascii="Times New Roman" w:hAnsi="Times New Roman" w:cs="Times New Roman"/>
          <w:b/>
          <w:i/>
          <w:sz w:val="24"/>
          <w:szCs w:val="24"/>
        </w:rPr>
        <w:t>la reconnexion avec</w:t>
      </w:r>
      <w:r w:rsidR="00BC5002" w:rsidRPr="008D2B23">
        <w:rPr>
          <w:rFonts w:ascii="Times New Roman" w:hAnsi="Times New Roman" w:cs="Times New Roman"/>
          <w:b/>
          <w:i/>
          <w:sz w:val="24"/>
          <w:szCs w:val="24"/>
        </w:rPr>
        <w:t xml:space="preserve"> le ressenti de votre corps,</w:t>
      </w:r>
      <w:r w:rsidRPr="008D2B23">
        <w:rPr>
          <w:rFonts w:ascii="Times New Roman" w:hAnsi="Times New Roman" w:cs="Times New Roman"/>
          <w:b/>
          <w:i/>
          <w:sz w:val="24"/>
          <w:szCs w:val="24"/>
        </w:rPr>
        <w:t xml:space="preserve"> la régulation de </w:t>
      </w:r>
      <w:r w:rsidR="00BC5002" w:rsidRPr="008D2B23">
        <w:rPr>
          <w:rFonts w:ascii="Times New Roman" w:hAnsi="Times New Roman" w:cs="Times New Roman"/>
          <w:b/>
          <w:i/>
          <w:sz w:val="24"/>
          <w:szCs w:val="24"/>
        </w:rPr>
        <w:t>votre é</w:t>
      </w:r>
      <w:r w:rsidRPr="008D2B23">
        <w:rPr>
          <w:rFonts w:ascii="Times New Roman" w:hAnsi="Times New Roman" w:cs="Times New Roman"/>
          <w:b/>
          <w:i/>
          <w:sz w:val="24"/>
          <w:szCs w:val="24"/>
        </w:rPr>
        <w:t>nergie</w:t>
      </w:r>
      <w:r w:rsidR="00BC5002" w:rsidRPr="008D2B23">
        <w:rPr>
          <w:rFonts w:ascii="Times New Roman" w:hAnsi="Times New Roman" w:cs="Times New Roman"/>
          <w:b/>
          <w:i/>
          <w:sz w:val="24"/>
          <w:szCs w:val="24"/>
        </w:rPr>
        <w:t xml:space="preserve"> impactant votre équilibre physique et psychologique, tous ces points</w:t>
      </w:r>
      <w:r w:rsidR="00653CB8">
        <w:rPr>
          <w:rFonts w:ascii="Times New Roman" w:hAnsi="Times New Roman" w:cs="Times New Roman"/>
          <w:b/>
          <w:i/>
          <w:sz w:val="24"/>
          <w:szCs w:val="24"/>
        </w:rPr>
        <w:t xml:space="preserve"> sont </w:t>
      </w:r>
      <w:r w:rsidR="00BC5002" w:rsidRPr="008D2B23">
        <w:rPr>
          <w:rFonts w:ascii="Times New Roman" w:hAnsi="Times New Roman" w:cs="Times New Roman"/>
          <w:b/>
          <w:i/>
          <w:sz w:val="24"/>
          <w:szCs w:val="24"/>
        </w:rPr>
        <w:t xml:space="preserve">renforcés par le </w:t>
      </w:r>
      <w:r w:rsidR="00653CB8">
        <w:rPr>
          <w:rFonts w:ascii="Times New Roman" w:hAnsi="Times New Roman" w:cs="Times New Roman"/>
          <w:b/>
          <w:i/>
          <w:sz w:val="24"/>
          <w:szCs w:val="24"/>
        </w:rPr>
        <w:t>shiatsu</w:t>
      </w:r>
      <w:r w:rsidR="00BC5002" w:rsidRPr="008D2B23">
        <w:rPr>
          <w:rFonts w:ascii="Times New Roman" w:hAnsi="Times New Roman" w:cs="Times New Roman"/>
          <w:b/>
          <w:i/>
          <w:sz w:val="24"/>
          <w:szCs w:val="24"/>
        </w:rPr>
        <w:t xml:space="preserve"> </w:t>
      </w:r>
      <w:r w:rsidR="00653CB8">
        <w:rPr>
          <w:rFonts w:ascii="Times New Roman" w:hAnsi="Times New Roman" w:cs="Times New Roman"/>
          <w:b/>
          <w:i/>
          <w:sz w:val="24"/>
          <w:szCs w:val="24"/>
        </w:rPr>
        <w:t xml:space="preserve">et le shiatsu </w:t>
      </w:r>
      <w:r w:rsidR="00BC5002" w:rsidRPr="008D2B23">
        <w:rPr>
          <w:rFonts w:ascii="Times New Roman" w:hAnsi="Times New Roman" w:cs="Times New Roman"/>
          <w:b/>
          <w:i/>
          <w:sz w:val="24"/>
          <w:szCs w:val="24"/>
        </w:rPr>
        <w:t>s’int</w:t>
      </w:r>
      <w:r w:rsidR="00653CB8">
        <w:rPr>
          <w:rFonts w:ascii="Times New Roman" w:hAnsi="Times New Roman" w:cs="Times New Roman"/>
          <w:b/>
          <w:i/>
          <w:sz w:val="24"/>
          <w:szCs w:val="24"/>
        </w:rPr>
        <w:t>è</w:t>
      </w:r>
      <w:r w:rsidR="00BC5002" w:rsidRPr="008D2B23">
        <w:rPr>
          <w:rFonts w:ascii="Times New Roman" w:hAnsi="Times New Roman" w:cs="Times New Roman"/>
          <w:b/>
          <w:i/>
          <w:sz w:val="24"/>
          <w:szCs w:val="24"/>
        </w:rPr>
        <w:t>gr</w:t>
      </w:r>
      <w:r w:rsidR="00653CB8">
        <w:rPr>
          <w:rFonts w:ascii="Times New Roman" w:hAnsi="Times New Roman" w:cs="Times New Roman"/>
          <w:b/>
          <w:i/>
          <w:sz w:val="24"/>
          <w:szCs w:val="24"/>
        </w:rPr>
        <w:t>e</w:t>
      </w:r>
      <w:r w:rsidR="00BC5002" w:rsidRPr="008D2B23">
        <w:rPr>
          <w:rFonts w:ascii="Times New Roman" w:hAnsi="Times New Roman" w:cs="Times New Roman"/>
          <w:b/>
          <w:i/>
          <w:sz w:val="24"/>
          <w:szCs w:val="24"/>
        </w:rPr>
        <w:t xml:space="preserve"> parfaitement à votre accompagnement en coaching.</w:t>
      </w:r>
    </w:p>
    <w:p w:rsidR="00BC5002" w:rsidRPr="008D2B23" w:rsidRDefault="00BC5002" w:rsidP="008D2B23">
      <w:pPr>
        <w:spacing w:line="360" w:lineRule="auto"/>
        <w:jc w:val="both"/>
        <w:rPr>
          <w:rFonts w:ascii="Times New Roman" w:hAnsi="Times New Roman" w:cs="Times New Roman"/>
          <w:b/>
          <w:i/>
          <w:sz w:val="24"/>
          <w:szCs w:val="24"/>
        </w:rPr>
      </w:pPr>
      <w:r w:rsidRPr="008D2B23">
        <w:rPr>
          <w:rFonts w:ascii="Times New Roman" w:hAnsi="Times New Roman" w:cs="Times New Roman"/>
          <w:b/>
          <w:i/>
          <w:sz w:val="24"/>
          <w:szCs w:val="24"/>
        </w:rPr>
        <w:t xml:space="preserve">Vous serez prévenus en amont de la séance de shiatsu </w:t>
      </w:r>
    </w:p>
    <w:p w:rsidR="00825D6F" w:rsidRDefault="00825D6F" w:rsidP="008D2B23">
      <w:pPr>
        <w:spacing w:line="360" w:lineRule="auto"/>
        <w:jc w:val="both"/>
        <w:rPr>
          <w:rFonts w:ascii="Times New Roman" w:hAnsi="Times New Roman" w:cs="Times New Roman"/>
          <w:b/>
          <w:sz w:val="24"/>
          <w:szCs w:val="24"/>
          <w:u w:val="single"/>
        </w:rPr>
      </w:pPr>
    </w:p>
    <w:p w:rsidR="00B72CDA" w:rsidRDefault="00B72CDA" w:rsidP="008D2B23">
      <w:pPr>
        <w:spacing w:line="360" w:lineRule="auto"/>
        <w:jc w:val="both"/>
        <w:rPr>
          <w:rFonts w:ascii="Times New Roman" w:hAnsi="Times New Roman" w:cs="Times New Roman"/>
          <w:b/>
          <w:sz w:val="24"/>
          <w:szCs w:val="24"/>
          <w:u w:val="single"/>
        </w:rPr>
      </w:pPr>
    </w:p>
    <w:p w:rsidR="00BC5002" w:rsidRPr="00540833" w:rsidRDefault="00BC5002" w:rsidP="008D2B23">
      <w:pPr>
        <w:spacing w:line="360" w:lineRule="auto"/>
        <w:jc w:val="both"/>
        <w:rPr>
          <w:rFonts w:ascii="Times New Roman" w:hAnsi="Times New Roman" w:cs="Times New Roman"/>
          <w:b/>
          <w:i/>
          <w:sz w:val="24"/>
          <w:szCs w:val="24"/>
        </w:rPr>
      </w:pPr>
      <w:r w:rsidRPr="00444F6E">
        <w:rPr>
          <w:rFonts w:ascii="Times New Roman" w:hAnsi="Times New Roman" w:cs="Times New Roman"/>
          <w:b/>
          <w:sz w:val="24"/>
          <w:szCs w:val="24"/>
          <w:u w:val="single"/>
        </w:rPr>
        <w:t>VI Conclusion</w:t>
      </w:r>
    </w:p>
    <w:p w:rsidR="00286904" w:rsidRPr="005111C4" w:rsidRDefault="00244F74" w:rsidP="00444F6E">
      <w:pPr>
        <w:autoSpaceDE w:val="0"/>
        <w:autoSpaceDN w:val="0"/>
        <w:adjustRightInd w:val="0"/>
        <w:spacing w:after="0" w:line="360" w:lineRule="auto"/>
        <w:jc w:val="both"/>
        <w:rPr>
          <w:rFonts w:ascii="Times New Roman" w:hAnsi="Times New Roman" w:cs="Times New Roman"/>
          <w:sz w:val="24"/>
          <w:szCs w:val="24"/>
        </w:rPr>
      </w:pPr>
      <w:r w:rsidRPr="005111C4">
        <w:rPr>
          <w:rFonts w:ascii="Times New Roman" w:hAnsi="Times New Roman" w:cs="Times New Roman"/>
          <w:sz w:val="24"/>
          <w:szCs w:val="24"/>
        </w:rPr>
        <w:t xml:space="preserve">Depuis que j’exerce en shiatsu, je suis face à des clients qui généralement s’expriment beaucoup tant sur les problèmes de leur corps que de leurs tourments personnels. Etant avant tout une praticienne en shiatsu je me suis beaucoup </w:t>
      </w:r>
      <w:r w:rsidR="005111C4" w:rsidRPr="005111C4">
        <w:rPr>
          <w:rFonts w:ascii="Times New Roman" w:hAnsi="Times New Roman" w:cs="Times New Roman"/>
          <w:sz w:val="24"/>
          <w:szCs w:val="24"/>
        </w:rPr>
        <w:t xml:space="preserve">servie </w:t>
      </w:r>
      <w:r w:rsidRPr="005111C4">
        <w:rPr>
          <w:rFonts w:ascii="Times New Roman" w:hAnsi="Times New Roman" w:cs="Times New Roman"/>
          <w:sz w:val="24"/>
          <w:szCs w:val="24"/>
        </w:rPr>
        <w:t xml:space="preserve">de la psycho-énergétique de Michel </w:t>
      </w:r>
      <w:proofErr w:type="spellStart"/>
      <w:r w:rsidRPr="005111C4">
        <w:rPr>
          <w:rFonts w:ascii="Times New Roman" w:hAnsi="Times New Roman" w:cs="Times New Roman"/>
          <w:sz w:val="24"/>
          <w:szCs w:val="24"/>
        </w:rPr>
        <w:t>Odoul</w:t>
      </w:r>
      <w:proofErr w:type="spellEnd"/>
      <w:r w:rsidRPr="005111C4">
        <w:rPr>
          <w:rFonts w:ascii="Times New Roman" w:hAnsi="Times New Roman" w:cs="Times New Roman"/>
          <w:sz w:val="24"/>
          <w:szCs w:val="24"/>
        </w:rPr>
        <w:t xml:space="preserve"> pour les aider à faire le lien entre les maux de leur corps et ceux de leur esprit. J’observai que le simple fait de parler les libérait déjà énormément</w:t>
      </w:r>
      <w:r w:rsidR="005111C4" w:rsidRPr="005111C4">
        <w:rPr>
          <w:rFonts w:ascii="Times New Roman" w:hAnsi="Times New Roman" w:cs="Times New Roman"/>
          <w:sz w:val="24"/>
          <w:szCs w:val="24"/>
        </w:rPr>
        <w:t>. J’ai vécu des prises de conscience pendant mes séances de shiatsu très puissantes et radicales</w:t>
      </w:r>
      <w:r w:rsidRPr="005111C4">
        <w:rPr>
          <w:rFonts w:ascii="Times New Roman" w:hAnsi="Times New Roman" w:cs="Times New Roman"/>
          <w:sz w:val="24"/>
          <w:szCs w:val="24"/>
        </w:rPr>
        <w:t xml:space="preserve"> mais je ne me sentais pas à l’aise dans ma posture de praticienne en shiatsu pour les écouter plus longuement.</w:t>
      </w:r>
      <w:r w:rsidR="005111C4" w:rsidRPr="005111C4">
        <w:rPr>
          <w:rFonts w:ascii="Times New Roman" w:hAnsi="Times New Roman" w:cs="Times New Roman"/>
          <w:sz w:val="24"/>
          <w:szCs w:val="24"/>
        </w:rPr>
        <w:t xml:space="preserve"> Je n’</w:t>
      </w:r>
      <w:r w:rsidR="00540833" w:rsidRPr="005111C4">
        <w:rPr>
          <w:rFonts w:ascii="Times New Roman" w:hAnsi="Times New Roman" w:cs="Times New Roman"/>
          <w:sz w:val="24"/>
          <w:szCs w:val="24"/>
        </w:rPr>
        <w:t>étais</w:t>
      </w:r>
      <w:r w:rsidR="005111C4" w:rsidRPr="005111C4">
        <w:rPr>
          <w:rFonts w:ascii="Times New Roman" w:hAnsi="Times New Roman" w:cs="Times New Roman"/>
          <w:sz w:val="24"/>
          <w:szCs w:val="24"/>
        </w:rPr>
        <w:t xml:space="preserve"> plus à ma place et j’avais le sentiment de faire deux séances en une : du bricolage de coaching et du shiatsu  </w:t>
      </w:r>
      <w:r w:rsidRPr="005111C4">
        <w:rPr>
          <w:rFonts w:ascii="Times New Roman" w:hAnsi="Times New Roman" w:cs="Times New Roman"/>
          <w:sz w:val="24"/>
          <w:szCs w:val="24"/>
        </w:rPr>
        <w:t xml:space="preserve"> Régulièrement je les redirigeais soit vers des </w:t>
      </w:r>
      <w:r w:rsidR="00540833" w:rsidRPr="005111C4">
        <w:rPr>
          <w:rFonts w:ascii="Times New Roman" w:hAnsi="Times New Roman" w:cs="Times New Roman"/>
          <w:sz w:val="24"/>
          <w:szCs w:val="24"/>
        </w:rPr>
        <w:t>coaches</w:t>
      </w:r>
      <w:r w:rsidRPr="005111C4">
        <w:rPr>
          <w:rFonts w:ascii="Times New Roman" w:hAnsi="Times New Roman" w:cs="Times New Roman"/>
          <w:sz w:val="24"/>
          <w:szCs w:val="24"/>
        </w:rPr>
        <w:t xml:space="preserve"> soit vers des psys</w:t>
      </w:r>
      <w:r w:rsidR="00540833">
        <w:rPr>
          <w:rFonts w:ascii="Times New Roman" w:hAnsi="Times New Roman" w:cs="Times New Roman"/>
          <w:sz w:val="24"/>
          <w:szCs w:val="24"/>
        </w:rPr>
        <w:t>.</w:t>
      </w:r>
      <w:r w:rsidRPr="005111C4">
        <w:rPr>
          <w:rFonts w:ascii="Times New Roman" w:hAnsi="Times New Roman" w:cs="Times New Roman"/>
          <w:sz w:val="24"/>
          <w:szCs w:val="24"/>
        </w:rPr>
        <w:t xml:space="preserve"> </w:t>
      </w:r>
    </w:p>
    <w:p w:rsidR="00286904" w:rsidRDefault="00244F74" w:rsidP="00444F6E">
      <w:pPr>
        <w:autoSpaceDE w:val="0"/>
        <w:autoSpaceDN w:val="0"/>
        <w:adjustRightInd w:val="0"/>
        <w:spacing w:after="0"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Mes séances devenaient interminables Je parlais trop. Je démarrais ma séance de shiatsu déjà bien fatiguée après</w:t>
      </w:r>
      <w:r w:rsidR="005111C4">
        <w:rPr>
          <w:rFonts w:ascii="Times New Roman" w:hAnsi="Times New Roman" w:cs="Times New Roman"/>
          <w:bCs/>
          <w:sz w:val="24"/>
          <w:szCs w:val="24"/>
          <w:lang w:val="fr"/>
        </w:rPr>
        <w:t xml:space="preserve"> tous ces échanges. Il n’y avait plus de cadre, plus d’objectifs clairs et de plus en plus je me voyais prendre une posture de sauveur et m’épuisais.</w:t>
      </w:r>
      <w:bookmarkEnd w:id="0"/>
      <w:r w:rsidR="005111C4" w:rsidRPr="008D2B23">
        <w:rPr>
          <w:rFonts w:ascii="Times New Roman" w:hAnsi="Times New Roman" w:cs="Times New Roman"/>
          <w:bCs/>
          <w:sz w:val="24"/>
          <w:szCs w:val="24"/>
          <w:lang w:val="fr"/>
        </w:rPr>
        <w:t xml:space="preserve"> </w:t>
      </w:r>
    </w:p>
    <w:p w:rsidR="005111C4" w:rsidRDefault="005111C4" w:rsidP="00444F6E">
      <w:pPr>
        <w:autoSpaceDE w:val="0"/>
        <w:autoSpaceDN w:val="0"/>
        <w:adjustRightInd w:val="0"/>
        <w:spacing w:after="0"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Je n’ai jamais douté de la complémentarité des deux pratiques mais régulièrement épuisée par ma pratique, je mesurai qu’il était temps de me professionnaliser en coaching et de donner un cadre clair sur ma posture et les objectifs des séances.</w:t>
      </w:r>
    </w:p>
    <w:p w:rsidR="00812F45" w:rsidRDefault="00812F45" w:rsidP="00444F6E">
      <w:pPr>
        <w:autoSpaceDE w:val="0"/>
        <w:autoSpaceDN w:val="0"/>
        <w:adjustRightInd w:val="0"/>
        <w:spacing w:after="0" w:line="360" w:lineRule="auto"/>
        <w:jc w:val="both"/>
        <w:rPr>
          <w:rFonts w:ascii="Times New Roman" w:hAnsi="Times New Roman" w:cs="Times New Roman"/>
          <w:bCs/>
          <w:sz w:val="24"/>
          <w:szCs w:val="24"/>
          <w:lang w:val="fr"/>
        </w:rPr>
      </w:pPr>
    </w:p>
    <w:p w:rsidR="00840E48" w:rsidRDefault="00812F45" w:rsidP="00444F6E">
      <w:pPr>
        <w:autoSpaceDE w:val="0"/>
        <w:autoSpaceDN w:val="0"/>
        <w:adjustRightInd w:val="0"/>
        <w:spacing w:after="0"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w:t>
      </w:r>
      <w:r w:rsidR="005111C4">
        <w:rPr>
          <w:rFonts w:ascii="Times New Roman" w:hAnsi="Times New Roman" w:cs="Times New Roman"/>
          <w:bCs/>
          <w:sz w:val="24"/>
          <w:szCs w:val="24"/>
          <w:lang w:val="fr"/>
        </w:rPr>
        <w:t xml:space="preserve">Ecrire ce mémoire m’a permis de valider que mon ressenti de la complémentarité des deux pratiques étaient fondées. Le fait d’écrire les points communs et ensuite ce que pouvaient amener le shiatsu au coaching </w:t>
      </w:r>
      <w:r w:rsidR="00840E48">
        <w:rPr>
          <w:rFonts w:ascii="Times New Roman" w:hAnsi="Times New Roman" w:cs="Times New Roman"/>
          <w:bCs/>
          <w:sz w:val="24"/>
          <w:szCs w:val="24"/>
          <w:lang w:val="fr"/>
        </w:rPr>
        <w:t>m’a permis d’ancrer ma future pratique. Réfléchir ensuite à la façon d’intégrer l’outil shiatsu dans un processus de coaching m’a permis de structurer un cadre de travail.</w:t>
      </w:r>
    </w:p>
    <w:p w:rsidR="00840E48" w:rsidRDefault="00840E48" w:rsidP="00444F6E">
      <w:pPr>
        <w:autoSpaceDE w:val="0"/>
        <w:autoSpaceDN w:val="0"/>
        <w:adjustRightInd w:val="0"/>
        <w:spacing w:after="0"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Durant la formation</w:t>
      </w:r>
      <w:r w:rsidR="00900DBC">
        <w:rPr>
          <w:rFonts w:ascii="Times New Roman" w:hAnsi="Times New Roman" w:cs="Times New Roman"/>
          <w:bCs/>
          <w:sz w:val="24"/>
          <w:szCs w:val="24"/>
          <w:lang w:val="fr"/>
        </w:rPr>
        <w:t xml:space="preserve"> de coaching</w:t>
      </w:r>
      <w:r>
        <w:rPr>
          <w:rFonts w:ascii="Times New Roman" w:hAnsi="Times New Roman" w:cs="Times New Roman"/>
          <w:bCs/>
          <w:sz w:val="24"/>
          <w:szCs w:val="24"/>
          <w:lang w:val="fr"/>
        </w:rPr>
        <w:t xml:space="preserve">, j’ai pris la décision de fermer le cabinet de </w:t>
      </w:r>
      <w:r w:rsidR="00900DBC">
        <w:rPr>
          <w:rFonts w:ascii="Times New Roman" w:hAnsi="Times New Roman" w:cs="Times New Roman"/>
          <w:bCs/>
          <w:sz w:val="24"/>
          <w:szCs w:val="24"/>
          <w:lang w:val="fr"/>
        </w:rPr>
        <w:t xml:space="preserve">shiatsu </w:t>
      </w:r>
      <w:r>
        <w:rPr>
          <w:rFonts w:ascii="Times New Roman" w:hAnsi="Times New Roman" w:cs="Times New Roman"/>
          <w:bCs/>
          <w:sz w:val="24"/>
          <w:szCs w:val="24"/>
          <w:lang w:val="fr"/>
        </w:rPr>
        <w:t>pendant 6 mois alors que celui -ci fonctionn</w:t>
      </w:r>
      <w:r w:rsidR="00042ADF">
        <w:rPr>
          <w:rFonts w:ascii="Times New Roman" w:hAnsi="Times New Roman" w:cs="Times New Roman"/>
          <w:bCs/>
          <w:sz w:val="24"/>
          <w:szCs w:val="24"/>
          <w:lang w:val="fr"/>
        </w:rPr>
        <w:t>ait</w:t>
      </w:r>
      <w:r>
        <w:rPr>
          <w:rFonts w:ascii="Times New Roman" w:hAnsi="Times New Roman" w:cs="Times New Roman"/>
          <w:bCs/>
          <w:sz w:val="24"/>
          <w:szCs w:val="24"/>
          <w:lang w:val="fr"/>
        </w:rPr>
        <w:t xml:space="preserve"> très bien (500 clients en 6 ans) afin de proposer à ceux-ci une nouvelle approche à l’issue de ma formation</w:t>
      </w:r>
      <w:r w:rsidR="00540833">
        <w:rPr>
          <w:rFonts w:ascii="Times New Roman" w:hAnsi="Times New Roman" w:cs="Times New Roman"/>
          <w:bCs/>
          <w:sz w:val="24"/>
          <w:szCs w:val="24"/>
          <w:lang w:val="fr"/>
        </w:rPr>
        <w:t xml:space="preserve"> et montrer de façon concrète le changement qui va se produire</w:t>
      </w:r>
      <w:r>
        <w:rPr>
          <w:rFonts w:ascii="Times New Roman" w:hAnsi="Times New Roman" w:cs="Times New Roman"/>
          <w:bCs/>
          <w:sz w:val="24"/>
          <w:szCs w:val="24"/>
          <w:lang w:val="fr"/>
        </w:rPr>
        <w:t>.</w:t>
      </w:r>
    </w:p>
    <w:p w:rsidR="00812F45" w:rsidRDefault="00812F45" w:rsidP="00444F6E">
      <w:pPr>
        <w:autoSpaceDE w:val="0"/>
        <w:autoSpaceDN w:val="0"/>
        <w:adjustRightInd w:val="0"/>
        <w:spacing w:after="0" w:line="360" w:lineRule="auto"/>
        <w:jc w:val="both"/>
        <w:rPr>
          <w:rFonts w:ascii="Times New Roman" w:hAnsi="Times New Roman" w:cs="Times New Roman"/>
          <w:bCs/>
          <w:sz w:val="24"/>
          <w:szCs w:val="24"/>
          <w:lang w:val="fr"/>
        </w:rPr>
      </w:pPr>
    </w:p>
    <w:p w:rsidR="00042ADF" w:rsidRDefault="00812F45" w:rsidP="00444F6E">
      <w:pPr>
        <w:autoSpaceDE w:val="0"/>
        <w:autoSpaceDN w:val="0"/>
        <w:adjustRightInd w:val="0"/>
        <w:spacing w:after="0"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w:t>
      </w:r>
      <w:r w:rsidR="00042ADF">
        <w:rPr>
          <w:rFonts w:ascii="Times New Roman" w:hAnsi="Times New Roman" w:cs="Times New Roman"/>
          <w:bCs/>
          <w:sz w:val="24"/>
          <w:szCs w:val="24"/>
          <w:lang w:val="fr"/>
        </w:rPr>
        <w:t>Ecrire ce mémoire m’a permis de valider le cadre que je souhaitais proposer à me</w:t>
      </w:r>
      <w:r w:rsidR="00AA2047">
        <w:rPr>
          <w:rFonts w:ascii="Times New Roman" w:hAnsi="Times New Roman" w:cs="Times New Roman"/>
          <w:bCs/>
          <w:sz w:val="24"/>
          <w:szCs w:val="24"/>
          <w:lang w:val="fr"/>
        </w:rPr>
        <w:t>s</w:t>
      </w:r>
      <w:r w:rsidR="00042ADF">
        <w:rPr>
          <w:rFonts w:ascii="Times New Roman" w:hAnsi="Times New Roman" w:cs="Times New Roman"/>
          <w:bCs/>
          <w:sz w:val="24"/>
          <w:szCs w:val="24"/>
          <w:lang w:val="fr"/>
        </w:rPr>
        <w:t xml:space="preserve"> clients</w:t>
      </w:r>
    </w:p>
    <w:p w:rsidR="00042ADF" w:rsidRDefault="00042ADF" w:rsidP="00444F6E">
      <w:pPr>
        <w:autoSpaceDE w:val="0"/>
        <w:autoSpaceDN w:val="0"/>
        <w:adjustRightInd w:val="0"/>
        <w:spacing w:after="0"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Soit uniquement shiatsu, soit uniquement coaching, soit un processus de coa</w:t>
      </w:r>
      <w:r w:rsidR="0026136F">
        <w:rPr>
          <w:rFonts w:ascii="Times New Roman" w:hAnsi="Times New Roman" w:cs="Times New Roman"/>
          <w:bCs/>
          <w:sz w:val="24"/>
          <w:szCs w:val="24"/>
          <w:lang w:val="fr"/>
        </w:rPr>
        <w:t>ch</w:t>
      </w:r>
      <w:r>
        <w:rPr>
          <w:rFonts w:ascii="Times New Roman" w:hAnsi="Times New Roman" w:cs="Times New Roman"/>
          <w:bCs/>
          <w:sz w:val="24"/>
          <w:szCs w:val="24"/>
          <w:lang w:val="fr"/>
        </w:rPr>
        <w:t xml:space="preserve">ing intégrant une séance de shiatsu mais </w:t>
      </w:r>
      <w:r w:rsidR="00812F45" w:rsidRPr="00812F45">
        <w:rPr>
          <w:rFonts w:ascii="Times New Roman" w:hAnsi="Times New Roman" w:cs="Times New Roman"/>
          <w:bCs/>
          <w:sz w:val="24"/>
          <w:szCs w:val="24"/>
          <w:u w:val="single"/>
          <w:lang w:val="fr"/>
        </w:rPr>
        <w:t>n</w:t>
      </w:r>
      <w:r w:rsidRPr="00812F45">
        <w:rPr>
          <w:rFonts w:ascii="Times New Roman" w:hAnsi="Times New Roman" w:cs="Times New Roman"/>
          <w:bCs/>
          <w:sz w:val="24"/>
          <w:szCs w:val="24"/>
          <w:u w:val="single"/>
          <w:lang w:val="fr"/>
        </w:rPr>
        <w:t>e jamais faire dans la même séance shiatsu et coaching</w:t>
      </w:r>
      <w:r>
        <w:rPr>
          <w:rFonts w:ascii="Times New Roman" w:hAnsi="Times New Roman" w:cs="Times New Roman"/>
          <w:bCs/>
          <w:sz w:val="24"/>
          <w:szCs w:val="24"/>
          <w:lang w:val="fr"/>
        </w:rPr>
        <w:t> !</w:t>
      </w:r>
    </w:p>
    <w:p w:rsidR="00812F45" w:rsidRDefault="00812F45" w:rsidP="00444F6E">
      <w:pPr>
        <w:autoSpaceDE w:val="0"/>
        <w:autoSpaceDN w:val="0"/>
        <w:adjustRightInd w:val="0"/>
        <w:spacing w:after="0" w:line="360" w:lineRule="auto"/>
        <w:jc w:val="both"/>
        <w:rPr>
          <w:rFonts w:ascii="Times New Roman" w:hAnsi="Times New Roman" w:cs="Times New Roman"/>
          <w:bCs/>
          <w:sz w:val="24"/>
          <w:szCs w:val="24"/>
          <w:lang w:val="fr"/>
        </w:rPr>
      </w:pPr>
    </w:p>
    <w:p w:rsidR="00AA2047" w:rsidRDefault="00AA2047" w:rsidP="00444F6E">
      <w:pPr>
        <w:autoSpaceDE w:val="0"/>
        <w:autoSpaceDN w:val="0"/>
        <w:adjustRightInd w:val="0"/>
        <w:spacing w:after="0" w:line="360" w:lineRule="auto"/>
        <w:jc w:val="both"/>
        <w:rPr>
          <w:rFonts w:ascii="Times New Roman" w:hAnsi="Times New Roman" w:cs="Times New Roman"/>
          <w:bCs/>
          <w:sz w:val="24"/>
          <w:szCs w:val="24"/>
          <w:lang w:val="fr"/>
        </w:rPr>
      </w:pPr>
    </w:p>
    <w:p w:rsidR="00812F45" w:rsidRDefault="00812F45" w:rsidP="00444F6E">
      <w:pPr>
        <w:autoSpaceDE w:val="0"/>
        <w:autoSpaceDN w:val="0"/>
        <w:adjustRightInd w:val="0"/>
        <w:spacing w:after="0"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-Ecrire ce mémoire m’a également permis d’aller au bout de l’analyse du bilan énergétique en créant une grille d’analyse et de questionnement.</w:t>
      </w:r>
    </w:p>
    <w:p w:rsidR="00812F45" w:rsidRDefault="00812F45" w:rsidP="00444F6E">
      <w:pPr>
        <w:autoSpaceDE w:val="0"/>
        <w:autoSpaceDN w:val="0"/>
        <w:adjustRightInd w:val="0"/>
        <w:spacing w:after="0"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 xml:space="preserve">Je le faisais intuitivement avant la formation et en écrivant le tableau d’analyse, j’ai compris pourquoi cette partie « parlée » d’avant shiatsu semblait si puissante aux yeux des clients ! J’utilisais sans le savoir une grille d’analyse et de questionnement qui </w:t>
      </w:r>
      <w:r w:rsidR="000976F6">
        <w:rPr>
          <w:rFonts w:ascii="Times New Roman" w:hAnsi="Times New Roman" w:cs="Times New Roman"/>
          <w:bCs/>
          <w:sz w:val="24"/>
          <w:szCs w:val="24"/>
          <w:lang w:val="fr"/>
        </w:rPr>
        <w:t>s’intégrait</w:t>
      </w:r>
      <w:r w:rsidR="00444F6E">
        <w:rPr>
          <w:rFonts w:ascii="Times New Roman" w:hAnsi="Times New Roman" w:cs="Times New Roman"/>
          <w:bCs/>
          <w:sz w:val="24"/>
          <w:szCs w:val="24"/>
          <w:lang w:val="fr"/>
        </w:rPr>
        <w:t xml:space="preserve"> </w:t>
      </w:r>
      <w:r>
        <w:rPr>
          <w:rFonts w:ascii="Times New Roman" w:hAnsi="Times New Roman" w:cs="Times New Roman"/>
          <w:bCs/>
          <w:sz w:val="24"/>
          <w:szCs w:val="24"/>
          <w:lang w:val="fr"/>
        </w:rPr>
        <w:t>déjà à du coaching.</w:t>
      </w:r>
      <w:r w:rsidR="00CE7F6B">
        <w:rPr>
          <w:rFonts w:ascii="Times New Roman" w:hAnsi="Times New Roman" w:cs="Times New Roman"/>
          <w:bCs/>
          <w:sz w:val="24"/>
          <w:szCs w:val="24"/>
          <w:lang w:val="fr"/>
        </w:rPr>
        <w:t xml:space="preserve"> </w:t>
      </w:r>
      <w:r>
        <w:rPr>
          <w:rFonts w:ascii="Times New Roman" w:hAnsi="Times New Roman" w:cs="Times New Roman"/>
          <w:bCs/>
          <w:sz w:val="24"/>
          <w:szCs w:val="24"/>
          <w:lang w:val="fr"/>
        </w:rPr>
        <w:t>Le souci à mes yeux aujourd’hui est que les clients ne venaient pas pour être coachés mais pour recevoir une séance de shiatsu</w:t>
      </w:r>
      <w:r w:rsidR="00444F6E">
        <w:rPr>
          <w:rFonts w:ascii="Times New Roman" w:hAnsi="Times New Roman" w:cs="Times New Roman"/>
          <w:bCs/>
          <w:sz w:val="24"/>
          <w:szCs w:val="24"/>
          <w:lang w:val="fr"/>
        </w:rPr>
        <w:t> !</w:t>
      </w:r>
    </w:p>
    <w:p w:rsidR="00812F45" w:rsidRDefault="00812F45" w:rsidP="00444F6E">
      <w:pPr>
        <w:autoSpaceDE w:val="0"/>
        <w:autoSpaceDN w:val="0"/>
        <w:adjustRightInd w:val="0"/>
        <w:spacing w:after="0"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 xml:space="preserve">Utiliser dorénavant cette grille lors de séance de coaching me permet de prendre le temps de l’explorer plus en profondeur dans un objectif précis </w:t>
      </w:r>
      <w:proofErr w:type="spellStart"/>
      <w:r>
        <w:rPr>
          <w:rFonts w:ascii="Times New Roman" w:hAnsi="Times New Roman" w:cs="Times New Roman"/>
          <w:bCs/>
          <w:sz w:val="24"/>
          <w:szCs w:val="24"/>
          <w:lang w:val="fr"/>
        </w:rPr>
        <w:t>co</w:t>
      </w:r>
      <w:proofErr w:type="spellEnd"/>
      <w:r>
        <w:rPr>
          <w:rFonts w:ascii="Times New Roman" w:hAnsi="Times New Roman" w:cs="Times New Roman"/>
          <w:bCs/>
          <w:sz w:val="24"/>
          <w:szCs w:val="24"/>
          <w:lang w:val="fr"/>
        </w:rPr>
        <w:t>-construit avec le client. Je trouve que cet outil a maintenant toute sa place dans un processus de coaching</w:t>
      </w:r>
      <w:r w:rsidR="00444F6E">
        <w:rPr>
          <w:rFonts w:ascii="Times New Roman" w:hAnsi="Times New Roman" w:cs="Times New Roman"/>
          <w:bCs/>
          <w:sz w:val="24"/>
          <w:szCs w:val="24"/>
          <w:lang w:val="fr"/>
        </w:rPr>
        <w:t>.</w:t>
      </w:r>
    </w:p>
    <w:p w:rsidR="00444F6E" w:rsidRDefault="00444F6E" w:rsidP="00444F6E">
      <w:pPr>
        <w:autoSpaceDE w:val="0"/>
        <w:autoSpaceDN w:val="0"/>
        <w:adjustRightInd w:val="0"/>
        <w:spacing w:after="0" w:line="360" w:lineRule="auto"/>
        <w:jc w:val="both"/>
        <w:rPr>
          <w:rFonts w:ascii="Times New Roman" w:hAnsi="Times New Roman" w:cs="Times New Roman"/>
          <w:bCs/>
          <w:sz w:val="24"/>
          <w:szCs w:val="24"/>
          <w:lang w:val="fr"/>
        </w:rPr>
      </w:pPr>
    </w:p>
    <w:p w:rsidR="0026136F" w:rsidRDefault="00444F6E" w:rsidP="00444F6E">
      <w:pPr>
        <w:autoSpaceDE w:val="0"/>
        <w:autoSpaceDN w:val="0"/>
        <w:adjustRightInd w:val="0"/>
        <w:spacing w:after="0"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 xml:space="preserve">-Enfin pendant la rédaction du mémoire, je me suis posée la question </w:t>
      </w:r>
      <w:r w:rsidR="00900DBC">
        <w:rPr>
          <w:rFonts w:ascii="Times New Roman" w:hAnsi="Times New Roman" w:cs="Times New Roman"/>
          <w:bCs/>
          <w:sz w:val="24"/>
          <w:szCs w:val="24"/>
          <w:lang w:val="fr"/>
        </w:rPr>
        <w:t>de</w:t>
      </w:r>
      <w:r>
        <w:rPr>
          <w:rFonts w:ascii="Times New Roman" w:hAnsi="Times New Roman" w:cs="Times New Roman"/>
          <w:bCs/>
          <w:sz w:val="24"/>
          <w:szCs w:val="24"/>
          <w:lang w:val="fr"/>
        </w:rPr>
        <w:t xml:space="preserve"> savoir pourquoi je ne choisissais pas de reproduire ce que j’avais appris avec ma professeur de shiatsu : shiatsu ou coaching au choix pendant le processus d’accompagnement : Dans ce cadre le shiatsu devenait une technique d’accompagnement au même titre que</w:t>
      </w:r>
      <w:r w:rsidR="00540833">
        <w:rPr>
          <w:rFonts w:ascii="Times New Roman" w:hAnsi="Times New Roman" w:cs="Times New Roman"/>
          <w:bCs/>
          <w:sz w:val="24"/>
          <w:szCs w:val="24"/>
          <w:lang w:val="fr"/>
        </w:rPr>
        <w:t xml:space="preserve"> le coaching…Découvrant avec l’E</w:t>
      </w:r>
      <w:r>
        <w:rPr>
          <w:rFonts w:ascii="Times New Roman" w:hAnsi="Times New Roman" w:cs="Times New Roman"/>
          <w:bCs/>
          <w:sz w:val="24"/>
          <w:szCs w:val="24"/>
          <w:lang w:val="fr"/>
        </w:rPr>
        <w:t>cole</w:t>
      </w:r>
      <w:r w:rsidR="00540833">
        <w:rPr>
          <w:rFonts w:ascii="Times New Roman" w:hAnsi="Times New Roman" w:cs="Times New Roman"/>
          <w:bCs/>
          <w:sz w:val="24"/>
          <w:szCs w:val="24"/>
          <w:lang w:val="fr"/>
        </w:rPr>
        <w:t xml:space="preserve"> LINKUP</w:t>
      </w:r>
      <w:r>
        <w:rPr>
          <w:rFonts w:ascii="Times New Roman" w:hAnsi="Times New Roman" w:cs="Times New Roman"/>
          <w:bCs/>
          <w:sz w:val="24"/>
          <w:szCs w:val="24"/>
          <w:lang w:val="fr"/>
        </w:rPr>
        <w:t xml:space="preserve"> le processus de coaching, les  composantes de la clarification de la demande, de la définition d’un objectif, l’accompagnement dans le questionnement sur les valeurs, les croyances, …je pense que le shiatsu ne peut pas se substituer au coaching sur ces champs. Je comprends mieux avec le recul pourquoi Dominique </w:t>
      </w:r>
      <w:proofErr w:type="spellStart"/>
      <w:r>
        <w:rPr>
          <w:rFonts w:ascii="Times New Roman" w:hAnsi="Times New Roman" w:cs="Times New Roman"/>
          <w:bCs/>
          <w:sz w:val="24"/>
          <w:szCs w:val="24"/>
          <w:lang w:val="fr"/>
        </w:rPr>
        <w:t>Legoubey</w:t>
      </w:r>
      <w:proofErr w:type="spellEnd"/>
      <w:r>
        <w:rPr>
          <w:rFonts w:ascii="Times New Roman" w:hAnsi="Times New Roman" w:cs="Times New Roman"/>
          <w:bCs/>
          <w:sz w:val="24"/>
          <w:szCs w:val="24"/>
          <w:lang w:val="fr"/>
        </w:rPr>
        <w:t xml:space="preserve"> en début de séance orientait mon choix vers du coaching plutôt que du shiatsu sur certaines séances. Nous étions en fait déjà en fait dans l’esprit d’utiliser le coaching comme un outil à la main du coach</w:t>
      </w:r>
      <w:r w:rsidR="00D36C80">
        <w:rPr>
          <w:rFonts w:ascii="Times New Roman" w:hAnsi="Times New Roman" w:cs="Times New Roman"/>
          <w:bCs/>
          <w:sz w:val="24"/>
          <w:szCs w:val="24"/>
          <w:lang w:val="fr"/>
        </w:rPr>
        <w:t>.</w:t>
      </w:r>
    </w:p>
    <w:p w:rsidR="00444F6E" w:rsidRDefault="00444F6E" w:rsidP="00444F6E">
      <w:pPr>
        <w:autoSpaceDE w:val="0"/>
        <w:autoSpaceDN w:val="0"/>
        <w:adjustRightInd w:val="0"/>
        <w:spacing w:after="0"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 xml:space="preserve">Je pense donc qu’il est préférable de l’inclure dans un type de contrat choisi par le client </w:t>
      </w:r>
      <w:r w:rsidR="00D36C80">
        <w:rPr>
          <w:rFonts w:ascii="Times New Roman" w:hAnsi="Times New Roman" w:cs="Times New Roman"/>
          <w:bCs/>
          <w:sz w:val="24"/>
          <w:szCs w:val="24"/>
          <w:lang w:val="fr"/>
        </w:rPr>
        <w:t>où</w:t>
      </w:r>
      <w:r>
        <w:rPr>
          <w:rFonts w:ascii="Times New Roman" w:hAnsi="Times New Roman" w:cs="Times New Roman"/>
          <w:bCs/>
          <w:sz w:val="24"/>
          <w:szCs w:val="24"/>
          <w:lang w:val="fr"/>
        </w:rPr>
        <w:t xml:space="preserve"> la séance de shiatsu sera </w:t>
      </w:r>
      <w:r w:rsidR="00540833">
        <w:rPr>
          <w:rFonts w:ascii="Times New Roman" w:hAnsi="Times New Roman" w:cs="Times New Roman"/>
          <w:bCs/>
          <w:sz w:val="24"/>
          <w:szCs w:val="24"/>
          <w:lang w:val="fr"/>
        </w:rPr>
        <w:t xml:space="preserve">clairement </w:t>
      </w:r>
      <w:r>
        <w:rPr>
          <w:rFonts w:ascii="Times New Roman" w:hAnsi="Times New Roman" w:cs="Times New Roman"/>
          <w:bCs/>
          <w:sz w:val="24"/>
          <w:szCs w:val="24"/>
          <w:lang w:val="fr"/>
        </w:rPr>
        <w:t xml:space="preserve">intégrée </w:t>
      </w:r>
      <w:r w:rsidR="00540833">
        <w:rPr>
          <w:rFonts w:ascii="Times New Roman" w:hAnsi="Times New Roman" w:cs="Times New Roman"/>
          <w:bCs/>
          <w:sz w:val="24"/>
          <w:szCs w:val="24"/>
          <w:lang w:val="fr"/>
        </w:rPr>
        <w:t xml:space="preserve">comme un outil </w:t>
      </w:r>
      <w:r>
        <w:rPr>
          <w:rFonts w:ascii="Times New Roman" w:hAnsi="Times New Roman" w:cs="Times New Roman"/>
          <w:bCs/>
          <w:sz w:val="24"/>
          <w:szCs w:val="24"/>
          <w:lang w:val="fr"/>
        </w:rPr>
        <w:t xml:space="preserve">dans le processus </w:t>
      </w:r>
      <w:r w:rsidR="00540833">
        <w:rPr>
          <w:rFonts w:ascii="Times New Roman" w:hAnsi="Times New Roman" w:cs="Times New Roman"/>
          <w:bCs/>
          <w:sz w:val="24"/>
          <w:szCs w:val="24"/>
          <w:lang w:val="fr"/>
        </w:rPr>
        <w:t xml:space="preserve">et uniquement </w:t>
      </w:r>
      <w:r>
        <w:rPr>
          <w:rFonts w:ascii="Times New Roman" w:hAnsi="Times New Roman" w:cs="Times New Roman"/>
          <w:bCs/>
          <w:sz w:val="24"/>
          <w:szCs w:val="24"/>
          <w:lang w:val="fr"/>
        </w:rPr>
        <w:t>à la main du coach.</w:t>
      </w:r>
    </w:p>
    <w:p w:rsidR="0099543B" w:rsidRDefault="0099543B" w:rsidP="00444F6E">
      <w:pPr>
        <w:autoSpaceDE w:val="0"/>
        <w:autoSpaceDN w:val="0"/>
        <w:adjustRightInd w:val="0"/>
        <w:spacing w:after="0" w:line="360" w:lineRule="auto"/>
        <w:jc w:val="both"/>
        <w:rPr>
          <w:rFonts w:ascii="Times New Roman" w:hAnsi="Times New Roman" w:cs="Times New Roman"/>
          <w:bCs/>
          <w:sz w:val="24"/>
          <w:szCs w:val="24"/>
          <w:lang w:val="fr"/>
        </w:rPr>
      </w:pPr>
    </w:p>
    <w:p w:rsidR="00840E48" w:rsidRDefault="00840E48" w:rsidP="008D2B23">
      <w:pPr>
        <w:autoSpaceDE w:val="0"/>
        <w:autoSpaceDN w:val="0"/>
        <w:adjustRightInd w:val="0"/>
        <w:spacing w:after="0" w:line="360" w:lineRule="auto"/>
        <w:jc w:val="both"/>
        <w:rPr>
          <w:rFonts w:ascii="Times New Roman" w:hAnsi="Times New Roman" w:cs="Times New Roman"/>
          <w:bCs/>
          <w:sz w:val="24"/>
          <w:szCs w:val="24"/>
          <w:lang w:val="fr"/>
        </w:rPr>
      </w:pPr>
    </w:p>
    <w:p w:rsidR="005111C4" w:rsidRDefault="00840E48" w:rsidP="00166D5A">
      <w:pPr>
        <w:tabs>
          <w:tab w:val="left" w:pos="2478"/>
        </w:tabs>
        <w:autoSpaceDE w:val="0"/>
        <w:autoSpaceDN w:val="0"/>
        <w:adjustRightInd w:val="0"/>
        <w:spacing w:after="0" w:line="360" w:lineRule="auto"/>
        <w:jc w:val="both"/>
        <w:rPr>
          <w:rFonts w:ascii="Times New Roman" w:hAnsi="Times New Roman" w:cs="Times New Roman"/>
          <w:bCs/>
          <w:sz w:val="24"/>
          <w:szCs w:val="24"/>
          <w:lang w:val="fr"/>
        </w:rPr>
      </w:pPr>
      <w:r>
        <w:rPr>
          <w:rFonts w:ascii="Times New Roman" w:hAnsi="Times New Roman" w:cs="Times New Roman"/>
          <w:bCs/>
          <w:sz w:val="24"/>
          <w:szCs w:val="24"/>
          <w:lang w:val="fr"/>
        </w:rPr>
        <w:t xml:space="preserve"> </w:t>
      </w:r>
      <w:r w:rsidR="00166D5A">
        <w:rPr>
          <w:rFonts w:ascii="Times New Roman" w:hAnsi="Times New Roman" w:cs="Times New Roman"/>
          <w:bCs/>
          <w:sz w:val="24"/>
          <w:szCs w:val="24"/>
          <w:lang w:val="fr"/>
        </w:rPr>
        <w:tab/>
      </w:r>
    </w:p>
    <w:p w:rsidR="00166D5A" w:rsidRDefault="00166D5A" w:rsidP="00166D5A">
      <w:pPr>
        <w:tabs>
          <w:tab w:val="left" w:pos="2478"/>
        </w:tabs>
        <w:autoSpaceDE w:val="0"/>
        <w:autoSpaceDN w:val="0"/>
        <w:adjustRightInd w:val="0"/>
        <w:spacing w:after="0" w:line="360" w:lineRule="auto"/>
        <w:jc w:val="both"/>
        <w:rPr>
          <w:rFonts w:ascii="Times New Roman" w:hAnsi="Times New Roman" w:cs="Times New Roman"/>
          <w:bCs/>
          <w:sz w:val="24"/>
          <w:szCs w:val="24"/>
          <w:lang w:val="fr"/>
        </w:rPr>
      </w:pPr>
    </w:p>
    <w:p w:rsidR="00166D5A" w:rsidRDefault="00166D5A" w:rsidP="00166D5A">
      <w:pPr>
        <w:tabs>
          <w:tab w:val="left" w:pos="2478"/>
        </w:tabs>
        <w:autoSpaceDE w:val="0"/>
        <w:autoSpaceDN w:val="0"/>
        <w:adjustRightInd w:val="0"/>
        <w:spacing w:after="0" w:line="360" w:lineRule="auto"/>
        <w:jc w:val="both"/>
        <w:rPr>
          <w:rFonts w:ascii="Times New Roman" w:hAnsi="Times New Roman" w:cs="Times New Roman"/>
          <w:bCs/>
          <w:sz w:val="24"/>
          <w:szCs w:val="24"/>
          <w:lang w:val="fr"/>
        </w:rPr>
      </w:pPr>
    </w:p>
    <w:p w:rsidR="00166D5A" w:rsidRDefault="00166D5A" w:rsidP="00166D5A">
      <w:pPr>
        <w:tabs>
          <w:tab w:val="left" w:pos="2478"/>
        </w:tabs>
        <w:autoSpaceDE w:val="0"/>
        <w:autoSpaceDN w:val="0"/>
        <w:adjustRightInd w:val="0"/>
        <w:spacing w:after="0" w:line="360" w:lineRule="auto"/>
        <w:jc w:val="both"/>
        <w:rPr>
          <w:rFonts w:ascii="Times New Roman" w:hAnsi="Times New Roman" w:cs="Times New Roman"/>
          <w:bCs/>
          <w:sz w:val="24"/>
          <w:szCs w:val="24"/>
          <w:lang w:val="fr"/>
        </w:rPr>
      </w:pPr>
    </w:p>
    <w:p w:rsidR="00166D5A" w:rsidRDefault="00166D5A" w:rsidP="00166D5A">
      <w:pPr>
        <w:tabs>
          <w:tab w:val="left" w:pos="2478"/>
        </w:tabs>
        <w:autoSpaceDE w:val="0"/>
        <w:autoSpaceDN w:val="0"/>
        <w:adjustRightInd w:val="0"/>
        <w:spacing w:after="0" w:line="360" w:lineRule="auto"/>
        <w:jc w:val="both"/>
        <w:rPr>
          <w:rFonts w:ascii="Times New Roman" w:hAnsi="Times New Roman" w:cs="Times New Roman"/>
          <w:bCs/>
          <w:sz w:val="24"/>
          <w:szCs w:val="24"/>
          <w:lang w:val="fr"/>
        </w:rPr>
      </w:pPr>
    </w:p>
    <w:p w:rsidR="00166D5A" w:rsidRDefault="00166D5A" w:rsidP="00166D5A">
      <w:pPr>
        <w:tabs>
          <w:tab w:val="left" w:pos="2478"/>
        </w:tabs>
        <w:autoSpaceDE w:val="0"/>
        <w:autoSpaceDN w:val="0"/>
        <w:adjustRightInd w:val="0"/>
        <w:spacing w:after="0" w:line="360" w:lineRule="auto"/>
        <w:jc w:val="both"/>
        <w:rPr>
          <w:rFonts w:ascii="Times New Roman" w:hAnsi="Times New Roman" w:cs="Times New Roman"/>
          <w:bCs/>
          <w:sz w:val="24"/>
          <w:szCs w:val="24"/>
          <w:lang w:val="fr"/>
        </w:rPr>
      </w:pPr>
    </w:p>
    <w:p w:rsidR="00166D5A" w:rsidRDefault="00166D5A" w:rsidP="00166D5A">
      <w:pPr>
        <w:tabs>
          <w:tab w:val="left" w:pos="2478"/>
        </w:tabs>
        <w:autoSpaceDE w:val="0"/>
        <w:autoSpaceDN w:val="0"/>
        <w:adjustRightInd w:val="0"/>
        <w:spacing w:after="0" w:line="360" w:lineRule="auto"/>
        <w:jc w:val="both"/>
        <w:rPr>
          <w:rFonts w:ascii="Times New Roman" w:hAnsi="Times New Roman" w:cs="Times New Roman"/>
          <w:bCs/>
          <w:sz w:val="24"/>
          <w:szCs w:val="24"/>
          <w:lang w:val="fr"/>
        </w:rPr>
      </w:pPr>
    </w:p>
    <w:p w:rsidR="00166D5A" w:rsidRDefault="00166D5A" w:rsidP="00166D5A">
      <w:pPr>
        <w:tabs>
          <w:tab w:val="left" w:pos="2478"/>
        </w:tabs>
        <w:autoSpaceDE w:val="0"/>
        <w:autoSpaceDN w:val="0"/>
        <w:adjustRightInd w:val="0"/>
        <w:spacing w:after="0" w:line="360" w:lineRule="auto"/>
        <w:jc w:val="both"/>
        <w:rPr>
          <w:rFonts w:ascii="Times New Roman" w:hAnsi="Times New Roman" w:cs="Times New Roman"/>
          <w:bCs/>
          <w:sz w:val="24"/>
          <w:szCs w:val="24"/>
          <w:lang w:val="fr"/>
        </w:rPr>
      </w:pPr>
    </w:p>
    <w:p w:rsidR="00166D5A" w:rsidRDefault="00166D5A" w:rsidP="00166D5A">
      <w:pPr>
        <w:tabs>
          <w:tab w:val="left" w:pos="2478"/>
        </w:tabs>
        <w:autoSpaceDE w:val="0"/>
        <w:autoSpaceDN w:val="0"/>
        <w:adjustRightInd w:val="0"/>
        <w:spacing w:after="0" w:line="360" w:lineRule="auto"/>
        <w:jc w:val="center"/>
        <w:rPr>
          <w:rFonts w:ascii="Times New Roman" w:hAnsi="Times New Roman" w:cs="Times New Roman"/>
          <w:b/>
          <w:bCs/>
          <w:sz w:val="32"/>
          <w:szCs w:val="24"/>
          <w:lang w:val="fr"/>
        </w:rPr>
      </w:pPr>
      <w:r w:rsidRPr="00166D5A">
        <w:rPr>
          <w:rFonts w:ascii="Times New Roman" w:hAnsi="Times New Roman" w:cs="Times New Roman"/>
          <w:b/>
          <w:bCs/>
          <w:sz w:val="32"/>
          <w:szCs w:val="24"/>
          <w:lang w:val="fr"/>
        </w:rPr>
        <w:t>Bibliographie</w:t>
      </w:r>
    </w:p>
    <w:p w:rsidR="00166D5A" w:rsidRPr="00166D5A" w:rsidRDefault="00166D5A" w:rsidP="00166D5A">
      <w:pPr>
        <w:tabs>
          <w:tab w:val="left" w:pos="2478"/>
        </w:tabs>
        <w:autoSpaceDE w:val="0"/>
        <w:autoSpaceDN w:val="0"/>
        <w:adjustRightInd w:val="0"/>
        <w:spacing w:after="0" w:line="360" w:lineRule="auto"/>
        <w:jc w:val="center"/>
        <w:rPr>
          <w:rFonts w:ascii="Times New Roman" w:hAnsi="Times New Roman" w:cs="Times New Roman"/>
          <w:b/>
          <w:bCs/>
          <w:sz w:val="32"/>
          <w:szCs w:val="24"/>
          <w:lang w:val="fr"/>
        </w:rPr>
      </w:pPr>
    </w:p>
    <w:p w:rsidR="00166D5A" w:rsidRPr="004842ED" w:rsidRDefault="00166D5A" w:rsidP="00166D5A">
      <w:pPr>
        <w:pStyle w:val="Pieddepage"/>
        <w:spacing w:line="480" w:lineRule="auto"/>
        <w:rPr>
          <w:rFonts w:ascii="Times New Roman" w:hAnsi="Times New Roman" w:cs="Times New Roman"/>
          <w:i/>
          <w:sz w:val="24"/>
          <w:szCs w:val="24"/>
        </w:rPr>
      </w:pPr>
      <w:r>
        <w:rPr>
          <w:rFonts w:ascii="Times New Roman" w:hAnsi="Times New Roman" w:cs="Times New Roman"/>
          <w:sz w:val="24"/>
          <w:szCs w:val="24"/>
        </w:rPr>
        <w:t>-</w:t>
      </w:r>
      <w:proofErr w:type="spellStart"/>
      <w:r w:rsidRPr="00E67315">
        <w:rPr>
          <w:rFonts w:ascii="Times New Roman" w:hAnsi="Times New Roman" w:cs="Times New Roman"/>
          <w:b/>
          <w:sz w:val="24"/>
          <w:szCs w:val="24"/>
        </w:rPr>
        <w:t>Lenhardt</w:t>
      </w:r>
      <w:proofErr w:type="spellEnd"/>
      <w:r w:rsidRPr="00E67315">
        <w:rPr>
          <w:rFonts w:ascii="Times New Roman" w:hAnsi="Times New Roman" w:cs="Times New Roman"/>
          <w:b/>
          <w:sz w:val="24"/>
          <w:szCs w:val="24"/>
        </w:rPr>
        <w:t xml:space="preserve"> V</w:t>
      </w:r>
      <w:r w:rsidRPr="004842ED">
        <w:rPr>
          <w:rFonts w:ascii="Times New Roman" w:hAnsi="Times New Roman" w:cs="Times New Roman"/>
          <w:sz w:val="24"/>
          <w:szCs w:val="24"/>
        </w:rPr>
        <w:t xml:space="preserve"> (2002) </w:t>
      </w:r>
      <w:r w:rsidRPr="004842ED">
        <w:rPr>
          <w:rFonts w:ascii="Times New Roman" w:hAnsi="Times New Roman" w:cs="Times New Roman"/>
          <w:i/>
          <w:sz w:val="24"/>
          <w:szCs w:val="24"/>
        </w:rPr>
        <w:t xml:space="preserve">Les responsables porteurs de Sens, </w:t>
      </w:r>
      <w:r w:rsidRPr="004842ED">
        <w:rPr>
          <w:rFonts w:ascii="Times New Roman" w:hAnsi="Times New Roman" w:cs="Times New Roman"/>
          <w:sz w:val="24"/>
          <w:szCs w:val="24"/>
        </w:rPr>
        <w:t>INSEP Consulting</w:t>
      </w:r>
    </w:p>
    <w:p w:rsidR="00166D5A" w:rsidRPr="004842ED" w:rsidRDefault="00166D5A" w:rsidP="00166D5A">
      <w:pPr>
        <w:pStyle w:val="Pieddepage"/>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w:t>
      </w:r>
      <w:proofErr w:type="spellStart"/>
      <w:r w:rsidRPr="00E67315">
        <w:rPr>
          <w:rFonts w:ascii="Times New Roman" w:hAnsi="Times New Roman" w:cs="Times New Roman"/>
          <w:b/>
          <w:sz w:val="24"/>
          <w:szCs w:val="24"/>
        </w:rPr>
        <w:t>Ohashi</w:t>
      </w:r>
      <w:proofErr w:type="spellEnd"/>
      <w:r w:rsidRPr="00E67315">
        <w:rPr>
          <w:rFonts w:ascii="Times New Roman" w:hAnsi="Times New Roman" w:cs="Times New Roman"/>
          <w:b/>
          <w:sz w:val="24"/>
          <w:szCs w:val="24"/>
        </w:rPr>
        <w:t xml:space="preserve"> W</w:t>
      </w:r>
      <w:r w:rsidRPr="004842ED">
        <w:rPr>
          <w:rFonts w:ascii="Times New Roman" w:hAnsi="Times New Roman" w:cs="Times New Roman"/>
          <w:sz w:val="24"/>
          <w:szCs w:val="24"/>
        </w:rPr>
        <w:t xml:space="preserve"> (1976) </w:t>
      </w:r>
      <w:r w:rsidRPr="004842ED">
        <w:rPr>
          <w:rFonts w:ascii="Times New Roman" w:hAnsi="Times New Roman" w:cs="Times New Roman"/>
          <w:i/>
          <w:sz w:val="24"/>
          <w:szCs w:val="24"/>
        </w:rPr>
        <w:t xml:space="preserve">Le Livre du Shiatsu, Paris, </w:t>
      </w:r>
      <w:r w:rsidRPr="004842ED">
        <w:rPr>
          <w:rFonts w:ascii="Times New Roman" w:hAnsi="Times New Roman" w:cs="Times New Roman"/>
          <w:sz w:val="24"/>
          <w:szCs w:val="24"/>
        </w:rPr>
        <w:t>Ed L’Etincelle</w:t>
      </w:r>
    </w:p>
    <w:p w:rsidR="00166D5A" w:rsidRPr="004842ED" w:rsidRDefault="00166D5A" w:rsidP="00166D5A">
      <w:pPr>
        <w:pStyle w:val="Pieddepage"/>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w:t>
      </w:r>
      <w:proofErr w:type="spellStart"/>
      <w:r w:rsidRPr="00E67315">
        <w:rPr>
          <w:rFonts w:ascii="Times New Roman" w:hAnsi="Times New Roman" w:cs="Times New Roman"/>
          <w:b/>
          <w:sz w:val="24"/>
          <w:szCs w:val="24"/>
        </w:rPr>
        <w:t>Laading</w:t>
      </w:r>
      <w:proofErr w:type="spellEnd"/>
      <w:r w:rsidRPr="00E67315">
        <w:rPr>
          <w:rFonts w:ascii="Times New Roman" w:hAnsi="Times New Roman" w:cs="Times New Roman"/>
          <w:b/>
          <w:sz w:val="24"/>
          <w:szCs w:val="24"/>
        </w:rPr>
        <w:t xml:space="preserve"> I</w:t>
      </w:r>
      <w:r w:rsidRPr="004842ED">
        <w:rPr>
          <w:rFonts w:ascii="Times New Roman" w:hAnsi="Times New Roman" w:cs="Times New Roman"/>
          <w:sz w:val="24"/>
          <w:szCs w:val="24"/>
        </w:rPr>
        <w:t xml:space="preserve"> (1998) </w:t>
      </w:r>
      <w:r w:rsidRPr="004842ED">
        <w:rPr>
          <w:rFonts w:ascii="Times New Roman" w:hAnsi="Times New Roman" w:cs="Times New Roman"/>
          <w:i/>
          <w:sz w:val="24"/>
          <w:szCs w:val="24"/>
        </w:rPr>
        <w:t>Les cinq Saisons de l’Energie</w:t>
      </w:r>
      <w:r w:rsidRPr="004842ED">
        <w:rPr>
          <w:rFonts w:ascii="Times New Roman" w:hAnsi="Times New Roman" w:cs="Times New Roman"/>
          <w:sz w:val="24"/>
          <w:szCs w:val="24"/>
        </w:rPr>
        <w:t xml:space="preserve">, Ed </w:t>
      </w:r>
      <w:proofErr w:type="spellStart"/>
      <w:r w:rsidRPr="004842ED">
        <w:rPr>
          <w:rFonts w:ascii="Times New Roman" w:hAnsi="Times New Roman" w:cs="Times New Roman"/>
          <w:sz w:val="24"/>
          <w:szCs w:val="24"/>
        </w:rPr>
        <w:t>DesIris</w:t>
      </w:r>
      <w:proofErr w:type="spellEnd"/>
    </w:p>
    <w:p w:rsidR="00166D5A" w:rsidRPr="004842ED" w:rsidRDefault="00166D5A" w:rsidP="00166D5A">
      <w:pPr>
        <w:pStyle w:val="Pieddepage"/>
        <w:spacing w:line="480" w:lineRule="auto"/>
        <w:rPr>
          <w:rFonts w:ascii="Times New Roman" w:hAnsi="Times New Roman" w:cs="Times New Roman"/>
          <w:sz w:val="24"/>
          <w:szCs w:val="24"/>
          <w:lang w:val="fr"/>
        </w:rPr>
      </w:pPr>
      <w:r>
        <w:rPr>
          <w:rFonts w:ascii="Times New Roman" w:hAnsi="Times New Roman" w:cs="Times New Roman"/>
          <w:sz w:val="24"/>
          <w:szCs w:val="24"/>
        </w:rPr>
        <w:t>-</w:t>
      </w:r>
      <w:proofErr w:type="spellStart"/>
      <w:r w:rsidRPr="00E67315">
        <w:rPr>
          <w:rFonts w:ascii="Times New Roman" w:hAnsi="Times New Roman" w:cs="Times New Roman"/>
          <w:b/>
          <w:sz w:val="24"/>
          <w:szCs w:val="24"/>
        </w:rPr>
        <w:t>Chernet</w:t>
      </w:r>
      <w:proofErr w:type="spellEnd"/>
      <w:r w:rsidRPr="00E67315">
        <w:rPr>
          <w:rFonts w:ascii="Times New Roman" w:hAnsi="Times New Roman" w:cs="Times New Roman"/>
          <w:b/>
          <w:sz w:val="24"/>
          <w:szCs w:val="24"/>
        </w:rPr>
        <w:t xml:space="preserve"> D</w:t>
      </w:r>
      <w:r w:rsidRPr="004842ED">
        <w:rPr>
          <w:rFonts w:ascii="Times New Roman" w:hAnsi="Times New Roman" w:cs="Times New Roman"/>
          <w:sz w:val="24"/>
          <w:szCs w:val="24"/>
        </w:rPr>
        <w:t>,</w:t>
      </w:r>
      <w:r>
        <w:rPr>
          <w:rFonts w:ascii="Times New Roman" w:hAnsi="Times New Roman" w:cs="Times New Roman"/>
          <w:sz w:val="24"/>
          <w:szCs w:val="24"/>
        </w:rPr>
        <w:t xml:space="preserve"> </w:t>
      </w:r>
      <w:r w:rsidRPr="004842ED">
        <w:rPr>
          <w:rFonts w:ascii="Times New Roman" w:hAnsi="Times New Roman" w:cs="Times New Roman"/>
          <w:i/>
          <w:sz w:val="24"/>
          <w:szCs w:val="24"/>
        </w:rPr>
        <w:t>Coacher avec l’analyse Transactionnelle</w:t>
      </w:r>
      <w:proofErr w:type="gramStart"/>
      <w:r w:rsidRPr="004842ED">
        <w:rPr>
          <w:rFonts w:ascii="Times New Roman" w:hAnsi="Times New Roman" w:cs="Times New Roman"/>
          <w:sz w:val="24"/>
          <w:szCs w:val="24"/>
        </w:rPr>
        <w:t>,2009</w:t>
      </w:r>
      <w:proofErr w:type="gramEnd"/>
      <w:r w:rsidRPr="004842ED">
        <w:rPr>
          <w:rFonts w:ascii="Times New Roman" w:hAnsi="Times New Roman" w:cs="Times New Roman"/>
          <w:sz w:val="24"/>
          <w:szCs w:val="24"/>
        </w:rPr>
        <w:t xml:space="preserve">, Paris, Ed Eyrolles </w:t>
      </w:r>
    </w:p>
    <w:p w:rsidR="00166D5A" w:rsidRDefault="00166D5A" w:rsidP="00166D5A">
      <w:pPr>
        <w:pStyle w:val="Pieddepage"/>
        <w:spacing w:line="480" w:lineRule="auto"/>
        <w:rPr>
          <w:rFonts w:ascii="Times New Roman" w:hAnsi="Times New Roman" w:cs="Times New Roman"/>
          <w:sz w:val="24"/>
          <w:szCs w:val="24"/>
        </w:rPr>
      </w:pPr>
      <w:r>
        <w:rPr>
          <w:rFonts w:ascii="Times New Roman" w:hAnsi="Times New Roman" w:cs="Times New Roman"/>
          <w:sz w:val="24"/>
          <w:szCs w:val="24"/>
        </w:rPr>
        <w:t>-</w:t>
      </w:r>
      <w:proofErr w:type="spellStart"/>
      <w:r w:rsidRPr="00E67315">
        <w:rPr>
          <w:rFonts w:ascii="Times New Roman" w:hAnsi="Times New Roman" w:cs="Times New Roman"/>
          <w:b/>
          <w:sz w:val="24"/>
          <w:szCs w:val="24"/>
        </w:rPr>
        <w:t>Larre</w:t>
      </w:r>
      <w:proofErr w:type="spellEnd"/>
      <w:r w:rsidRPr="00E67315">
        <w:rPr>
          <w:rFonts w:ascii="Times New Roman" w:hAnsi="Times New Roman" w:cs="Times New Roman"/>
          <w:b/>
          <w:sz w:val="24"/>
          <w:szCs w:val="24"/>
        </w:rPr>
        <w:t xml:space="preserve"> C et </w:t>
      </w:r>
      <w:proofErr w:type="spellStart"/>
      <w:r w:rsidRPr="00E67315">
        <w:rPr>
          <w:rFonts w:ascii="Times New Roman" w:hAnsi="Times New Roman" w:cs="Times New Roman"/>
          <w:b/>
          <w:sz w:val="24"/>
          <w:szCs w:val="24"/>
        </w:rPr>
        <w:t>Rochat</w:t>
      </w:r>
      <w:proofErr w:type="spellEnd"/>
      <w:r w:rsidRPr="00E67315">
        <w:rPr>
          <w:rFonts w:ascii="Times New Roman" w:hAnsi="Times New Roman" w:cs="Times New Roman"/>
          <w:b/>
          <w:sz w:val="24"/>
          <w:szCs w:val="24"/>
        </w:rPr>
        <w:t xml:space="preserve"> de la Vallée E</w:t>
      </w:r>
      <w:r w:rsidRPr="004842ED">
        <w:rPr>
          <w:rFonts w:ascii="Times New Roman" w:hAnsi="Times New Roman" w:cs="Times New Roman"/>
          <w:sz w:val="24"/>
          <w:szCs w:val="24"/>
        </w:rPr>
        <w:t xml:space="preserve"> (2005)) </w:t>
      </w:r>
      <w:r w:rsidRPr="004842ED">
        <w:rPr>
          <w:rFonts w:ascii="Times New Roman" w:hAnsi="Times New Roman" w:cs="Times New Roman"/>
          <w:i/>
          <w:sz w:val="24"/>
          <w:szCs w:val="24"/>
        </w:rPr>
        <w:t>Les Mouvements du Cœur</w:t>
      </w:r>
      <w:r w:rsidRPr="004842ED">
        <w:rPr>
          <w:rFonts w:ascii="Times New Roman" w:hAnsi="Times New Roman" w:cs="Times New Roman"/>
          <w:sz w:val="24"/>
          <w:szCs w:val="24"/>
        </w:rPr>
        <w:t xml:space="preserve">, Paris, Ed </w:t>
      </w:r>
      <w:proofErr w:type="spellStart"/>
      <w:r w:rsidRPr="004842ED">
        <w:rPr>
          <w:rFonts w:ascii="Times New Roman" w:hAnsi="Times New Roman" w:cs="Times New Roman"/>
          <w:sz w:val="24"/>
          <w:szCs w:val="24"/>
        </w:rPr>
        <w:t>Desclée</w:t>
      </w:r>
      <w:proofErr w:type="spellEnd"/>
      <w:r w:rsidRPr="004842ED">
        <w:rPr>
          <w:rFonts w:ascii="Times New Roman" w:hAnsi="Times New Roman" w:cs="Times New Roman"/>
          <w:sz w:val="24"/>
          <w:szCs w:val="24"/>
        </w:rPr>
        <w:t xml:space="preserve"> de Brouwer</w:t>
      </w:r>
    </w:p>
    <w:p w:rsidR="00166D5A" w:rsidRDefault="00166D5A" w:rsidP="00166D5A">
      <w:pPr>
        <w:pStyle w:val="Pieddepage"/>
        <w:spacing w:line="480" w:lineRule="auto"/>
        <w:rPr>
          <w:rFonts w:ascii="Times New Roman" w:hAnsi="Times New Roman" w:cs="Times New Roman"/>
          <w:sz w:val="24"/>
          <w:szCs w:val="24"/>
        </w:rPr>
      </w:pPr>
      <w:r>
        <w:rPr>
          <w:rFonts w:ascii="Times New Roman" w:hAnsi="Times New Roman" w:cs="Times New Roman"/>
          <w:sz w:val="24"/>
          <w:szCs w:val="24"/>
        </w:rPr>
        <w:t>-</w:t>
      </w:r>
      <w:proofErr w:type="spellStart"/>
      <w:r w:rsidRPr="00E67315">
        <w:rPr>
          <w:rFonts w:ascii="Times New Roman" w:hAnsi="Times New Roman" w:cs="Times New Roman"/>
          <w:b/>
          <w:sz w:val="24"/>
          <w:szCs w:val="24"/>
        </w:rPr>
        <w:t>Cannio</w:t>
      </w:r>
      <w:proofErr w:type="spellEnd"/>
      <w:r w:rsidRPr="00E67315">
        <w:rPr>
          <w:rFonts w:ascii="Times New Roman" w:hAnsi="Times New Roman" w:cs="Times New Roman"/>
          <w:b/>
          <w:sz w:val="24"/>
          <w:szCs w:val="24"/>
        </w:rPr>
        <w:t xml:space="preserve"> S et </w:t>
      </w:r>
      <w:proofErr w:type="spellStart"/>
      <w:r w:rsidRPr="00E67315">
        <w:rPr>
          <w:rFonts w:ascii="Times New Roman" w:hAnsi="Times New Roman" w:cs="Times New Roman"/>
          <w:b/>
          <w:sz w:val="24"/>
          <w:szCs w:val="24"/>
        </w:rPr>
        <w:t>Launer</w:t>
      </w:r>
      <w:proofErr w:type="spellEnd"/>
      <w:r w:rsidRPr="00E67315">
        <w:rPr>
          <w:rFonts w:ascii="Times New Roman" w:hAnsi="Times New Roman" w:cs="Times New Roman"/>
          <w:b/>
          <w:sz w:val="24"/>
          <w:szCs w:val="24"/>
        </w:rPr>
        <w:t xml:space="preserve"> V</w:t>
      </w:r>
      <w:r w:rsidRPr="004842ED">
        <w:rPr>
          <w:rFonts w:ascii="Times New Roman" w:hAnsi="Times New Roman" w:cs="Times New Roman"/>
          <w:sz w:val="24"/>
          <w:szCs w:val="24"/>
        </w:rPr>
        <w:t xml:space="preserve">, (2008) </w:t>
      </w:r>
      <w:r w:rsidRPr="004842ED">
        <w:rPr>
          <w:rFonts w:ascii="Times New Roman" w:hAnsi="Times New Roman" w:cs="Times New Roman"/>
          <w:i/>
          <w:sz w:val="24"/>
          <w:szCs w:val="24"/>
        </w:rPr>
        <w:t>Cas de coaching commentés</w:t>
      </w:r>
      <w:r w:rsidRPr="004842ED">
        <w:rPr>
          <w:rFonts w:ascii="Times New Roman" w:hAnsi="Times New Roman" w:cs="Times New Roman"/>
          <w:sz w:val="24"/>
          <w:szCs w:val="24"/>
        </w:rPr>
        <w:t xml:space="preserve">, Ed d’Organisation </w:t>
      </w:r>
      <w:r>
        <w:rPr>
          <w:rFonts w:ascii="Times New Roman" w:hAnsi="Times New Roman" w:cs="Times New Roman"/>
          <w:sz w:val="24"/>
          <w:szCs w:val="24"/>
        </w:rPr>
        <w:t xml:space="preserve">  </w:t>
      </w:r>
      <w:r w:rsidRPr="004842ED">
        <w:rPr>
          <w:rFonts w:ascii="Times New Roman" w:hAnsi="Times New Roman" w:cs="Times New Roman"/>
          <w:sz w:val="24"/>
          <w:szCs w:val="24"/>
        </w:rPr>
        <w:t>groupe Eyrolles</w:t>
      </w:r>
    </w:p>
    <w:p w:rsidR="00166D5A" w:rsidRDefault="00166D5A" w:rsidP="00166D5A">
      <w:pPr>
        <w:pStyle w:val="Pieddepage"/>
        <w:spacing w:line="480" w:lineRule="auto"/>
        <w:rPr>
          <w:rFonts w:ascii="Times New Roman" w:hAnsi="Times New Roman" w:cs="Times New Roman"/>
          <w:sz w:val="24"/>
          <w:szCs w:val="24"/>
        </w:rPr>
      </w:pPr>
      <w:r w:rsidRPr="004842ED">
        <w:rPr>
          <w:rFonts w:ascii="Times New Roman" w:hAnsi="Times New Roman" w:cs="Times New Roman"/>
          <w:sz w:val="24"/>
          <w:szCs w:val="24"/>
        </w:rPr>
        <w:t xml:space="preserve"> -</w:t>
      </w:r>
      <w:proofErr w:type="spellStart"/>
      <w:r w:rsidRPr="00E67315">
        <w:rPr>
          <w:rFonts w:ascii="Times New Roman" w:hAnsi="Times New Roman" w:cs="Times New Roman"/>
          <w:b/>
          <w:sz w:val="24"/>
          <w:szCs w:val="24"/>
        </w:rPr>
        <w:t>Ohashi</w:t>
      </w:r>
      <w:proofErr w:type="spellEnd"/>
      <w:r w:rsidRPr="004842ED">
        <w:rPr>
          <w:rFonts w:ascii="Times New Roman" w:hAnsi="Times New Roman" w:cs="Times New Roman"/>
          <w:sz w:val="24"/>
          <w:szCs w:val="24"/>
        </w:rPr>
        <w:t xml:space="preserve">, (2011) </w:t>
      </w:r>
      <w:r w:rsidRPr="004842ED">
        <w:rPr>
          <w:rFonts w:ascii="Times New Roman" w:hAnsi="Times New Roman" w:cs="Times New Roman"/>
          <w:i/>
          <w:sz w:val="24"/>
          <w:szCs w:val="24"/>
        </w:rPr>
        <w:t>Comprendre le langage émotionnel du Corps</w:t>
      </w:r>
      <w:r w:rsidRPr="004842ED">
        <w:rPr>
          <w:rFonts w:ascii="Times New Roman" w:hAnsi="Times New Roman" w:cs="Times New Roman"/>
          <w:sz w:val="24"/>
          <w:szCs w:val="24"/>
        </w:rPr>
        <w:t xml:space="preserve">, Paris, Ed </w:t>
      </w:r>
      <w:proofErr w:type="spellStart"/>
      <w:r w:rsidRPr="004842ED">
        <w:rPr>
          <w:rFonts w:ascii="Times New Roman" w:hAnsi="Times New Roman" w:cs="Times New Roman"/>
          <w:sz w:val="24"/>
          <w:szCs w:val="24"/>
        </w:rPr>
        <w:t>Tredaniel</w:t>
      </w:r>
      <w:proofErr w:type="spellEnd"/>
      <w:r w:rsidRPr="004842ED">
        <w:rPr>
          <w:rFonts w:ascii="Times New Roman" w:hAnsi="Times New Roman" w:cs="Times New Roman"/>
          <w:sz w:val="24"/>
          <w:szCs w:val="24"/>
        </w:rPr>
        <w:t xml:space="preserve"> </w:t>
      </w:r>
    </w:p>
    <w:p w:rsidR="00166D5A" w:rsidRDefault="00166D5A" w:rsidP="00166D5A">
      <w:pPr>
        <w:pStyle w:val="Pieddepage"/>
        <w:spacing w:line="480" w:lineRule="auto"/>
        <w:rPr>
          <w:rFonts w:ascii="Times New Roman" w:hAnsi="Times New Roman" w:cs="Times New Roman"/>
          <w:sz w:val="24"/>
          <w:szCs w:val="24"/>
        </w:rPr>
      </w:pPr>
      <w:r>
        <w:rPr>
          <w:rFonts w:ascii="Times New Roman" w:hAnsi="Times New Roman" w:cs="Times New Roman"/>
          <w:sz w:val="24"/>
          <w:szCs w:val="24"/>
        </w:rPr>
        <w:t>-</w:t>
      </w:r>
      <w:proofErr w:type="spellStart"/>
      <w:r w:rsidRPr="00E67315">
        <w:rPr>
          <w:rFonts w:ascii="Times New Roman" w:hAnsi="Times New Roman" w:cs="Times New Roman"/>
          <w:b/>
          <w:sz w:val="24"/>
          <w:szCs w:val="24"/>
        </w:rPr>
        <w:t>Sellab</w:t>
      </w:r>
      <w:proofErr w:type="spellEnd"/>
      <w:r w:rsidRPr="00E67315">
        <w:rPr>
          <w:rFonts w:ascii="Times New Roman" w:hAnsi="Times New Roman" w:cs="Times New Roman"/>
          <w:b/>
          <w:sz w:val="24"/>
          <w:szCs w:val="24"/>
        </w:rPr>
        <w:t xml:space="preserve"> S</w:t>
      </w:r>
      <w:r w:rsidRPr="004842ED">
        <w:rPr>
          <w:rFonts w:ascii="Times New Roman" w:hAnsi="Times New Roman" w:cs="Times New Roman"/>
          <w:sz w:val="24"/>
          <w:szCs w:val="24"/>
        </w:rPr>
        <w:t xml:space="preserve">, (2006) </w:t>
      </w:r>
      <w:r w:rsidRPr="004842ED">
        <w:rPr>
          <w:rFonts w:ascii="Times New Roman" w:hAnsi="Times New Roman" w:cs="Times New Roman"/>
          <w:i/>
          <w:sz w:val="24"/>
          <w:szCs w:val="24"/>
        </w:rPr>
        <w:t>Mon corps est malade, il serait temps que je parle</w:t>
      </w:r>
      <w:r w:rsidRPr="004842ED">
        <w:rPr>
          <w:rFonts w:ascii="Times New Roman" w:hAnsi="Times New Roman" w:cs="Times New Roman"/>
          <w:sz w:val="24"/>
          <w:szCs w:val="24"/>
        </w:rPr>
        <w:t xml:space="preserve">, Saint André de </w:t>
      </w:r>
      <w:r>
        <w:rPr>
          <w:rFonts w:ascii="Times New Roman" w:hAnsi="Times New Roman" w:cs="Times New Roman"/>
          <w:sz w:val="24"/>
          <w:szCs w:val="24"/>
        </w:rPr>
        <w:t xml:space="preserve">              </w:t>
      </w:r>
      <w:proofErr w:type="spellStart"/>
      <w:r w:rsidRPr="004842ED">
        <w:rPr>
          <w:rFonts w:ascii="Times New Roman" w:hAnsi="Times New Roman" w:cs="Times New Roman"/>
          <w:sz w:val="24"/>
          <w:szCs w:val="24"/>
        </w:rPr>
        <w:t>Sangonis</w:t>
      </w:r>
      <w:proofErr w:type="spellEnd"/>
      <w:r w:rsidRPr="004842ED">
        <w:rPr>
          <w:rFonts w:ascii="Times New Roman" w:hAnsi="Times New Roman" w:cs="Times New Roman"/>
          <w:sz w:val="24"/>
          <w:szCs w:val="24"/>
        </w:rPr>
        <w:t xml:space="preserve">, Ed </w:t>
      </w:r>
      <w:proofErr w:type="spellStart"/>
      <w:r w:rsidRPr="004842ED">
        <w:rPr>
          <w:rFonts w:ascii="Times New Roman" w:hAnsi="Times New Roman" w:cs="Times New Roman"/>
          <w:sz w:val="24"/>
          <w:szCs w:val="24"/>
        </w:rPr>
        <w:t>Berangel</w:t>
      </w:r>
      <w:proofErr w:type="spellEnd"/>
    </w:p>
    <w:p w:rsidR="00166D5A" w:rsidRDefault="00166D5A" w:rsidP="00166D5A">
      <w:pPr>
        <w:pStyle w:val="Pieddepage"/>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w:t>
      </w:r>
      <w:r w:rsidRPr="00E67315">
        <w:rPr>
          <w:rFonts w:ascii="Times New Roman" w:hAnsi="Times New Roman" w:cs="Times New Roman"/>
          <w:b/>
          <w:sz w:val="24"/>
          <w:szCs w:val="24"/>
        </w:rPr>
        <w:t>Janssen T</w:t>
      </w:r>
      <w:r w:rsidRPr="004842ED">
        <w:rPr>
          <w:rFonts w:ascii="Times New Roman" w:hAnsi="Times New Roman" w:cs="Times New Roman"/>
          <w:sz w:val="24"/>
          <w:szCs w:val="24"/>
        </w:rPr>
        <w:t>, (2008</w:t>
      </w:r>
      <w:r w:rsidRPr="004842ED">
        <w:rPr>
          <w:rFonts w:ascii="Times New Roman" w:hAnsi="Times New Roman" w:cs="Times New Roman"/>
          <w:i/>
          <w:sz w:val="24"/>
          <w:szCs w:val="24"/>
        </w:rPr>
        <w:t>), La maladie a-t-elle un sens</w:t>
      </w:r>
      <w:r w:rsidRPr="004842ED">
        <w:rPr>
          <w:rFonts w:ascii="Times New Roman" w:hAnsi="Times New Roman" w:cs="Times New Roman"/>
          <w:sz w:val="24"/>
          <w:szCs w:val="24"/>
        </w:rPr>
        <w:t>, Ed Fayard</w:t>
      </w:r>
    </w:p>
    <w:p w:rsidR="00166D5A" w:rsidRPr="004842ED" w:rsidRDefault="00166D5A" w:rsidP="00166D5A">
      <w:pPr>
        <w:pStyle w:val="Pieddepage"/>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w:t>
      </w:r>
      <w:proofErr w:type="spellStart"/>
      <w:r w:rsidRPr="00E67315">
        <w:rPr>
          <w:rFonts w:ascii="Times New Roman" w:hAnsi="Times New Roman" w:cs="Times New Roman"/>
          <w:b/>
          <w:sz w:val="24"/>
          <w:szCs w:val="24"/>
        </w:rPr>
        <w:t>Goleman</w:t>
      </w:r>
      <w:proofErr w:type="spellEnd"/>
      <w:r w:rsidRPr="00E67315">
        <w:rPr>
          <w:rFonts w:ascii="Times New Roman" w:hAnsi="Times New Roman" w:cs="Times New Roman"/>
          <w:b/>
          <w:sz w:val="24"/>
          <w:szCs w:val="24"/>
        </w:rPr>
        <w:t xml:space="preserve"> D</w:t>
      </w:r>
      <w:r w:rsidRPr="004842ED">
        <w:rPr>
          <w:rFonts w:ascii="Times New Roman" w:hAnsi="Times New Roman" w:cs="Times New Roman"/>
          <w:sz w:val="24"/>
          <w:szCs w:val="24"/>
        </w:rPr>
        <w:t xml:space="preserve"> (1997) </w:t>
      </w:r>
      <w:r w:rsidRPr="004842ED">
        <w:rPr>
          <w:rFonts w:ascii="Times New Roman" w:hAnsi="Times New Roman" w:cs="Times New Roman"/>
          <w:i/>
          <w:sz w:val="24"/>
          <w:szCs w:val="24"/>
        </w:rPr>
        <w:t>L’intelligence émotionnelle</w:t>
      </w:r>
      <w:r w:rsidRPr="004842ED">
        <w:rPr>
          <w:rFonts w:ascii="Times New Roman" w:hAnsi="Times New Roman" w:cs="Times New Roman"/>
          <w:sz w:val="24"/>
          <w:szCs w:val="24"/>
        </w:rPr>
        <w:t xml:space="preserve">, Ed Robert Laffont </w:t>
      </w:r>
    </w:p>
    <w:p w:rsidR="00166D5A" w:rsidRPr="004842ED" w:rsidRDefault="00166D5A" w:rsidP="00166D5A">
      <w:pPr>
        <w:pStyle w:val="Pieddepage"/>
        <w:autoSpaceDE w:val="0"/>
        <w:autoSpaceDN w:val="0"/>
        <w:adjustRightInd w:val="0"/>
        <w:spacing w:line="480" w:lineRule="auto"/>
        <w:rPr>
          <w:rFonts w:ascii="Times New Roman" w:hAnsi="Times New Roman" w:cs="Times New Roman"/>
          <w:bCs/>
          <w:i/>
          <w:sz w:val="24"/>
          <w:szCs w:val="24"/>
          <w:lang w:val="fr"/>
        </w:rPr>
      </w:pPr>
      <w:r>
        <w:rPr>
          <w:rFonts w:ascii="Times New Roman" w:hAnsi="Times New Roman" w:cs="Times New Roman"/>
          <w:bCs/>
          <w:sz w:val="24"/>
          <w:szCs w:val="24"/>
          <w:lang w:val="fr"/>
        </w:rPr>
        <w:t>-</w:t>
      </w:r>
      <w:r w:rsidRPr="00E67315">
        <w:rPr>
          <w:rFonts w:ascii="Times New Roman" w:hAnsi="Times New Roman" w:cs="Times New Roman"/>
          <w:b/>
          <w:bCs/>
          <w:sz w:val="24"/>
          <w:szCs w:val="24"/>
          <w:lang w:val="fr"/>
        </w:rPr>
        <w:t>Allais J</w:t>
      </w:r>
      <w:r w:rsidRPr="004842ED">
        <w:rPr>
          <w:rFonts w:ascii="Times New Roman" w:hAnsi="Times New Roman" w:cs="Times New Roman"/>
          <w:bCs/>
          <w:sz w:val="24"/>
          <w:szCs w:val="24"/>
          <w:lang w:val="fr"/>
        </w:rPr>
        <w:t xml:space="preserve"> (2009)</w:t>
      </w:r>
      <w:r w:rsidRPr="004842ED">
        <w:rPr>
          <w:rFonts w:ascii="Times New Roman" w:hAnsi="Times New Roman" w:cs="Times New Roman"/>
          <w:bCs/>
          <w:i/>
          <w:sz w:val="24"/>
          <w:szCs w:val="24"/>
          <w:lang w:val="fr"/>
        </w:rPr>
        <w:t xml:space="preserve"> La psycho-généalogie, Paris, </w:t>
      </w:r>
      <w:r w:rsidRPr="004842ED">
        <w:rPr>
          <w:rFonts w:ascii="Times New Roman" w:hAnsi="Times New Roman" w:cs="Times New Roman"/>
          <w:bCs/>
          <w:sz w:val="24"/>
          <w:szCs w:val="24"/>
          <w:lang w:val="fr"/>
        </w:rPr>
        <w:t>Ed Eyrolles</w:t>
      </w:r>
    </w:p>
    <w:p w:rsidR="00166D5A" w:rsidRPr="004842ED" w:rsidRDefault="00166D5A" w:rsidP="00166D5A">
      <w:pPr>
        <w:pStyle w:val="Pieddepage"/>
        <w:autoSpaceDE w:val="0"/>
        <w:autoSpaceDN w:val="0"/>
        <w:adjustRightInd w:val="0"/>
        <w:spacing w:line="480" w:lineRule="auto"/>
        <w:rPr>
          <w:rFonts w:ascii="Times New Roman" w:hAnsi="Times New Roman" w:cs="Times New Roman"/>
          <w:sz w:val="24"/>
          <w:szCs w:val="24"/>
        </w:rPr>
      </w:pPr>
      <w:r>
        <w:rPr>
          <w:rFonts w:ascii="Times New Roman" w:hAnsi="Times New Roman" w:cs="Times New Roman"/>
          <w:sz w:val="24"/>
          <w:szCs w:val="24"/>
        </w:rPr>
        <w:t>-</w:t>
      </w:r>
      <w:proofErr w:type="spellStart"/>
      <w:r w:rsidRPr="00E67315">
        <w:rPr>
          <w:rFonts w:ascii="Times New Roman" w:hAnsi="Times New Roman" w:cs="Times New Roman"/>
          <w:b/>
          <w:sz w:val="24"/>
          <w:szCs w:val="24"/>
        </w:rPr>
        <w:t>Fiammetti</w:t>
      </w:r>
      <w:proofErr w:type="spellEnd"/>
      <w:r w:rsidRPr="00E67315">
        <w:rPr>
          <w:rFonts w:ascii="Times New Roman" w:hAnsi="Times New Roman" w:cs="Times New Roman"/>
          <w:b/>
          <w:sz w:val="24"/>
          <w:szCs w:val="24"/>
        </w:rPr>
        <w:t xml:space="preserve"> R</w:t>
      </w:r>
      <w:r w:rsidRPr="004842ED">
        <w:rPr>
          <w:rFonts w:ascii="Times New Roman" w:hAnsi="Times New Roman" w:cs="Times New Roman"/>
          <w:sz w:val="24"/>
          <w:szCs w:val="24"/>
        </w:rPr>
        <w:t xml:space="preserve">(2004) </w:t>
      </w:r>
      <w:r w:rsidRPr="004842ED">
        <w:rPr>
          <w:rFonts w:ascii="Times New Roman" w:hAnsi="Times New Roman" w:cs="Times New Roman"/>
          <w:i/>
          <w:sz w:val="24"/>
          <w:szCs w:val="24"/>
        </w:rPr>
        <w:t>Le langage émotionnel du Corps</w:t>
      </w:r>
      <w:r w:rsidRPr="004842ED">
        <w:rPr>
          <w:rFonts w:ascii="Times New Roman" w:hAnsi="Times New Roman" w:cs="Times New Roman"/>
          <w:sz w:val="24"/>
          <w:szCs w:val="24"/>
        </w:rPr>
        <w:t xml:space="preserve">, Paris, Ed </w:t>
      </w:r>
      <w:proofErr w:type="spellStart"/>
      <w:r w:rsidRPr="004842ED">
        <w:rPr>
          <w:rFonts w:ascii="Times New Roman" w:hAnsi="Times New Roman" w:cs="Times New Roman"/>
          <w:sz w:val="24"/>
          <w:szCs w:val="24"/>
        </w:rPr>
        <w:t>Dervy</w:t>
      </w:r>
      <w:proofErr w:type="spellEnd"/>
    </w:p>
    <w:p w:rsidR="00166D5A" w:rsidRPr="004842ED" w:rsidRDefault="00166D5A" w:rsidP="00166D5A">
      <w:pPr>
        <w:autoSpaceDE w:val="0"/>
        <w:autoSpaceDN w:val="0"/>
        <w:adjustRightInd w:val="0"/>
        <w:spacing w:after="0" w:line="480" w:lineRule="auto"/>
        <w:rPr>
          <w:rFonts w:ascii="Times New Roman" w:hAnsi="Times New Roman" w:cs="Times New Roman"/>
          <w:bCs/>
          <w:sz w:val="24"/>
          <w:szCs w:val="24"/>
          <w:lang w:val="fr"/>
        </w:rPr>
      </w:pPr>
      <w:r w:rsidRPr="004842ED">
        <w:rPr>
          <w:rFonts w:ascii="Times New Roman" w:hAnsi="Times New Roman" w:cs="Times New Roman"/>
          <w:bCs/>
          <w:sz w:val="24"/>
          <w:szCs w:val="24"/>
          <w:lang w:val="fr"/>
        </w:rPr>
        <w:t>-</w:t>
      </w:r>
      <w:proofErr w:type="spellStart"/>
      <w:r w:rsidRPr="00E67315">
        <w:rPr>
          <w:rFonts w:ascii="Times New Roman" w:hAnsi="Times New Roman" w:cs="Times New Roman"/>
          <w:b/>
          <w:bCs/>
          <w:sz w:val="24"/>
          <w:szCs w:val="24"/>
          <w:lang w:val="fr"/>
        </w:rPr>
        <w:t>Odoul</w:t>
      </w:r>
      <w:proofErr w:type="spellEnd"/>
      <w:r w:rsidRPr="00E67315">
        <w:rPr>
          <w:rFonts w:ascii="Times New Roman" w:hAnsi="Times New Roman" w:cs="Times New Roman"/>
          <w:b/>
          <w:bCs/>
          <w:sz w:val="24"/>
          <w:szCs w:val="24"/>
          <w:lang w:val="fr"/>
        </w:rPr>
        <w:t xml:space="preserve"> M</w:t>
      </w:r>
      <w:r w:rsidRPr="004842ED">
        <w:rPr>
          <w:rFonts w:ascii="Times New Roman" w:hAnsi="Times New Roman" w:cs="Times New Roman"/>
          <w:bCs/>
          <w:sz w:val="24"/>
          <w:szCs w:val="24"/>
          <w:lang w:val="fr"/>
        </w:rPr>
        <w:t xml:space="preserve">, (2002) </w:t>
      </w:r>
      <w:r w:rsidRPr="004842ED">
        <w:rPr>
          <w:rFonts w:ascii="Times New Roman" w:hAnsi="Times New Roman" w:cs="Times New Roman"/>
          <w:bCs/>
          <w:i/>
          <w:sz w:val="24"/>
          <w:szCs w:val="24"/>
          <w:lang w:val="fr"/>
        </w:rPr>
        <w:t>Dis-moi où tu as mal je te dirai pourquoi</w:t>
      </w:r>
      <w:r w:rsidRPr="004842ED">
        <w:rPr>
          <w:rFonts w:ascii="Times New Roman" w:hAnsi="Times New Roman" w:cs="Times New Roman"/>
          <w:bCs/>
          <w:sz w:val="24"/>
          <w:szCs w:val="24"/>
          <w:lang w:val="fr"/>
        </w:rPr>
        <w:t>, Ed Albin Michel</w:t>
      </w:r>
    </w:p>
    <w:p w:rsidR="00166D5A" w:rsidRPr="004842ED" w:rsidRDefault="00166D5A" w:rsidP="00166D5A">
      <w:pPr>
        <w:autoSpaceDE w:val="0"/>
        <w:autoSpaceDN w:val="0"/>
        <w:adjustRightInd w:val="0"/>
        <w:spacing w:after="0" w:line="480" w:lineRule="auto"/>
        <w:rPr>
          <w:rFonts w:ascii="Times New Roman" w:hAnsi="Times New Roman" w:cs="Times New Roman"/>
          <w:bCs/>
          <w:sz w:val="24"/>
          <w:szCs w:val="24"/>
          <w:lang w:val="fr"/>
        </w:rPr>
      </w:pPr>
      <w:r w:rsidRPr="004842ED">
        <w:rPr>
          <w:rFonts w:ascii="Times New Roman" w:hAnsi="Times New Roman" w:cs="Times New Roman"/>
          <w:bCs/>
          <w:sz w:val="24"/>
          <w:szCs w:val="24"/>
          <w:lang w:val="fr"/>
        </w:rPr>
        <w:t>-</w:t>
      </w:r>
      <w:proofErr w:type="spellStart"/>
      <w:r w:rsidRPr="00E67315">
        <w:rPr>
          <w:rFonts w:ascii="Times New Roman" w:hAnsi="Times New Roman" w:cs="Times New Roman"/>
          <w:b/>
          <w:bCs/>
          <w:sz w:val="24"/>
          <w:szCs w:val="24"/>
          <w:lang w:val="fr"/>
        </w:rPr>
        <w:t>Nasraddine</w:t>
      </w:r>
      <w:proofErr w:type="spellEnd"/>
      <w:r w:rsidRPr="00E67315">
        <w:rPr>
          <w:rFonts w:ascii="Times New Roman" w:hAnsi="Times New Roman" w:cs="Times New Roman"/>
          <w:b/>
          <w:bCs/>
          <w:sz w:val="24"/>
          <w:szCs w:val="24"/>
          <w:lang w:val="fr"/>
        </w:rPr>
        <w:t xml:space="preserve"> </w:t>
      </w:r>
      <w:proofErr w:type="spellStart"/>
      <w:r w:rsidRPr="00E67315">
        <w:rPr>
          <w:rFonts w:ascii="Times New Roman" w:hAnsi="Times New Roman" w:cs="Times New Roman"/>
          <w:b/>
          <w:bCs/>
          <w:sz w:val="24"/>
          <w:szCs w:val="24"/>
          <w:lang w:val="fr"/>
        </w:rPr>
        <w:t>Belfali</w:t>
      </w:r>
      <w:proofErr w:type="spellEnd"/>
      <w:r w:rsidRPr="00E67315">
        <w:rPr>
          <w:rFonts w:ascii="Times New Roman" w:hAnsi="Times New Roman" w:cs="Times New Roman"/>
          <w:b/>
          <w:bCs/>
          <w:sz w:val="24"/>
          <w:szCs w:val="24"/>
          <w:lang w:val="fr"/>
        </w:rPr>
        <w:t xml:space="preserve"> M</w:t>
      </w:r>
      <w:r w:rsidRPr="004842ED">
        <w:rPr>
          <w:rFonts w:ascii="Times New Roman" w:hAnsi="Times New Roman" w:cs="Times New Roman"/>
          <w:bCs/>
          <w:sz w:val="24"/>
          <w:szCs w:val="24"/>
          <w:lang w:val="fr"/>
        </w:rPr>
        <w:t xml:space="preserve"> (2016) </w:t>
      </w:r>
      <w:r w:rsidRPr="004842ED">
        <w:rPr>
          <w:rFonts w:ascii="Times New Roman" w:hAnsi="Times New Roman" w:cs="Times New Roman"/>
          <w:bCs/>
          <w:i/>
          <w:sz w:val="24"/>
          <w:szCs w:val="24"/>
          <w:lang w:val="fr"/>
        </w:rPr>
        <w:t>Intelligence Emotionnelle et Coaching</w:t>
      </w:r>
      <w:r w:rsidRPr="004842ED">
        <w:rPr>
          <w:rFonts w:ascii="Times New Roman" w:hAnsi="Times New Roman" w:cs="Times New Roman"/>
          <w:bCs/>
          <w:sz w:val="24"/>
          <w:szCs w:val="24"/>
          <w:lang w:val="fr"/>
        </w:rPr>
        <w:t xml:space="preserve">, Col </w:t>
      </w:r>
      <w:proofErr w:type="spellStart"/>
      <w:r w:rsidRPr="004842ED">
        <w:rPr>
          <w:rFonts w:ascii="Times New Roman" w:hAnsi="Times New Roman" w:cs="Times New Roman"/>
          <w:bCs/>
          <w:sz w:val="24"/>
          <w:szCs w:val="24"/>
          <w:lang w:val="fr"/>
        </w:rPr>
        <w:t>Linkup</w:t>
      </w:r>
      <w:proofErr w:type="spellEnd"/>
      <w:r w:rsidRPr="004842ED">
        <w:rPr>
          <w:rFonts w:ascii="Times New Roman" w:hAnsi="Times New Roman" w:cs="Times New Roman"/>
          <w:bCs/>
          <w:sz w:val="24"/>
          <w:szCs w:val="24"/>
          <w:lang w:val="fr"/>
        </w:rPr>
        <w:t xml:space="preserve"> Coaching</w:t>
      </w:r>
    </w:p>
    <w:p w:rsidR="00166D5A" w:rsidRPr="004842ED" w:rsidRDefault="00166D5A" w:rsidP="00166D5A">
      <w:pPr>
        <w:autoSpaceDE w:val="0"/>
        <w:autoSpaceDN w:val="0"/>
        <w:adjustRightInd w:val="0"/>
        <w:spacing w:after="0" w:line="480" w:lineRule="auto"/>
        <w:rPr>
          <w:rFonts w:ascii="Times New Roman" w:hAnsi="Times New Roman" w:cs="Times New Roman"/>
          <w:bCs/>
          <w:sz w:val="24"/>
          <w:szCs w:val="24"/>
          <w:lang w:val="fr"/>
        </w:rPr>
      </w:pPr>
      <w:r w:rsidRPr="004842ED">
        <w:rPr>
          <w:rFonts w:ascii="Times New Roman" w:hAnsi="Times New Roman" w:cs="Times New Roman"/>
          <w:bCs/>
          <w:sz w:val="24"/>
          <w:szCs w:val="24"/>
          <w:lang w:val="fr"/>
        </w:rPr>
        <w:t>-</w:t>
      </w:r>
      <w:proofErr w:type="spellStart"/>
      <w:r w:rsidRPr="00E67315">
        <w:rPr>
          <w:rFonts w:ascii="Times New Roman" w:hAnsi="Times New Roman" w:cs="Times New Roman"/>
          <w:b/>
          <w:bCs/>
          <w:sz w:val="24"/>
          <w:szCs w:val="24"/>
          <w:lang w:val="fr"/>
        </w:rPr>
        <w:t>Wozniak</w:t>
      </w:r>
      <w:proofErr w:type="spellEnd"/>
      <w:r w:rsidRPr="00E67315">
        <w:rPr>
          <w:rFonts w:ascii="Times New Roman" w:hAnsi="Times New Roman" w:cs="Times New Roman"/>
          <w:b/>
          <w:bCs/>
          <w:sz w:val="24"/>
          <w:szCs w:val="24"/>
          <w:lang w:val="fr"/>
        </w:rPr>
        <w:t xml:space="preserve"> M</w:t>
      </w:r>
      <w:r>
        <w:rPr>
          <w:rFonts w:ascii="Times New Roman" w:hAnsi="Times New Roman" w:cs="Times New Roman"/>
          <w:b/>
          <w:bCs/>
          <w:sz w:val="24"/>
          <w:szCs w:val="24"/>
          <w:lang w:val="fr"/>
        </w:rPr>
        <w:t xml:space="preserve"> </w:t>
      </w:r>
      <w:r w:rsidRPr="004842ED">
        <w:rPr>
          <w:rFonts w:ascii="Times New Roman" w:hAnsi="Times New Roman" w:cs="Times New Roman"/>
          <w:bCs/>
          <w:sz w:val="24"/>
          <w:szCs w:val="24"/>
          <w:lang w:val="fr"/>
        </w:rPr>
        <w:t xml:space="preserve">(2016), </w:t>
      </w:r>
      <w:r w:rsidRPr="004842ED">
        <w:rPr>
          <w:rFonts w:ascii="Times New Roman" w:hAnsi="Times New Roman" w:cs="Times New Roman"/>
          <w:bCs/>
          <w:i/>
          <w:sz w:val="24"/>
          <w:szCs w:val="24"/>
          <w:lang w:val="fr"/>
        </w:rPr>
        <w:t>Carnet de bord d’un expert en stratégies mentales</w:t>
      </w:r>
      <w:r w:rsidRPr="004842ED">
        <w:rPr>
          <w:rFonts w:ascii="Times New Roman" w:hAnsi="Times New Roman" w:cs="Times New Roman"/>
          <w:bCs/>
          <w:sz w:val="24"/>
          <w:szCs w:val="24"/>
          <w:lang w:val="fr"/>
        </w:rPr>
        <w:t xml:space="preserve">, Col </w:t>
      </w:r>
      <w:proofErr w:type="spellStart"/>
      <w:r w:rsidRPr="004842ED">
        <w:rPr>
          <w:rFonts w:ascii="Times New Roman" w:hAnsi="Times New Roman" w:cs="Times New Roman"/>
          <w:bCs/>
          <w:sz w:val="24"/>
          <w:szCs w:val="24"/>
          <w:lang w:val="fr"/>
        </w:rPr>
        <w:t>Linkup</w:t>
      </w:r>
      <w:proofErr w:type="spellEnd"/>
      <w:r w:rsidRPr="004842ED">
        <w:rPr>
          <w:rFonts w:ascii="Times New Roman" w:hAnsi="Times New Roman" w:cs="Times New Roman"/>
          <w:bCs/>
          <w:sz w:val="24"/>
          <w:szCs w:val="24"/>
          <w:lang w:val="fr"/>
        </w:rPr>
        <w:t xml:space="preserve"> Coaching </w:t>
      </w:r>
    </w:p>
    <w:p w:rsidR="00166D5A" w:rsidRPr="004842ED" w:rsidRDefault="00166D5A" w:rsidP="00166D5A">
      <w:pPr>
        <w:autoSpaceDE w:val="0"/>
        <w:autoSpaceDN w:val="0"/>
        <w:adjustRightInd w:val="0"/>
        <w:spacing w:after="0" w:line="480" w:lineRule="auto"/>
        <w:rPr>
          <w:rFonts w:ascii="Times New Roman" w:hAnsi="Times New Roman" w:cs="Times New Roman"/>
          <w:bCs/>
          <w:sz w:val="24"/>
          <w:szCs w:val="24"/>
          <w:lang w:val="fr"/>
        </w:rPr>
      </w:pPr>
      <w:r>
        <w:rPr>
          <w:rFonts w:ascii="Times New Roman" w:hAnsi="Times New Roman" w:cs="Times New Roman"/>
          <w:bCs/>
          <w:sz w:val="24"/>
          <w:szCs w:val="24"/>
          <w:lang w:val="fr"/>
        </w:rPr>
        <w:t>-</w:t>
      </w:r>
      <w:r w:rsidRPr="00E67315">
        <w:rPr>
          <w:rFonts w:ascii="Times New Roman" w:hAnsi="Times New Roman" w:cs="Times New Roman"/>
          <w:b/>
          <w:bCs/>
          <w:sz w:val="24"/>
          <w:szCs w:val="24"/>
          <w:lang w:val="fr"/>
        </w:rPr>
        <w:t>Lamy F et Moral M</w:t>
      </w:r>
      <w:r w:rsidRPr="004842ED">
        <w:rPr>
          <w:rFonts w:ascii="Times New Roman" w:hAnsi="Times New Roman" w:cs="Times New Roman"/>
          <w:bCs/>
          <w:sz w:val="24"/>
          <w:szCs w:val="24"/>
          <w:lang w:val="fr"/>
        </w:rPr>
        <w:t>,</w:t>
      </w:r>
      <w:r>
        <w:rPr>
          <w:rFonts w:ascii="Times New Roman" w:hAnsi="Times New Roman" w:cs="Times New Roman"/>
          <w:bCs/>
          <w:sz w:val="24"/>
          <w:szCs w:val="24"/>
          <w:lang w:val="fr"/>
        </w:rPr>
        <w:t xml:space="preserve"> </w:t>
      </w:r>
      <w:r w:rsidRPr="004842ED">
        <w:rPr>
          <w:rFonts w:ascii="Times New Roman" w:hAnsi="Times New Roman" w:cs="Times New Roman"/>
          <w:bCs/>
          <w:sz w:val="24"/>
          <w:szCs w:val="24"/>
          <w:lang w:val="fr"/>
        </w:rPr>
        <w:t>(2017) Les outils du coach, ED Inter Editions</w:t>
      </w:r>
    </w:p>
    <w:p w:rsidR="00166D5A" w:rsidRPr="004842ED" w:rsidRDefault="00166D5A" w:rsidP="00166D5A">
      <w:pPr>
        <w:spacing w:line="480" w:lineRule="auto"/>
        <w:rPr>
          <w:rFonts w:ascii="Times New Roman" w:hAnsi="Times New Roman" w:cs="Times New Roman"/>
          <w:sz w:val="24"/>
          <w:szCs w:val="24"/>
        </w:rPr>
      </w:pPr>
    </w:p>
    <w:p w:rsidR="00166D5A" w:rsidRPr="008D2B23" w:rsidRDefault="00166D5A" w:rsidP="00166D5A">
      <w:pPr>
        <w:tabs>
          <w:tab w:val="left" w:pos="2478"/>
        </w:tabs>
        <w:autoSpaceDE w:val="0"/>
        <w:autoSpaceDN w:val="0"/>
        <w:adjustRightInd w:val="0"/>
        <w:spacing w:after="0" w:line="360" w:lineRule="auto"/>
        <w:jc w:val="both"/>
        <w:rPr>
          <w:rFonts w:ascii="Times New Roman" w:hAnsi="Times New Roman" w:cs="Times New Roman"/>
          <w:bCs/>
          <w:sz w:val="24"/>
          <w:szCs w:val="24"/>
          <w:lang w:val="fr"/>
        </w:rPr>
      </w:pPr>
    </w:p>
    <w:sectPr w:rsidR="00166D5A" w:rsidRPr="008D2B23" w:rsidSect="001B1065">
      <w:footerReference w:type="default" r:id="rId20"/>
      <w:footerReference w:type="first" r:id="rId2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196" w:rsidRDefault="00390196" w:rsidP="009878C1">
      <w:pPr>
        <w:spacing w:after="0" w:line="240" w:lineRule="auto"/>
      </w:pPr>
      <w:r>
        <w:separator/>
      </w:r>
    </w:p>
  </w:endnote>
  <w:endnote w:type="continuationSeparator" w:id="0">
    <w:p w:rsidR="00390196" w:rsidRDefault="00390196" w:rsidP="00987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1DF" w:rsidRDefault="008901DF" w:rsidP="00C847B4">
    <w:pPr>
      <w:pStyle w:val="Pieddepage"/>
      <w:ind w:left="3252" w:firstLine="45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445776"/>
      <w:docPartObj>
        <w:docPartGallery w:val="Page Numbers (Bottom of Page)"/>
        <w:docPartUnique/>
      </w:docPartObj>
    </w:sdtPr>
    <w:sdtEndPr/>
    <w:sdtContent>
      <w:p w:rsidR="008901DF" w:rsidRDefault="008901DF" w:rsidP="00C847B4">
        <w:pPr>
          <w:pStyle w:val="Pieddepage"/>
          <w:ind w:left="3252" w:firstLine="4536"/>
        </w:pPr>
        <w:r>
          <w:rPr>
            <w:noProof/>
            <w:lang w:eastAsia="fr-FR"/>
          </w:rPr>
          <mc:AlternateContent>
            <mc:Choice Requires="wps">
              <w:drawing>
                <wp:anchor distT="0" distB="0" distL="114300" distR="114300" simplePos="0" relativeHeight="251661312"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6" name="Rectangle : carré corné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8901DF" w:rsidRDefault="008901DF">
                              <w:pPr>
                                <w:jc w:val="center"/>
                              </w:pPr>
                              <w:r>
                                <w:fldChar w:fldCharType="begin"/>
                              </w:r>
                              <w:r>
                                <w:instrText>PAGE    \* MERGEFORMAT</w:instrText>
                              </w:r>
                              <w:r>
                                <w:fldChar w:fldCharType="separate"/>
                              </w:r>
                              <w:r w:rsidR="00B12456" w:rsidRPr="00B12456">
                                <w:rPr>
                                  <w:noProof/>
                                  <w:sz w:val="16"/>
                                  <w:szCs w:val="16"/>
                                </w:rPr>
                                <w:t>45</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6" o:spid="_x0000_s1026" type="#_x0000_t65" style="position:absolute;left:0;text-align:left;margin-left:0;margin-top:0;width:29pt;height:21.6pt;z-index:251661312;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" o:allowincell="f" adj="14135" strokecolor="gray" strokeweight=".25pt">
                  <v:textbox>
                    <w:txbxContent>
                      <w:p w:rsidR="008901DF" w:rsidRDefault="008901DF">
                        <w:pPr>
                          <w:jc w:val="center"/>
                        </w:pPr>
                        <w:r>
                          <w:fldChar w:fldCharType="begin"/>
                        </w:r>
                        <w:r>
                          <w:instrText>PAGE    \* MERGEFORMAT</w:instrText>
                        </w:r>
                        <w:r>
                          <w:fldChar w:fldCharType="separate"/>
                        </w:r>
                        <w:r w:rsidR="00B12456" w:rsidRPr="00B12456">
                          <w:rPr>
                            <w:noProof/>
                            <w:sz w:val="16"/>
                            <w:szCs w:val="16"/>
                          </w:rPr>
                          <w:t>45</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4592697"/>
      <w:docPartObj>
        <w:docPartGallery w:val="Page Numbers (Bottom of Page)"/>
        <w:docPartUnique/>
      </w:docPartObj>
    </w:sdtPr>
    <w:sdtEndPr/>
    <w:sdtContent>
      <w:p w:rsidR="008901DF" w:rsidRDefault="008901DF">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wp:positionV relativeFrom="bottomMargin">
                    <wp:posOffset>160655</wp:posOffset>
                  </wp:positionV>
                  <wp:extent cx="465993" cy="307731"/>
                  <wp:effectExtent l="0" t="0" r="10795" b="16510"/>
                  <wp:wrapNone/>
                  <wp:docPr id="3" name="Rectangle : 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993" cy="307731"/>
                          </a:xfrm>
                          <a:prstGeom prst="foldedCorner">
                            <a:avLst>
                              <a:gd name="adj" fmla="val 34560"/>
                            </a:avLst>
                          </a:prstGeom>
                          <a:solidFill>
                            <a:srgbClr val="FFFFFF"/>
                          </a:solidFill>
                          <a:ln w="3175">
                            <a:solidFill>
                              <a:srgbClr val="808080"/>
                            </a:solidFill>
                            <a:round/>
                            <a:headEnd/>
                            <a:tailEnd/>
                          </a:ln>
                        </wps:spPr>
                        <wps:txbx>
                          <w:txbxContent>
                            <w:p w:rsidR="008901DF" w:rsidRDefault="008901DF" w:rsidP="00BA660B">
                              <w:r>
                                <w:fldChar w:fldCharType="begin"/>
                              </w:r>
                              <w:r>
                                <w:instrText>PAGE    \* MERGEFORMAT</w:instrText>
                              </w:r>
                              <w:r>
                                <w:fldChar w:fldCharType="separate"/>
                              </w:r>
                              <w:r w:rsidR="00873EDF" w:rsidRPr="00873EDF">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3" o:spid="_x0000_s1027" type="#_x0000_t65" style="position:absolute;margin-left:0;margin-top:12.65pt;width:36.7pt;height:24.25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" o:allowincell="f" adj="14135" strokecolor="gray" strokeweight=".25pt">
                  <v:textbox>
                    <w:txbxContent>
                      <w:p w:rsidR="008901DF" w:rsidRDefault="008901DF" w:rsidP="00BA660B">
                        <w:r>
                          <w:fldChar w:fldCharType="begin"/>
                        </w:r>
                        <w:r>
                          <w:instrText>PAGE    \* MERGEFORMAT</w:instrText>
                        </w:r>
                        <w:r>
                          <w:fldChar w:fldCharType="separate"/>
                        </w:r>
                        <w:r w:rsidR="00873EDF" w:rsidRPr="00873EDF">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196" w:rsidRDefault="00390196" w:rsidP="009878C1">
      <w:pPr>
        <w:spacing w:after="0" w:line="240" w:lineRule="auto"/>
      </w:pPr>
      <w:r>
        <w:separator/>
      </w:r>
    </w:p>
  </w:footnote>
  <w:footnote w:type="continuationSeparator" w:id="0">
    <w:p w:rsidR="00390196" w:rsidRDefault="00390196" w:rsidP="009878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223AC"/>
    <w:multiLevelType w:val="hybridMultilevel"/>
    <w:tmpl w:val="DDA2093A"/>
    <w:lvl w:ilvl="0" w:tplc="EC44B058">
      <w:start w:val="1"/>
      <w:numFmt w:val="decimal"/>
      <w:lvlText w:val="(%1)"/>
      <w:lvlJc w:val="left"/>
      <w:pPr>
        <w:ind w:left="644" w:hanging="360"/>
      </w:pPr>
      <w:rPr>
        <w:rFonts w:hint="default"/>
        <w:i w:val="0"/>
        <w:sz w:val="16"/>
        <w:szCs w:val="16"/>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05147239"/>
    <w:multiLevelType w:val="hybridMultilevel"/>
    <w:tmpl w:val="14E026BA"/>
    <w:lvl w:ilvl="0" w:tplc="1E28694E">
      <w:start w:val="1"/>
      <w:numFmt w:val="decimal"/>
      <w:lvlText w:val="(%1)"/>
      <w:lvlJc w:val="left"/>
      <w:pPr>
        <w:ind w:left="644" w:hanging="360"/>
      </w:pPr>
      <w:rPr>
        <w:rFonts w:hint="default"/>
        <w:i w:val="0"/>
        <w:sz w:val="16"/>
        <w:szCs w:val="16"/>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09EC6648"/>
    <w:multiLevelType w:val="hybridMultilevel"/>
    <w:tmpl w:val="3C748C80"/>
    <w:lvl w:ilvl="0" w:tplc="6478DAAA">
      <w:start w:val="1"/>
      <w:numFmt w:val="decimal"/>
      <w:lvlText w:val="(%1)"/>
      <w:lvlJc w:val="left"/>
      <w:pPr>
        <w:ind w:left="644" w:hanging="360"/>
      </w:pPr>
      <w:rPr>
        <w:rFonts w:asciiTheme="minorHAnsi" w:hAnsiTheme="minorHAnsi" w:cstheme="minorBidi" w:hint="default"/>
        <w:sz w:val="16"/>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131F363B"/>
    <w:multiLevelType w:val="hybridMultilevel"/>
    <w:tmpl w:val="C158CE32"/>
    <w:lvl w:ilvl="0" w:tplc="0616B7B2">
      <w:start w:val="1"/>
      <w:numFmt w:val="decimal"/>
      <w:lvlText w:val="(%1)"/>
      <w:lvlJc w:val="left"/>
      <w:pPr>
        <w:ind w:left="720" w:hanging="360"/>
      </w:pPr>
      <w:rPr>
        <w:rFonts w:asciiTheme="minorHAnsi" w:hAnsiTheme="minorHAnsi" w:cstheme="minorBidi" w:hint="default"/>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670841"/>
    <w:multiLevelType w:val="hybridMultilevel"/>
    <w:tmpl w:val="48182874"/>
    <w:lvl w:ilvl="0" w:tplc="6478DAAA">
      <w:start w:val="1"/>
      <w:numFmt w:val="decimal"/>
      <w:lvlText w:val="(%1)"/>
      <w:lvlJc w:val="left"/>
      <w:pPr>
        <w:ind w:left="644" w:hanging="360"/>
      </w:pPr>
      <w:rPr>
        <w:rFonts w:asciiTheme="minorHAnsi" w:hAnsiTheme="minorHAnsi" w:cstheme="minorBidi" w:hint="default"/>
        <w:sz w:val="16"/>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15AF031C"/>
    <w:multiLevelType w:val="hybridMultilevel"/>
    <w:tmpl w:val="3C748C80"/>
    <w:lvl w:ilvl="0" w:tplc="6478DAAA">
      <w:start w:val="1"/>
      <w:numFmt w:val="decimal"/>
      <w:lvlText w:val="(%1)"/>
      <w:lvlJc w:val="left"/>
      <w:pPr>
        <w:ind w:left="644" w:hanging="360"/>
      </w:pPr>
      <w:rPr>
        <w:rFonts w:asciiTheme="minorHAnsi" w:hAnsiTheme="minorHAnsi" w:cstheme="minorBidi" w:hint="default"/>
        <w:sz w:val="16"/>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15:restartNumberingAfterBreak="0">
    <w:nsid w:val="22530785"/>
    <w:multiLevelType w:val="hybridMultilevel"/>
    <w:tmpl w:val="3C748C80"/>
    <w:lvl w:ilvl="0" w:tplc="6478DAAA">
      <w:start w:val="1"/>
      <w:numFmt w:val="decimal"/>
      <w:lvlText w:val="(%1)"/>
      <w:lvlJc w:val="left"/>
      <w:pPr>
        <w:ind w:left="644" w:hanging="360"/>
      </w:pPr>
      <w:rPr>
        <w:rFonts w:asciiTheme="minorHAnsi" w:hAnsiTheme="minorHAnsi" w:cstheme="minorBidi" w:hint="default"/>
        <w:sz w:val="16"/>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290021DB"/>
    <w:multiLevelType w:val="hybridMultilevel"/>
    <w:tmpl w:val="3C748C80"/>
    <w:lvl w:ilvl="0" w:tplc="6478DAAA">
      <w:start w:val="1"/>
      <w:numFmt w:val="decimal"/>
      <w:lvlText w:val="(%1)"/>
      <w:lvlJc w:val="left"/>
      <w:pPr>
        <w:ind w:left="644" w:hanging="360"/>
      </w:pPr>
      <w:rPr>
        <w:rFonts w:asciiTheme="minorHAnsi" w:hAnsiTheme="minorHAnsi" w:cstheme="minorBidi" w:hint="default"/>
        <w:sz w:val="16"/>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2A261E9B"/>
    <w:multiLevelType w:val="hybridMultilevel"/>
    <w:tmpl w:val="9D9CDFF0"/>
    <w:lvl w:ilvl="0" w:tplc="7F8EEBE0">
      <w:start w:val="1"/>
      <w:numFmt w:val="decimal"/>
      <w:lvlText w:val="(%1)"/>
      <w:lvlJc w:val="left"/>
      <w:pPr>
        <w:ind w:left="786" w:hanging="360"/>
      </w:pPr>
      <w:rPr>
        <w:rFonts w:hint="default"/>
        <w:sz w:val="16"/>
        <w:szCs w:val="16"/>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 w15:restartNumberingAfterBreak="0">
    <w:nsid w:val="2C7D7EE7"/>
    <w:multiLevelType w:val="hybridMultilevel"/>
    <w:tmpl w:val="3C748C80"/>
    <w:lvl w:ilvl="0" w:tplc="6478DAAA">
      <w:start w:val="1"/>
      <w:numFmt w:val="decimal"/>
      <w:lvlText w:val="(%1)"/>
      <w:lvlJc w:val="left"/>
      <w:pPr>
        <w:ind w:left="644" w:hanging="360"/>
      </w:pPr>
      <w:rPr>
        <w:rFonts w:asciiTheme="minorHAnsi" w:hAnsiTheme="minorHAnsi" w:cstheme="minorBidi" w:hint="default"/>
        <w:sz w:val="16"/>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3227359F"/>
    <w:multiLevelType w:val="hybridMultilevel"/>
    <w:tmpl w:val="975EA074"/>
    <w:lvl w:ilvl="0" w:tplc="298AFF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35A362C"/>
    <w:multiLevelType w:val="hybridMultilevel"/>
    <w:tmpl w:val="F1BE87C4"/>
    <w:lvl w:ilvl="0" w:tplc="8040830C">
      <w:start w:val="1"/>
      <w:numFmt w:val="decimal"/>
      <w:lvlText w:val="(%1)"/>
      <w:lvlJc w:val="left"/>
      <w:pPr>
        <w:ind w:left="720" w:hanging="360"/>
      </w:pPr>
      <w:rPr>
        <w:rFonts w:asciiTheme="minorHAnsi" w:hAnsiTheme="minorHAnsi" w:cstheme="minorBidi" w:hint="default"/>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3FA3745"/>
    <w:multiLevelType w:val="hybridMultilevel"/>
    <w:tmpl w:val="5B180972"/>
    <w:lvl w:ilvl="0" w:tplc="FAF2D7B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3A1D3D12"/>
    <w:multiLevelType w:val="hybridMultilevel"/>
    <w:tmpl w:val="217AA6CA"/>
    <w:lvl w:ilvl="0" w:tplc="0486C7F2">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4" w15:restartNumberingAfterBreak="0">
    <w:nsid w:val="3A4A7AFB"/>
    <w:multiLevelType w:val="hybridMultilevel"/>
    <w:tmpl w:val="D36A4B14"/>
    <w:lvl w:ilvl="0" w:tplc="17AED2E2">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B585882"/>
    <w:multiLevelType w:val="hybridMultilevel"/>
    <w:tmpl w:val="4E102FC8"/>
    <w:lvl w:ilvl="0" w:tplc="6478DAAA">
      <w:start w:val="1"/>
      <w:numFmt w:val="decimal"/>
      <w:lvlText w:val="(%1)"/>
      <w:lvlJc w:val="left"/>
      <w:pPr>
        <w:ind w:left="644" w:hanging="360"/>
      </w:pPr>
      <w:rPr>
        <w:rFonts w:asciiTheme="minorHAnsi" w:hAnsiTheme="minorHAnsi" w:cstheme="minorBidi" w:hint="default"/>
        <w:sz w:val="16"/>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6" w15:restartNumberingAfterBreak="0">
    <w:nsid w:val="3C624304"/>
    <w:multiLevelType w:val="hybridMultilevel"/>
    <w:tmpl w:val="0082BBB8"/>
    <w:lvl w:ilvl="0" w:tplc="42FAE50E">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15:restartNumberingAfterBreak="0">
    <w:nsid w:val="3D2D216D"/>
    <w:multiLevelType w:val="hybridMultilevel"/>
    <w:tmpl w:val="3C748C80"/>
    <w:lvl w:ilvl="0" w:tplc="6478DAAA">
      <w:start w:val="1"/>
      <w:numFmt w:val="decimal"/>
      <w:lvlText w:val="(%1)"/>
      <w:lvlJc w:val="left"/>
      <w:pPr>
        <w:ind w:left="644" w:hanging="360"/>
      </w:pPr>
      <w:rPr>
        <w:rFonts w:asciiTheme="minorHAnsi" w:hAnsiTheme="minorHAnsi" w:cstheme="minorBidi" w:hint="default"/>
        <w:sz w:val="16"/>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8" w15:restartNumberingAfterBreak="0">
    <w:nsid w:val="50C733A8"/>
    <w:multiLevelType w:val="hybridMultilevel"/>
    <w:tmpl w:val="4D645938"/>
    <w:lvl w:ilvl="0" w:tplc="EC44B058">
      <w:start w:val="1"/>
      <w:numFmt w:val="decimal"/>
      <w:lvlText w:val="(%1)"/>
      <w:lvlJc w:val="left"/>
      <w:pPr>
        <w:ind w:left="644" w:hanging="360"/>
      </w:pPr>
      <w:rPr>
        <w:rFonts w:hint="default"/>
        <w:i w:val="0"/>
        <w:sz w:val="16"/>
        <w:szCs w:val="16"/>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543E1412"/>
    <w:multiLevelType w:val="hybridMultilevel"/>
    <w:tmpl w:val="2000FFAA"/>
    <w:lvl w:ilvl="0" w:tplc="4EB259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4EA61A7"/>
    <w:multiLevelType w:val="hybridMultilevel"/>
    <w:tmpl w:val="56A45BAE"/>
    <w:lvl w:ilvl="0" w:tplc="2B4E936E">
      <w:start w:val="8"/>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A7F0836"/>
    <w:multiLevelType w:val="hybridMultilevel"/>
    <w:tmpl w:val="C2BEA59A"/>
    <w:lvl w:ilvl="0" w:tplc="5B3C98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DE73D77"/>
    <w:multiLevelType w:val="hybridMultilevel"/>
    <w:tmpl w:val="A57648F8"/>
    <w:lvl w:ilvl="0" w:tplc="298AFF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1431C6C"/>
    <w:multiLevelType w:val="hybridMultilevel"/>
    <w:tmpl w:val="35EE4872"/>
    <w:lvl w:ilvl="0" w:tplc="48C043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18449DC"/>
    <w:multiLevelType w:val="hybridMultilevel"/>
    <w:tmpl w:val="24CAD4EC"/>
    <w:lvl w:ilvl="0" w:tplc="EE967DF2">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2BD41C0"/>
    <w:multiLevelType w:val="hybridMultilevel"/>
    <w:tmpl w:val="19680ECA"/>
    <w:lvl w:ilvl="0" w:tplc="6F86F92E">
      <w:start w:val="1"/>
      <w:numFmt w:val="decimal"/>
      <w:lvlText w:val="(%1)"/>
      <w:lvlJc w:val="left"/>
      <w:pPr>
        <w:ind w:left="644" w:hanging="360"/>
      </w:pPr>
      <w:rPr>
        <w:rFonts w:asciiTheme="minorHAnsi" w:hAnsiTheme="minorHAnsi" w:cstheme="minorBidi" w:hint="default"/>
        <w:sz w:val="16"/>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6" w15:restartNumberingAfterBreak="0">
    <w:nsid w:val="67D5184D"/>
    <w:multiLevelType w:val="hybridMultilevel"/>
    <w:tmpl w:val="22F45F34"/>
    <w:lvl w:ilvl="0" w:tplc="E0CEF1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BCB1DF7"/>
    <w:multiLevelType w:val="hybridMultilevel"/>
    <w:tmpl w:val="791236E6"/>
    <w:lvl w:ilvl="0" w:tplc="1E28694E">
      <w:start w:val="1"/>
      <w:numFmt w:val="decimal"/>
      <w:lvlText w:val="(%1)"/>
      <w:lvlJc w:val="left"/>
      <w:pPr>
        <w:ind w:left="644" w:hanging="360"/>
      </w:pPr>
      <w:rPr>
        <w:rFonts w:hint="default"/>
        <w:i w:val="0"/>
        <w:sz w:val="16"/>
        <w:szCs w:val="16"/>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8" w15:restartNumberingAfterBreak="0">
    <w:nsid w:val="721B4F9F"/>
    <w:multiLevelType w:val="hybridMultilevel"/>
    <w:tmpl w:val="CAAE307A"/>
    <w:lvl w:ilvl="0" w:tplc="6478DAAA">
      <w:start w:val="1"/>
      <w:numFmt w:val="decimal"/>
      <w:lvlText w:val="(%1)"/>
      <w:lvlJc w:val="left"/>
      <w:pPr>
        <w:ind w:left="644" w:hanging="360"/>
      </w:pPr>
      <w:rPr>
        <w:rFonts w:asciiTheme="minorHAnsi" w:hAnsiTheme="minorHAnsi" w:cstheme="minorBidi" w:hint="default"/>
        <w:sz w:val="16"/>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9" w15:restartNumberingAfterBreak="0">
    <w:nsid w:val="72E4741C"/>
    <w:multiLevelType w:val="hybridMultilevel"/>
    <w:tmpl w:val="EA401A98"/>
    <w:lvl w:ilvl="0" w:tplc="48648C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4C27767"/>
    <w:multiLevelType w:val="hybridMultilevel"/>
    <w:tmpl w:val="3F227968"/>
    <w:lvl w:ilvl="0" w:tplc="EC44B058">
      <w:start w:val="1"/>
      <w:numFmt w:val="decimal"/>
      <w:lvlText w:val="(%1)"/>
      <w:lvlJc w:val="left"/>
      <w:pPr>
        <w:ind w:left="644" w:hanging="360"/>
      </w:pPr>
      <w:rPr>
        <w:rFonts w:hint="default"/>
        <w:i w:val="0"/>
        <w:sz w:val="16"/>
        <w:szCs w:val="16"/>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1" w15:restartNumberingAfterBreak="0">
    <w:nsid w:val="7AA44946"/>
    <w:multiLevelType w:val="hybridMultilevel"/>
    <w:tmpl w:val="C1AC58E4"/>
    <w:lvl w:ilvl="0" w:tplc="EC44B058">
      <w:start w:val="1"/>
      <w:numFmt w:val="decimal"/>
      <w:lvlText w:val="(%1)"/>
      <w:lvlJc w:val="left"/>
      <w:pPr>
        <w:ind w:left="644" w:hanging="360"/>
      </w:pPr>
      <w:rPr>
        <w:rFonts w:hint="default"/>
        <w:i w:val="0"/>
        <w:sz w:val="16"/>
        <w:szCs w:val="16"/>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24"/>
  </w:num>
  <w:num w:numId="2">
    <w:abstractNumId w:val="31"/>
  </w:num>
  <w:num w:numId="3">
    <w:abstractNumId w:val="27"/>
  </w:num>
  <w:num w:numId="4">
    <w:abstractNumId w:val="1"/>
  </w:num>
  <w:num w:numId="5">
    <w:abstractNumId w:val="5"/>
  </w:num>
  <w:num w:numId="6">
    <w:abstractNumId w:val="7"/>
  </w:num>
  <w:num w:numId="7">
    <w:abstractNumId w:val="4"/>
  </w:num>
  <w:num w:numId="8">
    <w:abstractNumId w:val="17"/>
  </w:num>
  <w:num w:numId="9">
    <w:abstractNumId w:val="28"/>
  </w:num>
  <w:num w:numId="10">
    <w:abstractNumId w:val="2"/>
  </w:num>
  <w:num w:numId="11">
    <w:abstractNumId w:val="15"/>
  </w:num>
  <w:num w:numId="12">
    <w:abstractNumId w:val="3"/>
  </w:num>
  <w:num w:numId="13">
    <w:abstractNumId w:val="20"/>
  </w:num>
  <w:num w:numId="14">
    <w:abstractNumId w:val="11"/>
  </w:num>
  <w:num w:numId="15">
    <w:abstractNumId w:val="6"/>
  </w:num>
  <w:num w:numId="16">
    <w:abstractNumId w:val="9"/>
  </w:num>
  <w:num w:numId="17">
    <w:abstractNumId w:val="30"/>
  </w:num>
  <w:num w:numId="18">
    <w:abstractNumId w:val="13"/>
  </w:num>
  <w:num w:numId="19">
    <w:abstractNumId w:val="0"/>
  </w:num>
  <w:num w:numId="20">
    <w:abstractNumId w:val="8"/>
  </w:num>
  <w:num w:numId="21">
    <w:abstractNumId w:val="18"/>
  </w:num>
  <w:num w:numId="22">
    <w:abstractNumId w:val="16"/>
  </w:num>
  <w:num w:numId="23">
    <w:abstractNumId w:val="29"/>
  </w:num>
  <w:num w:numId="24">
    <w:abstractNumId w:val="26"/>
  </w:num>
  <w:num w:numId="25">
    <w:abstractNumId w:val="21"/>
  </w:num>
  <w:num w:numId="26">
    <w:abstractNumId w:val="23"/>
  </w:num>
  <w:num w:numId="27">
    <w:abstractNumId w:val="12"/>
  </w:num>
  <w:num w:numId="28">
    <w:abstractNumId w:val="19"/>
  </w:num>
  <w:num w:numId="29">
    <w:abstractNumId w:val="22"/>
  </w:num>
  <w:num w:numId="30">
    <w:abstractNumId w:val="10"/>
  </w:num>
  <w:num w:numId="31">
    <w:abstractNumId w:val="1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C45"/>
    <w:rsid w:val="00000E21"/>
    <w:rsid w:val="00005DD6"/>
    <w:rsid w:val="000155D0"/>
    <w:rsid w:val="00032834"/>
    <w:rsid w:val="00042ADF"/>
    <w:rsid w:val="0005340F"/>
    <w:rsid w:val="00054106"/>
    <w:rsid w:val="00060C3E"/>
    <w:rsid w:val="0006740C"/>
    <w:rsid w:val="0007045D"/>
    <w:rsid w:val="00071AB0"/>
    <w:rsid w:val="00071EFB"/>
    <w:rsid w:val="000976F6"/>
    <w:rsid w:val="000A3104"/>
    <w:rsid w:val="000B49C6"/>
    <w:rsid w:val="000D1F5C"/>
    <w:rsid w:val="000D78C5"/>
    <w:rsid w:val="000F0BBF"/>
    <w:rsid w:val="000F3132"/>
    <w:rsid w:val="000F4911"/>
    <w:rsid w:val="00105BA7"/>
    <w:rsid w:val="0011311D"/>
    <w:rsid w:val="00123DD5"/>
    <w:rsid w:val="00124094"/>
    <w:rsid w:val="00126122"/>
    <w:rsid w:val="00145563"/>
    <w:rsid w:val="00153102"/>
    <w:rsid w:val="00153241"/>
    <w:rsid w:val="00166D5A"/>
    <w:rsid w:val="0017078E"/>
    <w:rsid w:val="0018579D"/>
    <w:rsid w:val="0019155D"/>
    <w:rsid w:val="0019175E"/>
    <w:rsid w:val="001978CF"/>
    <w:rsid w:val="001B1065"/>
    <w:rsid w:val="001E2AC9"/>
    <w:rsid w:val="001E3E91"/>
    <w:rsid w:val="001E6046"/>
    <w:rsid w:val="001F0DB3"/>
    <w:rsid w:val="0020057E"/>
    <w:rsid w:val="0020345C"/>
    <w:rsid w:val="00244F74"/>
    <w:rsid w:val="00246B40"/>
    <w:rsid w:val="00253EED"/>
    <w:rsid w:val="00260D82"/>
    <w:rsid w:val="0026136F"/>
    <w:rsid w:val="00273E15"/>
    <w:rsid w:val="00281C79"/>
    <w:rsid w:val="00286904"/>
    <w:rsid w:val="002A5265"/>
    <w:rsid w:val="002A6E08"/>
    <w:rsid w:val="002B35CA"/>
    <w:rsid w:val="002C1F12"/>
    <w:rsid w:val="002D00E3"/>
    <w:rsid w:val="002E01F5"/>
    <w:rsid w:val="002E3F70"/>
    <w:rsid w:val="002F300D"/>
    <w:rsid w:val="00322F51"/>
    <w:rsid w:val="00324EA8"/>
    <w:rsid w:val="00325B41"/>
    <w:rsid w:val="003345BD"/>
    <w:rsid w:val="00334871"/>
    <w:rsid w:val="00335D94"/>
    <w:rsid w:val="00353430"/>
    <w:rsid w:val="003615BE"/>
    <w:rsid w:val="00371F75"/>
    <w:rsid w:val="0037209D"/>
    <w:rsid w:val="0037447E"/>
    <w:rsid w:val="003816F8"/>
    <w:rsid w:val="00390196"/>
    <w:rsid w:val="003C0557"/>
    <w:rsid w:val="003C265D"/>
    <w:rsid w:val="003D1286"/>
    <w:rsid w:val="003D2576"/>
    <w:rsid w:val="003D5A04"/>
    <w:rsid w:val="003E24AB"/>
    <w:rsid w:val="003E4544"/>
    <w:rsid w:val="003E5F86"/>
    <w:rsid w:val="003F0DC4"/>
    <w:rsid w:val="003F7097"/>
    <w:rsid w:val="003F7C3D"/>
    <w:rsid w:val="00412F68"/>
    <w:rsid w:val="00435C72"/>
    <w:rsid w:val="00444F6E"/>
    <w:rsid w:val="004472D0"/>
    <w:rsid w:val="004860D3"/>
    <w:rsid w:val="004A50DB"/>
    <w:rsid w:val="004D0FBC"/>
    <w:rsid w:val="004D5EDF"/>
    <w:rsid w:val="004E1102"/>
    <w:rsid w:val="004E210F"/>
    <w:rsid w:val="004E4926"/>
    <w:rsid w:val="004F006A"/>
    <w:rsid w:val="005111C4"/>
    <w:rsid w:val="0051724E"/>
    <w:rsid w:val="00527266"/>
    <w:rsid w:val="00531121"/>
    <w:rsid w:val="00540833"/>
    <w:rsid w:val="005411B2"/>
    <w:rsid w:val="00551C13"/>
    <w:rsid w:val="00562C9C"/>
    <w:rsid w:val="005809F4"/>
    <w:rsid w:val="0058283D"/>
    <w:rsid w:val="00585368"/>
    <w:rsid w:val="00595960"/>
    <w:rsid w:val="00595BD8"/>
    <w:rsid w:val="005A1A7E"/>
    <w:rsid w:val="005B0C45"/>
    <w:rsid w:val="005E6EBA"/>
    <w:rsid w:val="005F087E"/>
    <w:rsid w:val="005F4DA5"/>
    <w:rsid w:val="005F4F46"/>
    <w:rsid w:val="0060056F"/>
    <w:rsid w:val="006009A0"/>
    <w:rsid w:val="0061281F"/>
    <w:rsid w:val="00614A58"/>
    <w:rsid w:val="006227FA"/>
    <w:rsid w:val="006250E3"/>
    <w:rsid w:val="00625666"/>
    <w:rsid w:val="006315C4"/>
    <w:rsid w:val="0063470C"/>
    <w:rsid w:val="006453F7"/>
    <w:rsid w:val="00653CB8"/>
    <w:rsid w:val="00662740"/>
    <w:rsid w:val="006627E4"/>
    <w:rsid w:val="00664DEC"/>
    <w:rsid w:val="00665088"/>
    <w:rsid w:val="0066763A"/>
    <w:rsid w:val="006706D3"/>
    <w:rsid w:val="006A1CBF"/>
    <w:rsid w:val="006B41BA"/>
    <w:rsid w:val="006B4942"/>
    <w:rsid w:val="006D19A3"/>
    <w:rsid w:val="006E4B56"/>
    <w:rsid w:val="006F16FE"/>
    <w:rsid w:val="00701794"/>
    <w:rsid w:val="00702A2F"/>
    <w:rsid w:val="007048BF"/>
    <w:rsid w:val="007057B1"/>
    <w:rsid w:val="00716878"/>
    <w:rsid w:val="007343A9"/>
    <w:rsid w:val="00734DD8"/>
    <w:rsid w:val="00750D78"/>
    <w:rsid w:val="0075756A"/>
    <w:rsid w:val="007620A6"/>
    <w:rsid w:val="0077114C"/>
    <w:rsid w:val="007A3846"/>
    <w:rsid w:val="007C2637"/>
    <w:rsid w:val="007D5DA2"/>
    <w:rsid w:val="007E6C38"/>
    <w:rsid w:val="007F01E1"/>
    <w:rsid w:val="007F67FC"/>
    <w:rsid w:val="007F6967"/>
    <w:rsid w:val="007F69C2"/>
    <w:rsid w:val="00805F1E"/>
    <w:rsid w:val="00812F45"/>
    <w:rsid w:val="00817176"/>
    <w:rsid w:val="0082185E"/>
    <w:rsid w:val="00825D6F"/>
    <w:rsid w:val="00840E48"/>
    <w:rsid w:val="00844ACE"/>
    <w:rsid w:val="00846ED4"/>
    <w:rsid w:val="0084708D"/>
    <w:rsid w:val="008563E7"/>
    <w:rsid w:val="00861B7D"/>
    <w:rsid w:val="0086552D"/>
    <w:rsid w:val="00872B6F"/>
    <w:rsid w:val="00873EDF"/>
    <w:rsid w:val="00881229"/>
    <w:rsid w:val="008901DF"/>
    <w:rsid w:val="0089285C"/>
    <w:rsid w:val="008A4CE9"/>
    <w:rsid w:val="008B05A9"/>
    <w:rsid w:val="008C221E"/>
    <w:rsid w:val="008C35AC"/>
    <w:rsid w:val="008D2766"/>
    <w:rsid w:val="008D2B23"/>
    <w:rsid w:val="008E3445"/>
    <w:rsid w:val="008F2D30"/>
    <w:rsid w:val="00900DBC"/>
    <w:rsid w:val="00911D95"/>
    <w:rsid w:val="0092250C"/>
    <w:rsid w:val="009421D7"/>
    <w:rsid w:val="00944613"/>
    <w:rsid w:val="00950667"/>
    <w:rsid w:val="00960ABA"/>
    <w:rsid w:val="009642B4"/>
    <w:rsid w:val="00967015"/>
    <w:rsid w:val="009852DF"/>
    <w:rsid w:val="009878C1"/>
    <w:rsid w:val="0099543B"/>
    <w:rsid w:val="009B32DC"/>
    <w:rsid w:val="009C431C"/>
    <w:rsid w:val="009D19F2"/>
    <w:rsid w:val="009E111C"/>
    <w:rsid w:val="009E2DCF"/>
    <w:rsid w:val="009F018E"/>
    <w:rsid w:val="00A006D0"/>
    <w:rsid w:val="00A009D7"/>
    <w:rsid w:val="00A02993"/>
    <w:rsid w:val="00A12D6F"/>
    <w:rsid w:val="00A207B6"/>
    <w:rsid w:val="00A32F94"/>
    <w:rsid w:val="00A34006"/>
    <w:rsid w:val="00A345DE"/>
    <w:rsid w:val="00A3538B"/>
    <w:rsid w:val="00A41345"/>
    <w:rsid w:val="00A45825"/>
    <w:rsid w:val="00A46801"/>
    <w:rsid w:val="00A60667"/>
    <w:rsid w:val="00A60FDA"/>
    <w:rsid w:val="00A61D93"/>
    <w:rsid w:val="00A72B9F"/>
    <w:rsid w:val="00A75A22"/>
    <w:rsid w:val="00A87F09"/>
    <w:rsid w:val="00A90AAB"/>
    <w:rsid w:val="00AA2047"/>
    <w:rsid w:val="00AB0CD6"/>
    <w:rsid w:val="00AB4401"/>
    <w:rsid w:val="00AB6351"/>
    <w:rsid w:val="00AB6A10"/>
    <w:rsid w:val="00AC3855"/>
    <w:rsid w:val="00AF3713"/>
    <w:rsid w:val="00B05520"/>
    <w:rsid w:val="00B12456"/>
    <w:rsid w:val="00B127C5"/>
    <w:rsid w:val="00B1328A"/>
    <w:rsid w:val="00B15A82"/>
    <w:rsid w:val="00B20944"/>
    <w:rsid w:val="00B2393B"/>
    <w:rsid w:val="00B261F8"/>
    <w:rsid w:val="00B262BC"/>
    <w:rsid w:val="00B314FE"/>
    <w:rsid w:val="00B42E8D"/>
    <w:rsid w:val="00B72CDA"/>
    <w:rsid w:val="00B74282"/>
    <w:rsid w:val="00B76424"/>
    <w:rsid w:val="00B76594"/>
    <w:rsid w:val="00B83DFC"/>
    <w:rsid w:val="00B8415A"/>
    <w:rsid w:val="00B866E2"/>
    <w:rsid w:val="00B90DAF"/>
    <w:rsid w:val="00B95F9D"/>
    <w:rsid w:val="00B961D0"/>
    <w:rsid w:val="00B96A90"/>
    <w:rsid w:val="00BA660B"/>
    <w:rsid w:val="00BA7A1E"/>
    <w:rsid w:val="00BB4279"/>
    <w:rsid w:val="00BC4C54"/>
    <w:rsid w:val="00BC5002"/>
    <w:rsid w:val="00BD47EB"/>
    <w:rsid w:val="00BD4C1D"/>
    <w:rsid w:val="00BE1D6D"/>
    <w:rsid w:val="00BF5EA2"/>
    <w:rsid w:val="00C150DD"/>
    <w:rsid w:val="00C307EE"/>
    <w:rsid w:val="00C30FD6"/>
    <w:rsid w:val="00C34D6A"/>
    <w:rsid w:val="00C46462"/>
    <w:rsid w:val="00C4708E"/>
    <w:rsid w:val="00C47EF1"/>
    <w:rsid w:val="00C534E3"/>
    <w:rsid w:val="00C5606E"/>
    <w:rsid w:val="00C60747"/>
    <w:rsid w:val="00C62140"/>
    <w:rsid w:val="00C847B4"/>
    <w:rsid w:val="00C91E05"/>
    <w:rsid w:val="00C92267"/>
    <w:rsid w:val="00C92E62"/>
    <w:rsid w:val="00C9489D"/>
    <w:rsid w:val="00C94C87"/>
    <w:rsid w:val="00CA7AE1"/>
    <w:rsid w:val="00CC4EFD"/>
    <w:rsid w:val="00CD3133"/>
    <w:rsid w:val="00CD53E1"/>
    <w:rsid w:val="00CD6E0F"/>
    <w:rsid w:val="00CD7CD2"/>
    <w:rsid w:val="00CE7F6B"/>
    <w:rsid w:val="00CF6F50"/>
    <w:rsid w:val="00D12744"/>
    <w:rsid w:val="00D2580C"/>
    <w:rsid w:val="00D355CF"/>
    <w:rsid w:val="00D3699E"/>
    <w:rsid w:val="00D36C80"/>
    <w:rsid w:val="00D37A73"/>
    <w:rsid w:val="00D5009E"/>
    <w:rsid w:val="00D51BDA"/>
    <w:rsid w:val="00D52713"/>
    <w:rsid w:val="00D52ADD"/>
    <w:rsid w:val="00D646E6"/>
    <w:rsid w:val="00D83E6F"/>
    <w:rsid w:val="00DB7859"/>
    <w:rsid w:val="00DF7D00"/>
    <w:rsid w:val="00E1265B"/>
    <w:rsid w:val="00E16558"/>
    <w:rsid w:val="00E17551"/>
    <w:rsid w:val="00E3638C"/>
    <w:rsid w:val="00E423EF"/>
    <w:rsid w:val="00E47057"/>
    <w:rsid w:val="00E47D55"/>
    <w:rsid w:val="00E60732"/>
    <w:rsid w:val="00E65F66"/>
    <w:rsid w:val="00E676B8"/>
    <w:rsid w:val="00E71B39"/>
    <w:rsid w:val="00E7609C"/>
    <w:rsid w:val="00E84B83"/>
    <w:rsid w:val="00E963C1"/>
    <w:rsid w:val="00EA6905"/>
    <w:rsid w:val="00EA6C4E"/>
    <w:rsid w:val="00EA72BA"/>
    <w:rsid w:val="00EA797C"/>
    <w:rsid w:val="00EB3D74"/>
    <w:rsid w:val="00EB6ECA"/>
    <w:rsid w:val="00EB79C5"/>
    <w:rsid w:val="00EC1213"/>
    <w:rsid w:val="00EC19CA"/>
    <w:rsid w:val="00EC3784"/>
    <w:rsid w:val="00EC6DC8"/>
    <w:rsid w:val="00EC79C0"/>
    <w:rsid w:val="00ED47D3"/>
    <w:rsid w:val="00EE13EA"/>
    <w:rsid w:val="00EE2FCC"/>
    <w:rsid w:val="00EE3D12"/>
    <w:rsid w:val="00EE49BB"/>
    <w:rsid w:val="00EE6F5D"/>
    <w:rsid w:val="00EE7856"/>
    <w:rsid w:val="00EF1011"/>
    <w:rsid w:val="00EF1AE8"/>
    <w:rsid w:val="00EF5FC6"/>
    <w:rsid w:val="00EF78C5"/>
    <w:rsid w:val="00F00671"/>
    <w:rsid w:val="00F17319"/>
    <w:rsid w:val="00F23835"/>
    <w:rsid w:val="00F23DB7"/>
    <w:rsid w:val="00F25093"/>
    <w:rsid w:val="00F26872"/>
    <w:rsid w:val="00F3186B"/>
    <w:rsid w:val="00F32960"/>
    <w:rsid w:val="00F33BEA"/>
    <w:rsid w:val="00F41688"/>
    <w:rsid w:val="00F45F65"/>
    <w:rsid w:val="00F6228A"/>
    <w:rsid w:val="00F6438E"/>
    <w:rsid w:val="00F72D42"/>
    <w:rsid w:val="00F80237"/>
    <w:rsid w:val="00F879D5"/>
    <w:rsid w:val="00FA06F8"/>
    <w:rsid w:val="00FA70DD"/>
    <w:rsid w:val="00FB25A8"/>
    <w:rsid w:val="00FB4A95"/>
    <w:rsid w:val="00FD0B5C"/>
    <w:rsid w:val="00FD2184"/>
    <w:rsid w:val="00FD795E"/>
    <w:rsid w:val="00FE2043"/>
    <w:rsid w:val="00FE21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B92B7F-11B3-41CD-8EB8-913E3C963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semiHidden/>
    <w:unhideWhenUsed/>
    <w:qFormat/>
    <w:rsid w:val="004E49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9878C1"/>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9878C1"/>
    <w:rPr>
      <w:rFonts w:eastAsiaTheme="minorEastAsia"/>
      <w:lang w:eastAsia="fr-FR"/>
    </w:rPr>
  </w:style>
  <w:style w:type="paragraph" w:styleId="Textedebulles">
    <w:name w:val="Balloon Text"/>
    <w:basedOn w:val="Normal"/>
    <w:link w:val="TextedebullesCar"/>
    <w:uiPriority w:val="99"/>
    <w:semiHidden/>
    <w:unhideWhenUsed/>
    <w:rsid w:val="009878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78C1"/>
    <w:rPr>
      <w:rFonts w:ascii="Tahoma" w:hAnsi="Tahoma" w:cs="Tahoma"/>
      <w:sz w:val="16"/>
      <w:szCs w:val="16"/>
    </w:rPr>
  </w:style>
  <w:style w:type="paragraph" w:styleId="En-tte">
    <w:name w:val="header"/>
    <w:basedOn w:val="Normal"/>
    <w:link w:val="En-tteCar"/>
    <w:uiPriority w:val="99"/>
    <w:unhideWhenUsed/>
    <w:rsid w:val="009878C1"/>
    <w:pPr>
      <w:tabs>
        <w:tab w:val="center" w:pos="4536"/>
        <w:tab w:val="right" w:pos="9072"/>
      </w:tabs>
      <w:spacing w:after="0" w:line="240" w:lineRule="auto"/>
    </w:pPr>
  </w:style>
  <w:style w:type="character" w:customStyle="1" w:styleId="En-tteCar">
    <w:name w:val="En-tête Car"/>
    <w:basedOn w:val="Policepardfaut"/>
    <w:link w:val="En-tte"/>
    <w:uiPriority w:val="99"/>
    <w:rsid w:val="009878C1"/>
  </w:style>
  <w:style w:type="paragraph" w:styleId="Pieddepage">
    <w:name w:val="footer"/>
    <w:basedOn w:val="Normal"/>
    <w:link w:val="PieddepageCar"/>
    <w:uiPriority w:val="99"/>
    <w:unhideWhenUsed/>
    <w:rsid w:val="009878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878C1"/>
  </w:style>
  <w:style w:type="paragraph" w:styleId="NormalWeb">
    <w:name w:val="Normal (Web)"/>
    <w:basedOn w:val="Normal"/>
    <w:uiPriority w:val="99"/>
    <w:unhideWhenUsed/>
    <w:rsid w:val="00FB4A9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ongtext">
    <w:name w:val="longtext"/>
    <w:basedOn w:val="Policepardfaut"/>
    <w:rsid w:val="00FB4A95"/>
  </w:style>
  <w:style w:type="character" w:styleId="Lienhypertexte">
    <w:name w:val="Hyperlink"/>
    <w:basedOn w:val="Policepardfaut"/>
    <w:uiPriority w:val="99"/>
    <w:semiHidden/>
    <w:unhideWhenUsed/>
    <w:rsid w:val="00145563"/>
    <w:rPr>
      <w:color w:val="0000FF"/>
      <w:u w:val="single"/>
    </w:rPr>
  </w:style>
  <w:style w:type="character" w:customStyle="1" w:styleId="Titre3Car">
    <w:name w:val="Titre 3 Car"/>
    <w:basedOn w:val="Policepardfaut"/>
    <w:link w:val="Titre3"/>
    <w:uiPriority w:val="9"/>
    <w:semiHidden/>
    <w:rsid w:val="004E4926"/>
    <w:rPr>
      <w:rFonts w:asciiTheme="majorHAnsi" w:eastAsiaTheme="majorEastAsia" w:hAnsiTheme="majorHAnsi" w:cstheme="majorBidi"/>
      <w:color w:val="1F3763" w:themeColor="accent1" w:themeShade="7F"/>
      <w:sz w:val="24"/>
      <w:szCs w:val="24"/>
    </w:rPr>
  </w:style>
  <w:style w:type="table" w:styleId="Grilledutableau">
    <w:name w:val="Table Grid"/>
    <w:basedOn w:val="TableauNormal"/>
    <w:uiPriority w:val="39"/>
    <w:rsid w:val="00071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261F8"/>
    <w:rPr>
      <w:sz w:val="16"/>
      <w:szCs w:val="16"/>
    </w:rPr>
  </w:style>
  <w:style w:type="paragraph" w:styleId="Commentaire">
    <w:name w:val="annotation text"/>
    <w:basedOn w:val="Normal"/>
    <w:link w:val="CommentaireCar"/>
    <w:uiPriority w:val="99"/>
    <w:semiHidden/>
    <w:unhideWhenUsed/>
    <w:rsid w:val="00B261F8"/>
    <w:pPr>
      <w:spacing w:line="240" w:lineRule="auto"/>
    </w:pPr>
    <w:rPr>
      <w:sz w:val="20"/>
      <w:szCs w:val="20"/>
    </w:rPr>
  </w:style>
  <w:style w:type="character" w:customStyle="1" w:styleId="CommentaireCar">
    <w:name w:val="Commentaire Car"/>
    <w:basedOn w:val="Policepardfaut"/>
    <w:link w:val="Commentaire"/>
    <w:uiPriority w:val="99"/>
    <w:semiHidden/>
    <w:rsid w:val="00B261F8"/>
    <w:rPr>
      <w:sz w:val="20"/>
      <w:szCs w:val="20"/>
    </w:rPr>
  </w:style>
  <w:style w:type="paragraph" w:styleId="Objetducommentaire">
    <w:name w:val="annotation subject"/>
    <w:basedOn w:val="Commentaire"/>
    <w:next w:val="Commentaire"/>
    <w:link w:val="ObjetducommentaireCar"/>
    <w:uiPriority w:val="99"/>
    <w:semiHidden/>
    <w:unhideWhenUsed/>
    <w:rsid w:val="00B261F8"/>
    <w:rPr>
      <w:b/>
      <w:bCs/>
    </w:rPr>
  </w:style>
  <w:style w:type="character" w:customStyle="1" w:styleId="ObjetducommentaireCar">
    <w:name w:val="Objet du commentaire Car"/>
    <w:basedOn w:val="CommentaireCar"/>
    <w:link w:val="Objetducommentaire"/>
    <w:uiPriority w:val="99"/>
    <w:semiHidden/>
    <w:rsid w:val="00B261F8"/>
    <w:rPr>
      <w:b/>
      <w:bCs/>
      <w:sz w:val="20"/>
      <w:szCs w:val="20"/>
    </w:rPr>
  </w:style>
  <w:style w:type="paragraph" w:styleId="Paragraphedeliste">
    <w:name w:val="List Paragraph"/>
    <w:basedOn w:val="Normal"/>
    <w:uiPriority w:val="34"/>
    <w:qFormat/>
    <w:rsid w:val="00D83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632070">
      <w:bodyDiv w:val="1"/>
      <w:marLeft w:val="0"/>
      <w:marRight w:val="0"/>
      <w:marTop w:val="0"/>
      <w:marBottom w:val="0"/>
      <w:divBdr>
        <w:top w:val="none" w:sz="0" w:space="0" w:color="auto"/>
        <w:left w:val="none" w:sz="0" w:space="0" w:color="auto"/>
        <w:bottom w:val="none" w:sz="0" w:space="0" w:color="auto"/>
        <w:right w:val="none" w:sz="0" w:space="0" w:color="auto"/>
      </w:divBdr>
    </w:div>
    <w:div w:id="535506910">
      <w:bodyDiv w:val="1"/>
      <w:marLeft w:val="0"/>
      <w:marRight w:val="0"/>
      <w:marTop w:val="0"/>
      <w:marBottom w:val="0"/>
      <w:divBdr>
        <w:top w:val="none" w:sz="0" w:space="0" w:color="auto"/>
        <w:left w:val="none" w:sz="0" w:space="0" w:color="auto"/>
        <w:bottom w:val="none" w:sz="0" w:space="0" w:color="auto"/>
        <w:right w:val="none" w:sz="0" w:space="0" w:color="auto"/>
      </w:divBdr>
    </w:div>
    <w:div w:id="985354652">
      <w:bodyDiv w:val="1"/>
      <w:marLeft w:val="0"/>
      <w:marRight w:val="0"/>
      <w:marTop w:val="0"/>
      <w:marBottom w:val="0"/>
      <w:divBdr>
        <w:top w:val="none" w:sz="0" w:space="0" w:color="auto"/>
        <w:left w:val="none" w:sz="0" w:space="0" w:color="auto"/>
        <w:bottom w:val="none" w:sz="0" w:space="0" w:color="auto"/>
        <w:right w:val="none" w:sz="0" w:space="0" w:color="auto"/>
      </w:divBdr>
    </w:div>
    <w:div w:id="1571311300">
      <w:bodyDiv w:val="1"/>
      <w:marLeft w:val="0"/>
      <w:marRight w:val="0"/>
      <w:marTop w:val="0"/>
      <w:marBottom w:val="0"/>
      <w:divBdr>
        <w:top w:val="none" w:sz="0" w:space="0" w:color="auto"/>
        <w:left w:val="none" w:sz="0" w:space="0" w:color="auto"/>
        <w:bottom w:val="none" w:sz="0" w:space="0" w:color="auto"/>
        <w:right w:val="none" w:sz="0" w:space="0" w:color="auto"/>
      </w:divBdr>
      <w:divsChild>
        <w:div w:id="1715151486">
          <w:marLeft w:val="971"/>
          <w:marRight w:val="0"/>
          <w:marTop w:val="194"/>
          <w:marBottom w:val="194"/>
          <w:divBdr>
            <w:top w:val="none" w:sz="0" w:space="0" w:color="auto"/>
            <w:left w:val="single" w:sz="12" w:space="10" w:color="81AF6B"/>
            <w:bottom w:val="none" w:sz="0" w:space="0" w:color="auto"/>
            <w:right w:val="none" w:sz="0" w:space="0" w:color="auto"/>
          </w:divBdr>
        </w:div>
        <w:div w:id="1300647860">
          <w:marLeft w:val="971"/>
          <w:marRight w:val="0"/>
          <w:marTop w:val="194"/>
          <w:marBottom w:val="194"/>
          <w:divBdr>
            <w:top w:val="none" w:sz="0" w:space="0" w:color="auto"/>
            <w:left w:val="single" w:sz="12" w:space="10" w:color="81AF6B"/>
            <w:bottom w:val="none" w:sz="0" w:space="0" w:color="auto"/>
            <w:right w:val="none" w:sz="0" w:space="0" w:color="auto"/>
          </w:divBdr>
        </w:div>
      </w:divsChild>
    </w:div>
    <w:div w:id="157681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o-energetique.com/" TargetMode="External"/><Relationship Id="rId18" Type="http://schemas.openxmlformats.org/officeDocument/2006/relationships/image" Target="media/image6.jpeg"/><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5.gif"/><Relationship Id="rId2" Type="http://schemas.openxmlformats.org/officeDocument/2006/relationships/customXml" Target="../customXml/item2.xml"/><Relationship Id="rId16" Type="http://schemas.openxmlformats.org/officeDocument/2006/relationships/hyperlink" Target="http://www.bien-etre-et-reussite.com/coaching-sportif-performance-sportive.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ien-etre-et-reussite.com/coaching-sportif-performance-sportive.htm" TargetMode="External"/><Relationship Id="rId23" Type="http://schemas.openxmlformats.org/officeDocument/2006/relationships/glossaryDocument" Target="glossary/document.xml"/><Relationship Id="rId10" Type="http://schemas.openxmlformats.org/officeDocument/2006/relationships/image" Target="media/image2.jpeg"/><Relationship Id="rId19" Type="http://schemas.openxmlformats.org/officeDocument/2006/relationships/image" Target="media/image7.gi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B5B3BF9AC8417982317095F84B703B"/>
        <w:category>
          <w:name w:val="Général"/>
          <w:gallery w:val="placeholder"/>
        </w:category>
        <w:types>
          <w:type w:val="bbPlcHdr"/>
        </w:types>
        <w:behaviors>
          <w:behavior w:val="content"/>
        </w:behaviors>
        <w:guid w:val="{DA6D8BEC-D14E-494D-AC4C-04205FA74EDE}"/>
      </w:docPartPr>
      <w:docPartBody>
        <w:p w:rsidR="00A07110" w:rsidRDefault="007E6548" w:rsidP="007E6548">
          <w:pPr>
            <w:pStyle w:val="99B5B3BF9AC8417982317095F84B703B"/>
          </w:pPr>
          <w:r>
            <w:rPr>
              <w:rFonts w:asciiTheme="majorHAnsi" w:eastAsiaTheme="majorEastAsia" w:hAnsiTheme="majorHAnsi" w:cstheme="majorBidi"/>
              <w:caps/>
            </w:rPr>
            <w:t>[Nom de la société]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548"/>
    <w:rsid w:val="000842A7"/>
    <w:rsid w:val="000B30C7"/>
    <w:rsid w:val="000C44B9"/>
    <w:rsid w:val="001401F0"/>
    <w:rsid w:val="001647B6"/>
    <w:rsid w:val="00190C53"/>
    <w:rsid w:val="00427E2C"/>
    <w:rsid w:val="00481A42"/>
    <w:rsid w:val="00513D51"/>
    <w:rsid w:val="00556A74"/>
    <w:rsid w:val="005F6A83"/>
    <w:rsid w:val="00680A80"/>
    <w:rsid w:val="007E6548"/>
    <w:rsid w:val="00841C13"/>
    <w:rsid w:val="00A05ED3"/>
    <w:rsid w:val="00A07110"/>
    <w:rsid w:val="00A13050"/>
    <w:rsid w:val="00AF7A33"/>
    <w:rsid w:val="00B3351F"/>
    <w:rsid w:val="00B41E2F"/>
    <w:rsid w:val="00C513CA"/>
    <w:rsid w:val="00DC5E56"/>
    <w:rsid w:val="00F415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9B5B3BF9AC8417982317095F84B703B">
    <w:name w:val="99B5B3BF9AC8417982317095F84B703B"/>
    <w:rsid w:val="007E6548"/>
  </w:style>
  <w:style w:type="paragraph" w:customStyle="1" w:styleId="C32EF74819B6461D970FCBE277BC56E4">
    <w:name w:val="C32EF74819B6461D970FCBE277BC56E4"/>
    <w:rsid w:val="007E6548"/>
  </w:style>
  <w:style w:type="paragraph" w:customStyle="1" w:styleId="1BFE12A49F9E4B7B90070C8FEDB159AE">
    <w:name w:val="1BFE12A49F9E4B7B90070C8FEDB159AE"/>
    <w:rsid w:val="007E6548"/>
  </w:style>
  <w:style w:type="paragraph" w:customStyle="1" w:styleId="2A92EEA698FB4C74BDBF865C4787D1BB">
    <w:name w:val="2A92EEA698FB4C74BDBF865C4787D1BB"/>
    <w:rsid w:val="007E6548"/>
  </w:style>
  <w:style w:type="paragraph" w:customStyle="1" w:styleId="A3D25CBF83C44EF3AD685550873ED01F">
    <w:name w:val="A3D25CBF83C44EF3AD685550873ED01F"/>
    <w:rsid w:val="007E6548"/>
  </w:style>
  <w:style w:type="paragraph" w:customStyle="1" w:styleId="1B0492E8BEAF43A1B711DE38F458A458">
    <w:name w:val="1B0492E8BEAF43A1B711DE38F458A458"/>
    <w:rsid w:val="007E6548"/>
  </w:style>
  <w:style w:type="paragraph" w:customStyle="1" w:styleId="23BE617689DF4206B941A3D03B5D4885">
    <w:name w:val="23BE617689DF4206B941A3D03B5D4885"/>
    <w:rsid w:val="007E6548"/>
  </w:style>
  <w:style w:type="paragraph" w:customStyle="1" w:styleId="D5DD4AC0AD2449B793E89D9550DD485A">
    <w:name w:val="D5DD4AC0AD2449B793E89D9550DD485A"/>
    <w:rsid w:val="007E6548"/>
  </w:style>
  <w:style w:type="paragraph" w:customStyle="1" w:styleId="0F06A3F928A34483B5C5621860278F21">
    <w:name w:val="0F06A3F928A34483B5C5621860278F21"/>
    <w:rsid w:val="007E6548"/>
  </w:style>
  <w:style w:type="paragraph" w:customStyle="1" w:styleId="C3853C9737C6461DBD01F0E538C2CB84">
    <w:name w:val="C3853C9737C6461DBD01F0E538C2CB84"/>
    <w:rsid w:val="007E6548"/>
  </w:style>
  <w:style w:type="paragraph" w:customStyle="1" w:styleId="F3131BC41B0D4A1CB5348987C8FE9B02">
    <w:name w:val="F3131BC41B0D4A1CB5348987C8FE9B02"/>
    <w:rsid w:val="007E6548"/>
  </w:style>
  <w:style w:type="paragraph" w:customStyle="1" w:styleId="664FD1EA4A0A4B09A6F5084927711A9D">
    <w:name w:val="664FD1EA4A0A4B09A6F5084927711A9D"/>
    <w:rsid w:val="00680A8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Groupe C</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FA2AAA-51EF-490F-9152-B9188013B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16545</Words>
  <Characters>90998</Characters>
  <Application>Microsoft Office Word</Application>
  <DocSecurity>0</DocSecurity>
  <Lines>758</Lines>
  <Paragraphs>214</Paragraphs>
  <ScaleCrop>false</ScaleCrop>
  <HeadingPairs>
    <vt:vector size="2" baseType="variant">
      <vt:variant>
        <vt:lpstr>Titre</vt:lpstr>
      </vt:variant>
      <vt:variant>
        <vt:i4>1</vt:i4>
      </vt:variant>
    </vt:vector>
  </HeadingPairs>
  <TitlesOfParts>
    <vt:vector size="1" baseType="lpstr">
      <vt:lpstr>Mémoire</vt:lpstr>
    </vt:vector>
  </TitlesOfParts>
  <Company>sESSION 89 vELIZY</Company>
  <LinksUpToDate>false</LinksUpToDate>
  <CharactersWithSpaces>107329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Mémoire</dc:title>
  <dc:subject>« En quoi le shiatsu peut-il être un outil complémentaire au coaching ? »</dc:subject>
  <dc:creator>Sophie Roy</dc:creator>
  <cp:lastModifiedBy>ROY Sophie (PE BRETAGNE)</cp:lastModifiedBy>
  <cp:revision>2</cp:revision>
  <dcterms:created xsi:type="dcterms:W3CDTF">2023-05-29T17:06:00Z</dcterms:created>
  <dcterms:modified xsi:type="dcterms:W3CDTF">2023-05-29T17:06:00Z</dcterms:modified>
</cp:coreProperties>
</file>